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9F" w:rsidRPr="00272482" w:rsidRDefault="00272482">
      <w:pPr>
        <w:rPr>
          <w:b/>
          <w:sz w:val="24"/>
          <w:szCs w:val="24"/>
        </w:rPr>
      </w:pPr>
      <w:r w:rsidRPr="00272482">
        <w:rPr>
          <w:rFonts w:hint="eastAsia"/>
          <w:b/>
          <w:sz w:val="24"/>
          <w:szCs w:val="24"/>
        </w:rPr>
        <w:t>小田原市地域包括支援センター運営法人募集要項に対する質問への回答</w:t>
      </w:r>
    </w:p>
    <w:p w:rsidR="00A8088E" w:rsidRDefault="00A8088E"/>
    <w:tbl>
      <w:tblPr>
        <w:tblStyle w:val="a7"/>
        <w:tblpPr w:leftFromText="142" w:rightFromText="142" w:vertAnchor="text" w:horzAnchor="margin" w:tblpY="192"/>
        <w:tblW w:w="0" w:type="auto"/>
        <w:tblLook w:val="04A0" w:firstRow="1" w:lastRow="0" w:firstColumn="1" w:lastColumn="0" w:noHBand="0" w:noVBand="1"/>
      </w:tblPr>
      <w:tblGrid>
        <w:gridCol w:w="446"/>
        <w:gridCol w:w="3438"/>
        <w:gridCol w:w="4610"/>
      </w:tblGrid>
      <w:tr w:rsidR="0088098D" w:rsidTr="00433286">
        <w:tc>
          <w:tcPr>
            <w:tcW w:w="446" w:type="dxa"/>
          </w:tcPr>
          <w:p w:rsidR="0088098D" w:rsidRDefault="0088098D" w:rsidP="00F617F7"/>
        </w:tc>
        <w:tc>
          <w:tcPr>
            <w:tcW w:w="3438" w:type="dxa"/>
          </w:tcPr>
          <w:p w:rsidR="0088098D" w:rsidRPr="00C727E9" w:rsidRDefault="0088098D" w:rsidP="00F617F7">
            <w:pPr>
              <w:rPr>
                <w:b/>
              </w:rPr>
            </w:pPr>
            <w:r w:rsidRPr="00C727E9">
              <w:rPr>
                <w:rFonts w:hint="eastAsia"/>
                <w:b/>
              </w:rPr>
              <w:t>質問</w:t>
            </w:r>
          </w:p>
        </w:tc>
        <w:tc>
          <w:tcPr>
            <w:tcW w:w="4610" w:type="dxa"/>
          </w:tcPr>
          <w:p w:rsidR="0088098D" w:rsidRPr="00C727E9" w:rsidRDefault="0088098D" w:rsidP="00F617F7">
            <w:pPr>
              <w:rPr>
                <w:b/>
              </w:rPr>
            </w:pPr>
            <w:r w:rsidRPr="00C727E9">
              <w:rPr>
                <w:rFonts w:hint="eastAsia"/>
                <w:b/>
              </w:rPr>
              <w:t>回答</w:t>
            </w:r>
          </w:p>
        </w:tc>
      </w:tr>
      <w:tr w:rsidR="00433286" w:rsidTr="00433286">
        <w:tc>
          <w:tcPr>
            <w:tcW w:w="446" w:type="dxa"/>
          </w:tcPr>
          <w:p w:rsidR="00433286" w:rsidRPr="00433286" w:rsidRDefault="00433286" w:rsidP="00433286">
            <w:pPr>
              <w:jc w:val="center"/>
              <w:rPr>
                <w:rFonts w:hint="eastAsia"/>
              </w:rPr>
            </w:pPr>
            <w:r w:rsidRPr="00433286">
              <w:rPr>
                <w:rFonts w:hint="eastAsia"/>
              </w:rPr>
              <w:t>3</w:t>
            </w:r>
          </w:p>
        </w:tc>
        <w:tc>
          <w:tcPr>
            <w:tcW w:w="3438" w:type="dxa"/>
          </w:tcPr>
          <w:p w:rsidR="00433286" w:rsidRPr="00433286" w:rsidRDefault="00433286" w:rsidP="00433286">
            <w:pPr>
              <w:rPr>
                <w:rFonts w:hint="eastAsia"/>
              </w:rPr>
            </w:pPr>
            <w:r w:rsidRPr="00433286">
              <w:rPr>
                <w:rFonts w:hint="eastAsia"/>
              </w:rPr>
              <w:t>（７）</w:t>
            </w:r>
            <w:r>
              <w:rPr>
                <w:rFonts w:hint="eastAsia"/>
              </w:rPr>
              <w:t>利用者の駐車スペースを確保すること、と記載があるが、何台分のスペースが必要か。</w:t>
            </w:r>
          </w:p>
        </w:tc>
        <w:tc>
          <w:tcPr>
            <w:tcW w:w="4610" w:type="dxa"/>
          </w:tcPr>
          <w:p w:rsidR="00433286" w:rsidRPr="00433286" w:rsidRDefault="00433286" w:rsidP="00EC177F">
            <w:pPr>
              <w:rPr>
                <w:rFonts w:hint="eastAsia"/>
              </w:rPr>
            </w:pPr>
            <w:r>
              <w:rPr>
                <w:rFonts w:hint="eastAsia"/>
              </w:rPr>
              <w:t>・２台</w:t>
            </w:r>
            <w:r w:rsidR="00EC177F">
              <w:rPr>
                <w:rFonts w:hint="eastAsia"/>
              </w:rPr>
              <w:t>以上が</w:t>
            </w:r>
            <w:r>
              <w:rPr>
                <w:rFonts w:hint="eastAsia"/>
              </w:rPr>
              <w:t>望ましい</w:t>
            </w:r>
            <w:r w:rsidR="00EC177F">
              <w:rPr>
                <w:rFonts w:hint="eastAsia"/>
              </w:rPr>
              <w:t>と考えています</w:t>
            </w:r>
            <w:bookmarkStart w:id="0" w:name="_GoBack"/>
            <w:bookmarkEnd w:id="0"/>
            <w:r>
              <w:rPr>
                <w:rFonts w:hint="eastAsia"/>
              </w:rPr>
              <w:t>。</w:t>
            </w:r>
          </w:p>
        </w:tc>
      </w:tr>
      <w:tr w:rsidR="00433286" w:rsidTr="00433286">
        <w:tc>
          <w:tcPr>
            <w:tcW w:w="446" w:type="dxa"/>
          </w:tcPr>
          <w:p w:rsidR="00433286" w:rsidRDefault="00433286" w:rsidP="00433286">
            <w:pPr>
              <w:jc w:val="center"/>
            </w:pPr>
            <w:r>
              <w:rPr>
                <w:rFonts w:hint="eastAsia"/>
              </w:rPr>
              <w:t>2</w:t>
            </w:r>
          </w:p>
        </w:tc>
        <w:tc>
          <w:tcPr>
            <w:tcW w:w="3438" w:type="dxa"/>
          </w:tcPr>
          <w:p w:rsidR="00433286" w:rsidRPr="0056214D" w:rsidRDefault="00433286" w:rsidP="00433286">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設置は原則として１階部分とあるが、エレベーターが設置してあるビル内での運営は可能か。</w:t>
            </w:r>
          </w:p>
        </w:tc>
        <w:tc>
          <w:tcPr>
            <w:tcW w:w="4610" w:type="dxa"/>
          </w:tcPr>
          <w:p w:rsidR="00433286" w:rsidRDefault="00433286" w:rsidP="00433286">
            <w:r>
              <w:rPr>
                <w:rFonts w:hint="eastAsia"/>
              </w:rPr>
              <w:t>・原則は１階部分への設置としますが、高齢者に配慮した設備を有し、１階に設置するような利便性が保たれるのであれば認めないものではない。</w:t>
            </w:r>
          </w:p>
          <w:p w:rsidR="00433286" w:rsidRPr="008415FA" w:rsidRDefault="00433286" w:rsidP="00433286">
            <w:r>
              <w:rPr>
                <w:rFonts w:hint="eastAsia"/>
              </w:rPr>
              <w:t>しかし、災害時などエレベーターの利用ができなくなることなど考慮すると、極力、センターの設置は１階を望む。</w:t>
            </w:r>
          </w:p>
        </w:tc>
      </w:tr>
      <w:tr w:rsidR="00433286" w:rsidTr="00433286">
        <w:trPr>
          <w:trHeight w:val="1602"/>
        </w:trPr>
        <w:tc>
          <w:tcPr>
            <w:tcW w:w="446" w:type="dxa"/>
          </w:tcPr>
          <w:p w:rsidR="00433286" w:rsidRDefault="00433286" w:rsidP="00433286">
            <w:pPr>
              <w:jc w:val="center"/>
            </w:pPr>
            <w:r>
              <w:rPr>
                <w:rFonts w:hint="eastAsia"/>
              </w:rPr>
              <w:t>1</w:t>
            </w:r>
          </w:p>
        </w:tc>
        <w:tc>
          <w:tcPr>
            <w:tcW w:w="3438" w:type="dxa"/>
          </w:tcPr>
          <w:p w:rsidR="00433286" w:rsidRPr="0056214D" w:rsidRDefault="00433286" w:rsidP="00433286">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応募資格のイに介護保険事業所の運営実績が小田原市内に１年間以上とあるが、申込時に満たすものか。開設時でもよいのか。</w:t>
            </w:r>
          </w:p>
        </w:tc>
        <w:tc>
          <w:tcPr>
            <w:tcW w:w="4610" w:type="dxa"/>
          </w:tcPr>
          <w:p w:rsidR="00433286" w:rsidRPr="00583102" w:rsidRDefault="00433286" w:rsidP="00433286">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cs="ＭＳ明朝" w:hint="eastAsia"/>
                <w:kern w:val="0"/>
                <w:sz w:val="22"/>
              </w:rPr>
              <w:t>介護保険事業所の運営実績につきましては、申込時点で満たしている必要があります。</w:t>
            </w:r>
          </w:p>
        </w:tc>
      </w:tr>
    </w:tbl>
    <w:p w:rsidR="0088098D" w:rsidRPr="008404C4" w:rsidRDefault="0088098D">
      <w:pPr>
        <w:rPr>
          <w:sz w:val="20"/>
          <w:szCs w:val="20"/>
        </w:rPr>
      </w:pPr>
    </w:p>
    <w:sectPr w:rsidR="0088098D" w:rsidRPr="008404C4" w:rsidSect="00FD00D5">
      <w:foot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8D" w:rsidRDefault="0088098D" w:rsidP="0088098D">
      <w:r>
        <w:separator/>
      </w:r>
    </w:p>
  </w:endnote>
  <w:endnote w:type="continuationSeparator" w:id="0">
    <w:p w:rsidR="0088098D" w:rsidRDefault="0088098D" w:rsidP="0088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272051"/>
      <w:docPartObj>
        <w:docPartGallery w:val="Page Numbers (Bottom of Page)"/>
        <w:docPartUnique/>
      </w:docPartObj>
    </w:sdtPr>
    <w:sdtEndPr/>
    <w:sdtContent>
      <w:p w:rsidR="000F7587" w:rsidRDefault="000F7587">
        <w:pPr>
          <w:pStyle w:val="a5"/>
          <w:jc w:val="center"/>
        </w:pPr>
        <w:r>
          <w:fldChar w:fldCharType="begin"/>
        </w:r>
        <w:r>
          <w:instrText>PAGE   \* MERGEFORMAT</w:instrText>
        </w:r>
        <w:r>
          <w:fldChar w:fldCharType="separate"/>
        </w:r>
        <w:r w:rsidR="00EC177F" w:rsidRPr="00EC177F">
          <w:rPr>
            <w:noProof/>
            <w:lang w:val="ja-JP"/>
          </w:rPr>
          <w:t>1</w:t>
        </w:r>
        <w:r>
          <w:fldChar w:fldCharType="end"/>
        </w:r>
      </w:p>
    </w:sdtContent>
  </w:sdt>
  <w:p w:rsidR="000F7587" w:rsidRDefault="000F75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8D" w:rsidRDefault="0088098D" w:rsidP="0088098D">
      <w:r>
        <w:separator/>
      </w:r>
    </w:p>
  </w:footnote>
  <w:footnote w:type="continuationSeparator" w:id="0">
    <w:p w:rsidR="0088098D" w:rsidRDefault="0088098D" w:rsidP="00880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3C"/>
    <w:rsid w:val="00026367"/>
    <w:rsid w:val="00043698"/>
    <w:rsid w:val="0009664F"/>
    <w:rsid w:val="000F7587"/>
    <w:rsid w:val="00116AC4"/>
    <w:rsid w:val="001245BF"/>
    <w:rsid w:val="00145C95"/>
    <w:rsid w:val="00191B09"/>
    <w:rsid w:val="00195448"/>
    <w:rsid w:val="001E21DE"/>
    <w:rsid w:val="00272482"/>
    <w:rsid w:val="00293FC5"/>
    <w:rsid w:val="002A5606"/>
    <w:rsid w:val="00321BBD"/>
    <w:rsid w:val="00342B94"/>
    <w:rsid w:val="00343252"/>
    <w:rsid w:val="0036039F"/>
    <w:rsid w:val="00372C98"/>
    <w:rsid w:val="00377113"/>
    <w:rsid w:val="003812A2"/>
    <w:rsid w:val="003C40B8"/>
    <w:rsid w:val="00412F26"/>
    <w:rsid w:val="00433286"/>
    <w:rsid w:val="004745B4"/>
    <w:rsid w:val="0047588E"/>
    <w:rsid w:val="00475D8B"/>
    <w:rsid w:val="004B76DB"/>
    <w:rsid w:val="00500A9F"/>
    <w:rsid w:val="00503C74"/>
    <w:rsid w:val="00527C2D"/>
    <w:rsid w:val="0056214D"/>
    <w:rsid w:val="00583102"/>
    <w:rsid w:val="005B5937"/>
    <w:rsid w:val="005D6E92"/>
    <w:rsid w:val="006E7531"/>
    <w:rsid w:val="00717464"/>
    <w:rsid w:val="00743AE6"/>
    <w:rsid w:val="00782D5D"/>
    <w:rsid w:val="007C3273"/>
    <w:rsid w:val="007E7641"/>
    <w:rsid w:val="008404C4"/>
    <w:rsid w:val="008415FA"/>
    <w:rsid w:val="0088098D"/>
    <w:rsid w:val="008A2060"/>
    <w:rsid w:val="00906949"/>
    <w:rsid w:val="00933174"/>
    <w:rsid w:val="009B513C"/>
    <w:rsid w:val="00A8088E"/>
    <w:rsid w:val="00AB1E77"/>
    <w:rsid w:val="00AF7825"/>
    <w:rsid w:val="00B145E4"/>
    <w:rsid w:val="00B20A2F"/>
    <w:rsid w:val="00B4348B"/>
    <w:rsid w:val="00B90E30"/>
    <w:rsid w:val="00C727E9"/>
    <w:rsid w:val="00C72DBF"/>
    <w:rsid w:val="00C770AC"/>
    <w:rsid w:val="00C93026"/>
    <w:rsid w:val="00CA3DC6"/>
    <w:rsid w:val="00D628F6"/>
    <w:rsid w:val="00D6308C"/>
    <w:rsid w:val="00D76D64"/>
    <w:rsid w:val="00DD10F9"/>
    <w:rsid w:val="00E03DD7"/>
    <w:rsid w:val="00E20456"/>
    <w:rsid w:val="00E25FD9"/>
    <w:rsid w:val="00E717D4"/>
    <w:rsid w:val="00E902C3"/>
    <w:rsid w:val="00EA4D8F"/>
    <w:rsid w:val="00EC177F"/>
    <w:rsid w:val="00F331CC"/>
    <w:rsid w:val="00F3602B"/>
    <w:rsid w:val="00F617F7"/>
    <w:rsid w:val="00F66A14"/>
    <w:rsid w:val="00FA6A08"/>
    <w:rsid w:val="00FD00D5"/>
    <w:rsid w:val="00FD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0094BBA-B625-4BC9-B6B5-0BD4E6C0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98D"/>
    <w:pPr>
      <w:tabs>
        <w:tab w:val="center" w:pos="4252"/>
        <w:tab w:val="right" w:pos="8504"/>
      </w:tabs>
      <w:snapToGrid w:val="0"/>
    </w:pPr>
  </w:style>
  <w:style w:type="character" w:customStyle="1" w:styleId="a4">
    <w:name w:val="ヘッダー (文字)"/>
    <w:basedOn w:val="a0"/>
    <w:link w:val="a3"/>
    <w:uiPriority w:val="99"/>
    <w:rsid w:val="0088098D"/>
  </w:style>
  <w:style w:type="paragraph" w:styleId="a5">
    <w:name w:val="footer"/>
    <w:basedOn w:val="a"/>
    <w:link w:val="a6"/>
    <w:uiPriority w:val="99"/>
    <w:unhideWhenUsed/>
    <w:rsid w:val="0088098D"/>
    <w:pPr>
      <w:tabs>
        <w:tab w:val="center" w:pos="4252"/>
        <w:tab w:val="right" w:pos="8504"/>
      </w:tabs>
      <w:snapToGrid w:val="0"/>
    </w:pPr>
  </w:style>
  <w:style w:type="character" w:customStyle="1" w:styleId="a6">
    <w:name w:val="フッター (文字)"/>
    <w:basedOn w:val="a0"/>
    <w:link w:val="a5"/>
    <w:uiPriority w:val="99"/>
    <w:rsid w:val="0088098D"/>
  </w:style>
  <w:style w:type="table" w:styleId="a7">
    <w:name w:val="Table Grid"/>
    <w:basedOn w:val="a1"/>
    <w:uiPriority w:val="59"/>
    <w:rsid w:val="0088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6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A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古瀬　薫</cp:lastModifiedBy>
  <cp:revision>3</cp:revision>
  <cp:lastPrinted>2017-09-08T09:09:00Z</cp:lastPrinted>
  <dcterms:created xsi:type="dcterms:W3CDTF">2017-09-08T09:06:00Z</dcterms:created>
  <dcterms:modified xsi:type="dcterms:W3CDTF">2017-09-08T09:09:00Z</dcterms:modified>
</cp:coreProperties>
</file>