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C55683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町屋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(橘団地・二宮駅</w:t>
      </w:r>
      <w:r w:rsidR="00505882">
        <w:rPr>
          <w:rFonts w:ascii="HG丸ｺﾞｼｯｸM-PRO" w:eastAsia="HG丸ｺﾞｼｯｸM-PRO" w:hAnsi="HG丸ｺﾞｼｯｸM-PRO" w:hint="eastAsia"/>
          <w:sz w:val="44"/>
        </w:rPr>
        <w:t>北口</w:t>
      </w:r>
      <w:r w:rsidR="008202D5">
        <w:rPr>
          <w:rFonts w:ascii="HG丸ｺﾞｼｯｸM-PRO" w:eastAsia="HG丸ｺﾞｼｯｸM-PRO" w:hAnsi="HG丸ｺﾞｼｯｸM-PRO" w:hint="eastAsia"/>
          <w:sz w:val="44"/>
        </w:rPr>
        <w:t>行)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C5568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C5568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C55683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5568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EE359B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EE359B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EE359B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EE359B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EE359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EE359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bookmarkStart w:id="0" w:name="_GoBack"/>
            <w:bookmarkEnd w:id="0"/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F3300"/>
    <w:rsid w:val="001E21AD"/>
    <w:rsid w:val="002564B9"/>
    <w:rsid w:val="002A3136"/>
    <w:rsid w:val="0035044E"/>
    <w:rsid w:val="003B4AAE"/>
    <w:rsid w:val="004368D4"/>
    <w:rsid w:val="004B2E58"/>
    <w:rsid w:val="004C1FF4"/>
    <w:rsid w:val="00505882"/>
    <w:rsid w:val="00560CE2"/>
    <w:rsid w:val="006A0D66"/>
    <w:rsid w:val="007A3967"/>
    <w:rsid w:val="008202D5"/>
    <w:rsid w:val="008B6ED6"/>
    <w:rsid w:val="00912424"/>
    <w:rsid w:val="00946182"/>
    <w:rsid w:val="00951AE1"/>
    <w:rsid w:val="00C55683"/>
    <w:rsid w:val="00C902CE"/>
    <w:rsid w:val="00E219B0"/>
    <w:rsid w:val="00E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2018-07-04T05:18:00Z</cp:lastPrinted>
  <dcterms:created xsi:type="dcterms:W3CDTF">2018-07-04T05:19:00Z</dcterms:created>
  <dcterms:modified xsi:type="dcterms:W3CDTF">2018-07-04T05:25:00Z</dcterms:modified>
</cp:coreProperties>
</file>