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7A7FA" w14:textId="2B010DD5" w:rsidR="00503B19" w:rsidRPr="00430764" w:rsidRDefault="00503B19" w:rsidP="00451999">
      <w:pPr>
        <w:pStyle w:val="Defaul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企画提案書記載項目</w:t>
      </w:r>
    </w:p>
    <w:p w14:paraId="5B8E4B1B" w14:textId="0A84A9A2" w:rsidR="00451999" w:rsidRPr="00430764" w:rsidRDefault="00451999" w:rsidP="00451999">
      <w:pPr>
        <w:pStyle w:val="Default"/>
        <w:jc w:val="center"/>
        <w:rPr>
          <w:rFonts w:asciiTheme="minorEastAsia" w:eastAsiaTheme="minorEastAsia" w:hAnsiTheme="minorEastAsia"/>
          <w:color w:val="000000" w:themeColor="text1"/>
          <w:sz w:val="22"/>
          <w:szCs w:val="22"/>
        </w:rPr>
      </w:pPr>
    </w:p>
    <w:p w14:paraId="16D3DCDE" w14:textId="6F25BFE1" w:rsidR="00503B19" w:rsidRPr="00430764" w:rsidRDefault="00503B19" w:rsidP="00F301DC">
      <w:pPr>
        <w:pStyle w:val="Default"/>
        <w:ind w:firstLineChars="100" w:firstLine="220"/>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企画提案書の作成にあたって、以下に示す各</w:t>
      </w:r>
      <w:r w:rsidR="007839FC" w:rsidRPr="00430764">
        <w:rPr>
          <w:rFonts w:asciiTheme="minorEastAsia" w:eastAsiaTheme="minorEastAsia" w:hAnsiTheme="minorEastAsia" w:hint="eastAsia"/>
          <w:color w:val="000000" w:themeColor="text1"/>
          <w:sz w:val="22"/>
          <w:szCs w:val="22"/>
        </w:rPr>
        <w:t>項目</w:t>
      </w:r>
      <w:r w:rsidRPr="00430764">
        <w:rPr>
          <w:rFonts w:asciiTheme="minorEastAsia" w:eastAsiaTheme="minorEastAsia" w:hAnsiTheme="minorEastAsia" w:hint="eastAsia"/>
          <w:color w:val="000000" w:themeColor="text1"/>
          <w:sz w:val="22"/>
          <w:szCs w:val="22"/>
        </w:rPr>
        <w:t>の構成に則って作成すること。</w:t>
      </w:r>
    </w:p>
    <w:p w14:paraId="58CCE938" w14:textId="56A0F78A" w:rsidR="00503B19" w:rsidRPr="00430764" w:rsidRDefault="00503B19" w:rsidP="00503B19">
      <w:pPr>
        <w:pStyle w:val="Default"/>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【注意事項】</w:t>
      </w:r>
    </w:p>
    <w:p w14:paraId="481BE881" w14:textId="06066011" w:rsidR="00503B19" w:rsidRPr="00430764" w:rsidRDefault="007839FC" w:rsidP="00AA60D9">
      <w:pPr>
        <w:pStyle w:val="Default"/>
        <w:ind w:left="220" w:hangingChars="100" w:hanging="220"/>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・各項目</w:t>
      </w:r>
      <w:r w:rsidR="00116EBF" w:rsidRPr="00430764">
        <w:rPr>
          <w:rFonts w:asciiTheme="minorEastAsia" w:eastAsiaTheme="minorEastAsia" w:hAnsiTheme="minorEastAsia" w:hint="eastAsia"/>
          <w:color w:val="000000" w:themeColor="text1"/>
          <w:sz w:val="22"/>
          <w:szCs w:val="22"/>
        </w:rPr>
        <w:t>に</w:t>
      </w:r>
      <w:r w:rsidRPr="00430764">
        <w:rPr>
          <w:rFonts w:asciiTheme="minorEastAsia" w:eastAsiaTheme="minorEastAsia" w:hAnsiTheme="minorEastAsia" w:hint="eastAsia"/>
          <w:color w:val="000000" w:themeColor="text1"/>
          <w:sz w:val="22"/>
          <w:szCs w:val="22"/>
        </w:rPr>
        <w:t>、仕様書で示す</w:t>
      </w:r>
      <w:r w:rsidR="00F301DC" w:rsidRPr="00430764">
        <w:rPr>
          <w:rFonts w:asciiTheme="minorEastAsia" w:eastAsiaTheme="minorEastAsia" w:hAnsiTheme="minorEastAsia" w:hint="eastAsia"/>
          <w:color w:val="000000" w:themeColor="text1"/>
          <w:sz w:val="22"/>
          <w:szCs w:val="22"/>
        </w:rPr>
        <w:t>要件</w:t>
      </w:r>
      <w:r w:rsidR="00503B19" w:rsidRPr="00430764">
        <w:rPr>
          <w:rFonts w:asciiTheme="minorEastAsia" w:eastAsiaTheme="minorEastAsia" w:hAnsiTheme="minorEastAsia" w:hint="eastAsia"/>
          <w:color w:val="000000" w:themeColor="text1"/>
          <w:sz w:val="22"/>
          <w:szCs w:val="22"/>
        </w:rPr>
        <w:t>を満たすこと及び提案要求内容を含め提案を行うこと。</w:t>
      </w:r>
    </w:p>
    <w:p w14:paraId="71B36A90" w14:textId="31F92FC7" w:rsidR="00503B19" w:rsidRPr="00430764" w:rsidRDefault="00503B19" w:rsidP="00087212">
      <w:pPr>
        <w:pStyle w:val="Default"/>
        <w:ind w:left="220" w:hangingChars="100" w:hanging="220"/>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・提案項目における全ての項目は必</w:t>
      </w:r>
      <w:r w:rsidR="00A77FF2" w:rsidRPr="00430764">
        <w:rPr>
          <w:rFonts w:asciiTheme="minorEastAsia" w:eastAsiaTheme="minorEastAsia" w:hAnsiTheme="minorEastAsia" w:hint="eastAsia"/>
          <w:color w:val="000000" w:themeColor="text1"/>
          <w:sz w:val="22"/>
          <w:szCs w:val="22"/>
        </w:rPr>
        <w:t>須として記入</w:t>
      </w:r>
      <w:r w:rsidR="005169CB" w:rsidRPr="00430764">
        <w:rPr>
          <w:rFonts w:asciiTheme="minorEastAsia" w:eastAsiaTheme="minorEastAsia" w:hAnsiTheme="minorEastAsia" w:hint="eastAsia"/>
          <w:color w:val="000000" w:themeColor="text1"/>
          <w:sz w:val="22"/>
          <w:szCs w:val="22"/>
        </w:rPr>
        <w:t>すること</w:t>
      </w:r>
      <w:r w:rsidR="00A77FF2" w:rsidRPr="00430764">
        <w:rPr>
          <w:rFonts w:asciiTheme="minorEastAsia" w:eastAsiaTheme="minorEastAsia" w:hAnsiTheme="minorEastAsia" w:hint="eastAsia"/>
          <w:color w:val="000000" w:themeColor="text1"/>
          <w:sz w:val="22"/>
          <w:szCs w:val="22"/>
        </w:rPr>
        <w:t>、これらの項目において記入がない等</w:t>
      </w:r>
      <w:r w:rsidRPr="00430764">
        <w:rPr>
          <w:rFonts w:asciiTheme="minorEastAsia" w:eastAsiaTheme="minorEastAsia" w:hAnsiTheme="minorEastAsia" w:hint="eastAsia"/>
          <w:color w:val="000000" w:themeColor="text1"/>
          <w:sz w:val="22"/>
          <w:szCs w:val="22"/>
        </w:rPr>
        <w:t>の場合は、その項目は</w:t>
      </w:r>
      <w:r w:rsidR="00AA60D9" w:rsidRPr="00430764">
        <w:rPr>
          <w:rFonts w:asciiTheme="minorEastAsia" w:eastAsiaTheme="minorEastAsia" w:hAnsiTheme="minorEastAsia" w:hint="eastAsia"/>
          <w:color w:val="000000" w:themeColor="text1"/>
          <w:sz w:val="22"/>
          <w:szCs w:val="22"/>
        </w:rPr>
        <w:t>０</w:t>
      </w:r>
      <w:r w:rsidR="00595962" w:rsidRPr="00430764">
        <w:rPr>
          <w:rFonts w:asciiTheme="minorEastAsia" w:eastAsiaTheme="minorEastAsia" w:hAnsiTheme="minorEastAsia" w:hint="eastAsia"/>
          <w:color w:val="000000" w:themeColor="text1"/>
          <w:sz w:val="22"/>
          <w:szCs w:val="22"/>
        </w:rPr>
        <w:t>点として採点する</w:t>
      </w:r>
      <w:r w:rsidRPr="00430764">
        <w:rPr>
          <w:rFonts w:asciiTheme="minorEastAsia" w:eastAsiaTheme="minorEastAsia" w:hAnsiTheme="minorEastAsia" w:hint="eastAsia"/>
          <w:color w:val="000000" w:themeColor="text1"/>
          <w:sz w:val="22"/>
          <w:szCs w:val="22"/>
        </w:rPr>
        <w:t>。</w:t>
      </w:r>
    </w:p>
    <w:p w14:paraId="0B0BFE04" w14:textId="77777777" w:rsidR="00503B19" w:rsidRPr="00430764" w:rsidRDefault="00503B19" w:rsidP="00503B19">
      <w:pPr>
        <w:pStyle w:val="Default"/>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・説明は文章をもって行い、図等はその補助として用いること。図のみの説明は認めない。</w:t>
      </w:r>
    </w:p>
    <w:p w14:paraId="661CA1EA" w14:textId="77980D4A" w:rsidR="00503B19" w:rsidRPr="00430764" w:rsidRDefault="00503B19" w:rsidP="00503B19">
      <w:pPr>
        <w:pStyle w:val="Default"/>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・記載された内容は、評価基準に基づき評価を行うこととする。</w:t>
      </w:r>
    </w:p>
    <w:p w14:paraId="737C6C44" w14:textId="1A3CB153" w:rsidR="00503B19" w:rsidRPr="00430764" w:rsidRDefault="00503B19" w:rsidP="00503B19">
      <w:pPr>
        <w:pStyle w:val="Default"/>
        <w:rPr>
          <w:rFonts w:asciiTheme="minorEastAsia" w:eastAsiaTheme="minorEastAsia" w:hAnsiTheme="minorEastAsia"/>
          <w:color w:val="000000" w:themeColor="text1"/>
          <w:sz w:val="22"/>
          <w:szCs w:val="22"/>
        </w:rPr>
      </w:pPr>
    </w:p>
    <w:tbl>
      <w:tblPr>
        <w:tblStyle w:val="a7"/>
        <w:tblW w:w="10001" w:type="dxa"/>
        <w:tblInd w:w="-508" w:type="dxa"/>
        <w:tblLayout w:type="fixed"/>
        <w:tblLook w:val="04A0" w:firstRow="1" w:lastRow="0" w:firstColumn="1" w:lastColumn="0" w:noHBand="0" w:noVBand="1"/>
      </w:tblPr>
      <w:tblGrid>
        <w:gridCol w:w="562"/>
        <w:gridCol w:w="2209"/>
        <w:gridCol w:w="5529"/>
        <w:gridCol w:w="850"/>
        <w:gridCol w:w="851"/>
      </w:tblGrid>
      <w:tr w:rsidR="00430764" w:rsidRPr="00430764" w14:paraId="05273096" w14:textId="77777777" w:rsidTr="00675D2F">
        <w:tc>
          <w:tcPr>
            <w:tcW w:w="562" w:type="dxa"/>
            <w:vMerge w:val="restart"/>
            <w:vAlign w:val="center"/>
          </w:tcPr>
          <w:p w14:paraId="075259E1" w14:textId="77777777" w:rsidR="005169CB" w:rsidRPr="00430764" w:rsidRDefault="005169CB" w:rsidP="00F301DC">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章</w:t>
            </w:r>
          </w:p>
        </w:tc>
        <w:tc>
          <w:tcPr>
            <w:tcW w:w="2209" w:type="dxa"/>
            <w:vMerge w:val="restart"/>
            <w:vAlign w:val="center"/>
          </w:tcPr>
          <w:p w14:paraId="7D4EB2E0" w14:textId="77777777" w:rsidR="005169CB" w:rsidRPr="00430764" w:rsidRDefault="005169CB" w:rsidP="00422A0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提案項目</w:t>
            </w:r>
          </w:p>
        </w:tc>
        <w:tc>
          <w:tcPr>
            <w:tcW w:w="5529" w:type="dxa"/>
            <w:vMerge w:val="restart"/>
            <w:vAlign w:val="center"/>
          </w:tcPr>
          <w:p w14:paraId="4F3126AC" w14:textId="77777777" w:rsidR="005169CB" w:rsidRPr="00430764" w:rsidRDefault="005169CB" w:rsidP="00422A0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提案内容</w:t>
            </w:r>
          </w:p>
        </w:tc>
        <w:tc>
          <w:tcPr>
            <w:tcW w:w="1701" w:type="dxa"/>
            <w:gridSpan w:val="2"/>
            <w:vAlign w:val="center"/>
          </w:tcPr>
          <w:p w14:paraId="2BA57285" w14:textId="77777777" w:rsidR="005169CB" w:rsidRPr="00430764" w:rsidRDefault="005169CB" w:rsidP="00675D2F">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配点</w:t>
            </w:r>
          </w:p>
        </w:tc>
      </w:tr>
      <w:tr w:rsidR="00430764" w:rsidRPr="00430764" w14:paraId="49C2204D" w14:textId="77777777" w:rsidTr="00675D2F">
        <w:tc>
          <w:tcPr>
            <w:tcW w:w="562" w:type="dxa"/>
            <w:vMerge/>
          </w:tcPr>
          <w:p w14:paraId="4B7F9CEB" w14:textId="77777777" w:rsidR="005169CB" w:rsidRPr="00430764" w:rsidRDefault="005169CB" w:rsidP="00F301DC">
            <w:pPr>
              <w:spacing w:line="240" w:lineRule="atLeast"/>
              <w:jc w:val="center"/>
              <w:rPr>
                <w:rFonts w:asciiTheme="minorEastAsia" w:hAnsiTheme="minorEastAsia"/>
                <w:color w:val="000000" w:themeColor="text1"/>
                <w:sz w:val="22"/>
              </w:rPr>
            </w:pPr>
          </w:p>
        </w:tc>
        <w:tc>
          <w:tcPr>
            <w:tcW w:w="2209" w:type="dxa"/>
            <w:vMerge/>
          </w:tcPr>
          <w:p w14:paraId="79B3C693" w14:textId="77777777" w:rsidR="005169CB" w:rsidRPr="00430764" w:rsidRDefault="005169CB" w:rsidP="00422A0B">
            <w:pPr>
              <w:spacing w:line="240" w:lineRule="atLeast"/>
              <w:jc w:val="center"/>
              <w:rPr>
                <w:rFonts w:asciiTheme="minorEastAsia" w:hAnsiTheme="minorEastAsia"/>
                <w:color w:val="000000" w:themeColor="text1"/>
                <w:sz w:val="22"/>
              </w:rPr>
            </w:pPr>
          </w:p>
        </w:tc>
        <w:tc>
          <w:tcPr>
            <w:tcW w:w="5529" w:type="dxa"/>
            <w:vMerge/>
          </w:tcPr>
          <w:p w14:paraId="00D5E221" w14:textId="77777777" w:rsidR="005169CB" w:rsidRPr="00430764" w:rsidRDefault="005169CB" w:rsidP="00422A0B">
            <w:pPr>
              <w:spacing w:line="240" w:lineRule="atLeast"/>
              <w:jc w:val="center"/>
              <w:rPr>
                <w:rFonts w:asciiTheme="minorEastAsia" w:hAnsiTheme="minorEastAsia"/>
                <w:color w:val="000000" w:themeColor="text1"/>
                <w:sz w:val="22"/>
              </w:rPr>
            </w:pPr>
          </w:p>
        </w:tc>
        <w:tc>
          <w:tcPr>
            <w:tcW w:w="850" w:type="dxa"/>
            <w:vAlign w:val="center"/>
          </w:tcPr>
          <w:p w14:paraId="2850AEAF" w14:textId="77777777" w:rsidR="005169CB" w:rsidRPr="00430764" w:rsidRDefault="005169CB" w:rsidP="00282BAD">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１次</w:t>
            </w:r>
          </w:p>
        </w:tc>
        <w:tc>
          <w:tcPr>
            <w:tcW w:w="851" w:type="dxa"/>
            <w:tcBorders>
              <w:bottom w:val="single" w:sz="4" w:space="0" w:color="auto"/>
            </w:tcBorders>
            <w:vAlign w:val="center"/>
          </w:tcPr>
          <w:p w14:paraId="3A4A26E0" w14:textId="77777777" w:rsidR="005169CB" w:rsidRPr="00430764" w:rsidRDefault="005169CB"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２次</w:t>
            </w:r>
          </w:p>
        </w:tc>
      </w:tr>
      <w:tr w:rsidR="00430764" w:rsidRPr="00430764" w14:paraId="039CBC96" w14:textId="77777777" w:rsidTr="00675D2F">
        <w:tc>
          <w:tcPr>
            <w:tcW w:w="562" w:type="dxa"/>
          </w:tcPr>
          <w:p w14:paraId="375DFFB1" w14:textId="77777777" w:rsidR="005169CB" w:rsidRPr="00430764" w:rsidRDefault="005169CB" w:rsidP="009C4E20">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１</w:t>
            </w:r>
          </w:p>
        </w:tc>
        <w:tc>
          <w:tcPr>
            <w:tcW w:w="2209" w:type="dxa"/>
          </w:tcPr>
          <w:p w14:paraId="2C26FB59" w14:textId="77777777" w:rsidR="005169CB" w:rsidRPr="00430764" w:rsidRDefault="005169CB" w:rsidP="00282BAD">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会社概要・導入実績</w:t>
            </w:r>
          </w:p>
        </w:tc>
        <w:tc>
          <w:tcPr>
            <w:tcW w:w="5529" w:type="dxa"/>
          </w:tcPr>
          <w:p w14:paraId="6E855B33" w14:textId="77777777" w:rsidR="005169CB" w:rsidRPr="00430764" w:rsidRDefault="005169CB" w:rsidP="00402CE8">
            <w:pPr>
              <w:spacing w:line="240" w:lineRule="atLeas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全国の自治体の導入事例を示すこと。</w:t>
            </w:r>
          </w:p>
        </w:tc>
        <w:tc>
          <w:tcPr>
            <w:tcW w:w="850" w:type="dxa"/>
            <w:vMerge w:val="restart"/>
            <w:tcBorders>
              <w:tr2bl w:val="nil"/>
            </w:tcBorders>
            <w:vAlign w:val="center"/>
          </w:tcPr>
          <w:p w14:paraId="0D089384" w14:textId="152393EF" w:rsidR="005169CB" w:rsidRPr="00430764" w:rsidRDefault="00717E2F" w:rsidP="00067B92">
            <w:pPr>
              <w:spacing w:line="240" w:lineRule="atLeast"/>
              <w:jc w:val="center"/>
              <w:rPr>
                <w:rFonts w:asciiTheme="minorEastAsia" w:hAnsiTheme="minorEastAsia"/>
                <w:color w:val="000000" w:themeColor="text1"/>
                <w:sz w:val="22"/>
              </w:rPr>
            </w:pPr>
            <w:r w:rsidRPr="00430764">
              <w:rPr>
                <w:rFonts w:asciiTheme="minorEastAsia" w:hAnsiTheme="minorEastAsia"/>
                <w:color w:val="000000" w:themeColor="text1"/>
                <w:sz w:val="22"/>
              </w:rPr>
              <w:t>5</w:t>
            </w:r>
            <w:r w:rsidR="00067B92" w:rsidRPr="00430764">
              <w:rPr>
                <w:rFonts w:asciiTheme="minorEastAsia" w:hAnsiTheme="minorEastAsia" w:hint="eastAsia"/>
                <w:color w:val="000000" w:themeColor="text1"/>
                <w:sz w:val="22"/>
              </w:rPr>
              <w:t>0</w:t>
            </w:r>
          </w:p>
        </w:tc>
        <w:tc>
          <w:tcPr>
            <w:tcW w:w="851" w:type="dxa"/>
            <w:vMerge w:val="restart"/>
            <w:tcBorders>
              <w:tr2bl w:val="nil"/>
            </w:tcBorders>
            <w:vAlign w:val="center"/>
          </w:tcPr>
          <w:p w14:paraId="1D0FD64B" w14:textId="77777777" w:rsidR="005169CB" w:rsidRPr="00430764" w:rsidRDefault="00067B92" w:rsidP="00067B92">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60</w:t>
            </w:r>
          </w:p>
        </w:tc>
      </w:tr>
      <w:tr w:rsidR="00430764" w:rsidRPr="00430764" w14:paraId="7A004C87" w14:textId="77777777" w:rsidTr="00675D2F">
        <w:tc>
          <w:tcPr>
            <w:tcW w:w="562" w:type="dxa"/>
          </w:tcPr>
          <w:p w14:paraId="2EFB88F4" w14:textId="77777777" w:rsidR="005169CB" w:rsidRPr="00430764" w:rsidRDefault="005169CB" w:rsidP="009C4E20">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２</w:t>
            </w:r>
          </w:p>
        </w:tc>
        <w:tc>
          <w:tcPr>
            <w:tcW w:w="2209" w:type="dxa"/>
          </w:tcPr>
          <w:p w14:paraId="02C1D6E8" w14:textId="77777777" w:rsidR="005169CB" w:rsidRPr="00430764" w:rsidRDefault="005169CB" w:rsidP="009C4E20">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提案システムの概要</w:t>
            </w:r>
            <w:r w:rsidRPr="00430764">
              <w:rPr>
                <w:rFonts w:asciiTheme="minorEastAsia" w:hAnsiTheme="minorEastAsia"/>
                <w:color w:val="000000" w:themeColor="text1"/>
                <w:sz w:val="22"/>
              </w:rPr>
              <w:br/>
            </w:r>
          </w:p>
        </w:tc>
        <w:tc>
          <w:tcPr>
            <w:tcW w:w="5529" w:type="dxa"/>
          </w:tcPr>
          <w:p w14:paraId="736705FF" w14:textId="64C1F716" w:rsidR="005169CB" w:rsidRPr="00430764" w:rsidRDefault="005169CB"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提案システムの基本的な考え方や業務の実施方針等を記載すること。ライセンス体系を示すこと。</w:t>
            </w:r>
          </w:p>
        </w:tc>
        <w:tc>
          <w:tcPr>
            <w:tcW w:w="850" w:type="dxa"/>
            <w:vMerge/>
            <w:vAlign w:val="center"/>
          </w:tcPr>
          <w:p w14:paraId="525E02F8" w14:textId="77777777" w:rsidR="005169CB" w:rsidRPr="00430764" w:rsidRDefault="005169CB" w:rsidP="00915C67">
            <w:pPr>
              <w:ind w:left="220" w:hangingChars="100" w:hanging="220"/>
              <w:jc w:val="center"/>
              <w:rPr>
                <w:rFonts w:asciiTheme="minorEastAsia" w:hAnsiTheme="minorEastAsia"/>
                <w:color w:val="000000" w:themeColor="text1"/>
                <w:sz w:val="22"/>
              </w:rPr>
            </w:pPr>
          </w:p>
        </w:tc>
        <w:tc>
          <w:tcPr>
            <w:tcW w:w="851" w:type="dxa"/>
            <w:vMerge/>
            <w:vAlign w:val="center"/>
          </w:tcPr>
          <w:p w14:paraId="7BA4BD54" w14:textId="77777777" w:rsidR="005169CB" w:rsidRPr="00430764" w:rsidRDefault="005169CB" w:rsidP="00915C67">
            <w:pPr>
              <w:ind w:left="220" w:hangingChars="100" w:hanging="220"/>
              <w:jc w:val="center"/>
              <w:rPr>
                <w:rFonts w:asciiTheme="minorEastAsia" w:hAnsiTheme="minorEastAsia"/>
                <w:color w:val="000000" w:themeColor="text1"/>
                <w:sz w:val="22"/>
              </w:rPr>
            </w:pPr>
          </w:p>
        </w:tc>
      </w:tr>
      <w:tr w:rsidR="00430764" w:rsidRPr="00430764" w14:paraId="55CCC903" w14:textId="77777777" w:rsidTr="00675D2F">
        <w:trPr>
          <w:trHeight w:val="540"/>
        </w:trPr>
        <w:tc>
          <w:tcPr>
            <w:tcW w:w="562" w:type="dxa"/>
            <w:vMerge w:val="restart"/>
          </w:tcPr>
          <w:p w14:paraId="7884D18C" w14:textId="77777777" w:rsidR="005169CB" w:rsidRPr="00430764" w:rsidRDefault="005169CB" w:rsidP="00E570C7">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３</w:t>
            </w:r>
          </w:p>
        </w:tc>
        <w:tc>
          <w:tcPr>
            <w:tcW w:w="2209" w:type="dxa"/>
            <w:vMerge w:val="restart"/>
          </w:tcPr>
          <w:p w14:paraId="1A67E777" w14:textId="77777777" w:rsidR="005169CB" w:rsidRPr="00430764" w:rsidRDefault="005169CB" w:rsidP="00E570C7">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システム・機能要件</w:t>
            </w:r>
          </w:p>
        </w:tc>
        <w:tc>
          <w:tcPr>
            <w:tcW w:w="5529" w:type="dxa"/>
          </w:tcPr>
          <w:p w14:paraId="1F278099" w14:textId="77777777" w:rsidR="005169CB" w:rsidRPr="00430764" w:rsidRDefault="005169CB"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仕様書で示す要件、機能要件適合表及び帳票要件適合表に示す必須要件に対する内容を踏まえたうえで具体的に記載すること。</w:t>
            </w:r>
          </w:p>
        </w:tc>
        <w:tc>
          <w:tcPr>
            <w:tcW w:w="850" w:type="dxa"/>
            <w:vMerge w:val="restart"/>
            <w:vAlign w:val="center"/>
          </w:tcPr>
          <w:p w14:paraId="497D222E" w14:textId="3E943A96" w:rsidR="005169CB" w:rsidRPr="00430764" w:rsidRDefault="009460BF" w:rsidP="00067B92">
            <w:pPr>
              <w:pStyle w:val="Default"/>
              <w:spacing w:line="240" w:lineRule="atLeas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color w:val="000000" w:themeColor="text1"/>
                <w:sz w:val="22"/>
                <w:szCs w:val="22"/>
              </w:rPr>
              <w:t>9</w:t>
            </w:r>
            <w:r w:rsidR="00067B92" w:rsidRPr="00430764">
              <w:rPr>
                <w:rFonts w:asciiTheme="minorEastAsia" w:eastAsiaTheme="minorEastAsia" w:hAnsiTheme="minorEastAsia" w:hint="eastAsia"/>
                <w:color w:val="000000" w:themeColor="text1"/>
                <w:sz w:val="22"/>
                <w:szCs w:val="22"/>
              </w:rPr>
              <w:t>0</w:t>
            </w:r>
          </w:p>
        </w:tc>
        <w:tc>
          <w:tcPr>
            <w:tcW w:w="851" w:type="dxa"/>
            <w:vMerge w:val="restart"/>
            <w:vAlign w:val="center"/>
          </w:tcPr>
          <w:p w14:paraId="60952C2E" w14:textId="1BBFC606" w:rsidR="005169CB" w:rsidRPr="00430764" w:rsidRDefault="00067B92" w:rsidP="00067B92">
            <w:pPr>
              <w:pStyle w:val="Default"/>
              <w:spacing w:line="240" w:lineRule="atLeas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1</w:t>
            </w:r>
            <w:r w:rsidR="00A10563" w:rsidRPr="00430764">
              <w:rPr>
                <w:rFonts w:asciiTheme="minorEastAsia" w:eastAsiaTheme="minorEastAsia" w:hAnsiTheme="minorEastAsia"/>
                <w:color w:val="000000" w:themeColor="text1"/>
                <w:sz w:val="22"/>
                <w:szCs w:val="22"/>
              </w:rPr>
              <w:t>9</w:t>
            </w:r>
            <w:r w:rsidRPr="00430764">
              <w:rPr>
                <w:rFonts w:asciiTheme="minorEastAsia" w:eastAsiaTheme="minorEastAsia" w:hAnsiTheme="minorEastAsia" w:hint="eastAsia"/>
                <w:color w:val="000000" w:themeColor="text1"/>
                <w:sz w:val="22"/>
                <w:szCs w:val="22"/>
              </w:rPr>
              <w:t>0</w:t>
            </w:r>
          </w:p>
        </w:tc>
      </w:tr>
      <w:tr w:rsidR="00430764" w:rsidRPr="00430764" w14:paraId="649017B7" w14:textId="77777777" w:rsidTr="00675D2F">
        <w:trPr>
          <w:trHeight w:val="540"/>
        </w:trPr>
        <w:tc>
          <w:tcPr>
            <w:tcW w:w="562" w:type="dxa"/>
            <w:vMerge/>
          </w:tcPr>
          <w:p w14:paraId="2C484BF0" w14:textId="77777777" w:rsidR="005169CB" w:rsidRPr="00430764" w:rsidRDefault="005169CB" w:rsidP="00E570C7">
            <w:pPr>
              <w:spacing w:line="240" w:lineRule="atLeast"/>
              <w:jc w:val="center"/>
              <w:rPr>
                <w:rFonts w:asciiTheme="minorEastAsia" w:hAnsiTheme="minorEastAsia"/>
                <w:color w:val="000000" w:themeColor="text1"/>
                <w:sz w:val="22"/>
              </w:rPr>
            </w:pPr>
          </w:p>
        </w:tc>
        <w:tc>
          <w:tcPr>
            <w:tcW w:w="2209" w:type="dxa"/>
            <w:vMerge/>
          </w:tcPr>
          <w:p w14:paraId="6C95F37A" w14:textId="77777777" w:rsidR="005169CB" w:rsidRPr="00430764" w:rsidRDefault="005169CB" w:rsidP="00E570C7">
            <w:pPr>
              <w:spacing w:line="240" w:lineRule="atLeast"/>
              <w:rPr>
                <w:rFonts w:asciiTheme="minorEastAsia" w:hAnsiTheme="minorEastAsia"/>
                <w:color w:val="000000" w:themeColor="text1"/>
                <w:sz w:val="22"/>
              </w:rPr>
            </w:pPr>
          </w:p>
        </w:tc>
        <w:tc>
          <w:tcPr>
            <w:tcW w:w="5529" w:type="dxa"/>
          </w:tcPr>
          <w:p w14:paraId="4FAA7F7D" w14:textId="77777777" w:rsidR="005169CB" w:rsidRPr="00430764" w:rsidRDefault="005169CB"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機能要件適合表及び帳票要件適合表に示す必須要件以外の項目を含め、</w:t>
            </w:r>
            <w:r w:rsidRPr="00430764">
              <w:rPr>
                <w:rFonts w:asciiTheme="minorEastAsia" w:hAnsiTheme="minorEastAsia" w:hint="eastAsia"/>
                <w:color w:val="000000" w:themeColor="text1"/>
                <w:sz w:val="18"/>
                <w:szCs w:val="18"/>
              </w:rPr>
              <w:t>提案システムのアピールポイント、特筆すべき点等を記載すること。</w:t>
            </w:r>
          </w:p>
        </w:tc>
        <w:tc>
          <w:tcPr>
            <w:tcW w:w="850" w:type="dxa"/>
            <w:vMerge/>
            <w:vAlign w:val="center"/>
          </w:tcPr>
          <w:p w14:paraId="5AE9B51A" w14:textId="77777777" w:rsidR="005169CB" w:rsidRPr="00430764" w:rsidRDefault="005169CB" w:rsidP="00E570C7">
            <w:pPr>
              <w:pStyle w:val="Default"/>
              <w:spacing w:line="240" w:lineRule="atLeast"/>
              <w:jc w:val="center"/>
              <w:rPr>
                <w:rFonts w:asciiTheme="minorEastAsia" w:eastAsiaTheme="minorEastAsia" w:hAnsiTheme="minorEastAsia"/>
                <w:color w:val="000000" w:themeColor="text1"/>
                <w:sz w:val="22"/>
                <w:szCs w:val="22"/>
              </w:rPr>
            </w:pPr>
          </w:p>
        </w:tc>
        <w:tc>
          <w:tcPr>
            <w:tcW w:w="851" w:type="dxa"/>
            <w:vMerge/>
            <w:vAlign w:val="center"/>
          </w:tcPr>
          <w:p w14:paraId="52D5865A" w14:textId="77777777" w:rsidR="005169CB" w:rsidRPr="00430764" w:rsidRDefault="005169CB" w:rsidP="00E570C7">
            <w:pPr>
              <w:pStyle w:val="Default"/>
              <w:spacing w:line="240" w:lineRule="atLeast"/>
              <w:jc w:val="center"/>
              <w:rPr>
                <w:rFonts w:asciiTheme="minorEastAsia" w:eastAsiaTheme="minorEastAsia" w:hAnsiTheme="minorEastAsia"/>
                <w:color w:val="000000" w:themeColor="text1"/>
                <w:sz w:val="22"/>
                <w:szCs w:val="22"/>
              </w:rPr>
            </w:pPr>
          </w:p>
        </w:tc>
      </w:tr>
      <w:tr w:rsidR="00430764" w:rsidRPr="00430764" w14:paraId="1D7FF151" w14:textId="77777777" w:rsidTr="00675D2F">
        <w:trPr>
          <w:trHeight w:val="540"/>
        </w:trPr>
        <w:tc>
          <w:tcPr>
            <w:tcW w:w="562" w:type="dxa"/>
            <w:vMerge/>
          </w:tcPr>
          <w:p w14:paraId="06EAAC56" w14:textId="77777777" w:rsidR="005169CB" w:rsidRPr="00430764" w:rsidRDefault="005169CB" w:rsidP="005169CB">
            <w:pPr>
              <w:spacing w:line="240" w:lineRule="atLeast"/>
              <w:jc w:val="center"/>
              <w:rPr>
                <w:rFonts w:asciiTheme="minorEastAsia" w:hAnsiTheme="minorEastAsia"/>
                <w:color w:val="000000" w:themeColor="text1"/>
                <w:sz w:val="22"/>
              </w:rPr>
            </w:pPr>
          </w:p>
        </w:tc>
        <w:tc>
          <w:tcPr>
            <w:tcW w:w="2209" w:type="dxa"/>
            <w:vMerge/>
          </w:tcPr>
          <w:p w14:paraId="73E22572" w14:textId="77777777" w:rsidR="005169CB" w:rsidRPr="00430764" w:rsidRDefault="005169CB" w:rsidP="005169CB">
            <w:pPr>
              <w:spacing w:line="240" w:lineRule="atLeast"/>
              <w:rPr>
                <w:rFonts w:asciiTheme="minorEastAsia" w:hAnsiTheme="minorEastAsia"/>
                <w:color w:val="000000" w:themeColor="text1"/>
                <w:sz w:val="22"/>
              </w:rPr>
            </w:pPr>
          </w:p>
        </w:tc>
        <w:tc>
          <w:tcPr>
            <w:tcW w:w="5529" w:type="dxa"/>
          </w:tcPr>
          <w:p w14:paraId="45C38E2F" w14:textId="60D3C977" w:rsidR="005169CB" w:rsidRPr="00430764" w:rsidRDefault="00C927B5"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利用</w:t>
            </w:r>
            <w:r w:rsidR="00AE7EF0" w:rsidRPr="00430764">
              <w:rPr>
                <w:rFonts w:asciiTheme="minorEastAsia" w:eastAsiaTheme="minorEastAsia" w:hAnsiTheme="minorEastAsia" w:hint="eastAsia"/>
                <w:color w:val="000000" w:themeColor="text1"/>
                <w:sz w:val="18"/>
                <w:szCs w:val="18"/>
              </w:rPr>
              <w:t>参加から請求、記録と個別支援</w:t>
            </w:r>
            <w:r w:rsidRPr="00430764">
              <w:rPr>
                <w:rFonts w:asciiTheme="minorEastAsia" w:eastAsiaTheme="minorEastAsia" w:hAnsiTheme="minorEastAsia" w:hint="eastAsia"/>
                <w:color w:val="000000" w:themeColor="text1"/>
                <w:sz w:val="18"/>
                <w:szCs w:val="18"/>
              </w:rPr>
              <w:t>計画</w:t>
            </w:r>
            <w:r w:rsidR="005169CB" w:rsidRPr="00430764">
              <w:rPr>
                <w:rFonts w:asciiTheme="minorEastAsia" w:eastAsiaTheme="minorEastAsia" w:hAnsiTheme="minorEastAsia" w:hint="eastAsia"/>
                <w:color w:val="000000" w:themeColor="text1"/>
                <w:sz w:val="18"/>
                <w:szCs w:val="18"/>
              </w:rPr>
              <w:t>についての対応を具体的に記載すること。</w:t>
            </w:r>
          </w:p>
        </w:tc>
        <w:tc>
          <w:tcPr>
            <w:tcW w:w="850" w:type="dxa"/>
            <w:vMerge/>
            <w:vAlign w:val="center"/>
          </w:tcPr>
          <w:p w14:paraId="7A328001" w14:textId="77777777" w:rsidR="005169CB" w:rsidRPr="00430764" w:rsidRDefault="005169CB" w:rsidP="005169CB">
            <w:pPr>
              <w:pStyle w:val="Default"/>
              <w:spacing w:line="240" w:lineRule="atLeast"/>
              <w:rPr>
                <w:rFonts w:asciiTheme="minorEastAsia" w:eastAsiaTheme="minorEastAsia" w:hAnsiTheme="minorEastAsia"/>
                <w:color w:val="000000" w:themeColor="text1"/>
                <w:sz w:val="22"/>
                <w:szCs w:val="22"/>
              </w:rPr>
            </w:pPr>
          </w:p>
        </w:tc>
        <w:tc>
          <w:tcPr>
            <w:tcW w:w="851" w:type="dxa"/>
            <w:vMerge/>
            <w:vAlign w:val="center"/>
          </w:tcPr>
          <w:p w14:paraId="7E65ABE2" w14:textId="77777777" w:rsidR="005169CB" w:rsidRPr="00430764" w:rsidRDefault="005169CB" w:rsidP="005169CB">
            <w:pPr>
              <w:pStyle w:val="Default"/>
              <w:spacing w:line="240" w:lineRule="atLeast"/>
              <w:jc w:val="center"/>
              <w:rPr>
                <w:rFonts w:asciiTheme="minorEastAsia" w:eastAsiaTheme="minorEastAsia" w:hAnsiTheme="minorEastAsia"/>
                <w:color w:val="000000" w:themeColor="text1"/>
                <w:sz w:val="22"/>
                <w:szCs w:val="22"/>
              </w:rPr>
            </w:pPr>
          </w:p>
        </w:tc>
      </w:tr>
      <w:tr w:rsidR="00430764" w:rsidRPr="00430764" w14:paraId="28164F0F" w14:textId="77777777" w:rsidTr="00675D2F">
        <w:trPr>
          <w:trHeight w:val="180"/>
        </w:trPr>
        <w:tc>
          <w:tcPr>
            <w:tcW w:w="562" w:type="dxa"/>
            <w:vMerge w:val="restart"/>
          </w:tcPr>
          <w:p w14:paraId="50597FC6" w14:textId="77777777" w:rsidR="005169CB" w:rsidRPr="00430764" w:rsidRDefault="005169CB"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４</w:t>
            </w:r>
          </w:p>
        </w:tc>
        <w:tc>
          <w:tcPr>
            <w:tcW w:w="2209" w:type="dxa"/>
            <w:vMerge w:val="restart"/>
          </w:tcPr>
          <w:p w14:paraId="1487B67C" w14:textId="77777777" w:rsidR="005169CB" w:rsidRPr="00430764" w:rsidRDefault="005169CB"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操作手順・画面遷移</w:t>
            </w:r>
          </w:p>
        </w:tc>
        <w:tc>
          <w:tcPr>
            <w:tcW w:w="5529" w:type="dxa"/>
          </w:tcPr>
          <w:p w14:paraId="35706793" w14:textId="77777777" w:rsidR="005169CB" w:rsidRPr="00430764" w:rsidRDefault="005169CB"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起動から、照会、記録の入力、帳票出力、統計、進行管理など、仕様書に示す要件について、画面遷移と合わせて具体的に手順を示すこと。</w:t>
            </w:r>
          </w:p>
        </w:tc>
        <w:tc>
          <w:tcPr>
            <w:tcW w:w="850" w:type="dxa"/>
            <w:vMerge w:val="restart"/>
            <w:vAlign w:val="center"/>
          </w:tcPr>
          <w:p w14:paraId="3442328B" w14:textId="0959DA68" w:rsidR="005169CB" w:rsidRPr="00430764" w:rsidRDefault="00DA6DED" w:rsidP="00067B92">
            <w:pPr>
              <w:spacing w:line="240" w:lineRule="atLeast"/>
              <w:jc w:val="center"/>
              <w:rPr>
                <w:rFonts w:asciiTheme="minorEastAsia" w:hAnsiTheme="minorEastAsia"/>
                <w:color w:val="000000" w:themeColor="text1"/>
                <w:sz w:val="22"/>
              </w:rPr>
            </w:pPr>
            <w:r w:rsidRPr="00430764">
              <w:rPr>
                <w:rFonts w:asciiTheme="minorEastAsia" w:hAnsiTheme="minorEastAsia"/>
                <w:color w:val="000000" w:themeColor="text1"/>
                <w:sz w:val="22"/>
              </w:rPr>
              <w:t>6</w:t>
            </w:r>
            <w:r w:rsidR="00067B92" w:rsidRPr="00430764">
              <w:rPr>
                <w:rFonts w:asciiTheme="minorEastAsia" w:hAnsiTheme="minorEastAsia" w:hint="eastAsia"/>
                <w:color w:val="000000" w:themeColor="text1"/>
                <w:sz w:val="22"/>
              </w:rPr>
              <w:t>0</w:t>
            </w:r>
          </w:p>
        </w:tc>
        <w:tc>
          <w:tcPr>
            <w:tcW w:w="851" w:type="dxa"/>
            <w:vMerge w:val="restart"/>
            <w:vAlign w:val="center"/>
          </w:tcPr>
          <w:p w14:paraId="6A99C48D" w14:textId="77777777" w:rsidR="005169CB" w:rsidRPr="00430764" w:rsidRDefault="00067B92" w:rsidP="00067B92">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160</w:t>
            </w:r>
          </w:p>
        </w:tc>
      </w:tr>
      <w:tr w:rsidR="00430764" w:rsidRPr="00430764" w14:paraId="1B2CE281" w14:textId="77777777" w:rsidTr="00675D2F">
        <w:trPr>
          <w:trHeight w:val="180"/>
        </w:trPr>
        <w:tc>
          <w:tcPr>
            <w:tcW w:w="562" w:type="dxa"/>
            <w:vMerge/>
          </w:tcPr>
          <w:p w14:paraId="7AE3B342" w14:textId="77777777" w:rsidR="005169CB" w:rsidRPr="00430764" w:rsidRDefault="005169CB" w:rsidP="005169CB">
            <w:pPr>
              <w:spacing w:line="240" w:lineRule="atLeast"/>
              <w:jc w:val="center"/>
              <w:rPr>
                <w:rFonts w:asciiTheme="minorEastAsia" w:hAnsiTheme="minorEastAsia"/>
                <w:color w:val="000000" w:themeColor="text1"/>
                <w:sz w:val="22"/>
              </w:rPr>
            </w:pPr>
          </w:p>
        </w:tc>
        <w:tc>
          <w:tcPr>
            <w:tcW w:w="2209" w:type="dxa"/>
            <w:vMerge/>
          </w:tcPr>
          <w:p w14:paraId="0C60EFC1" w14:textId="77777777" w:rsidR="005169CB" w:rsidRPr="00430764" w:rsidRDefault="005169CB" w:rsidP="005169CB">
            <w:pPr>
              <w:spacing w:line="240" w:lineRule="atLeast"/>
              <w:rPr>
                <w:rFonts w:asciiTheme="minorEastAsia" w:hAnsiTheme="minorEastAsia"/>
                <w:color w:val="000000" w:themeColor="text1"/>
                <w:sz w:val="22"/>
              </w:rPr>
            </w:pPr>
          </w:p>
        </w:tc>
        <w:tc>
          <w:tcPr>
            <w:tcW w:w="5529" w:type="dxa"/>
          </w:tcPr>
          <w:p w14:paraId="7DDA6D7E" w14:textId="77777777" w:rsidR="005169CB" w:rsidRPr="00430764" w:rsidRDefault="005169CB"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管理者権限で操作可能な機能の説明及び画面遷移を具体的に示すこと。</w:t>
            </w:r>
          </w:p>
        </w:tc>
        <w:tc>
          <w:tcPr>
            <w:tcW w:w="850" w:type="dxa"/>
            <w:vMerge/>
            <w:vAlign w:val="center"/>
          </w:tcPr>
          <w:p w14:paraId="3FA76552" w14:textId="77777777" w:rsidR="005169CB" w:rsidRPr="00430764" w:rsidRDefault="005169CB" w:rsidP="005169CB">
            <w:pPr>
              <w:spacing w:line="240" w:lineRule="atLeast"/>
              <w:rPr>
                <w:rFonts w:asciiTheme="minorEastAsia" w:hAnsiTheme="minorEastAsia"/>
                <w:color w:val="000000" w:themeColor="text1"/>
                <w:sz w:val="22"/>
              </w:rPr>
            </w:pPr>
          </w:p>
        </w:tc>
        <w:tc>
          <w:tcPr>
            <w:tcW w:w="851" w:type="dxa"/>
            <w:vMerge/>
            <w:vAlign w:val="center"/>
          </w:tcPr>
          <w:p w14:paraId="13E6E005" w14:textId="77777777" w:rsidR="005169CB" w:rsidRPr="00430764" w:rsidRDefault="005169CB" w:rsidP="005169CB">
            <w:pPr>
              <w:spacing w:line="240" w:lineRule="atLeast"/>
              <w:rPr>
                <w:rFonts w:asciiTheme="minorEastAsia" w:hAnsiTheme="minorEastAsia"/>
                <w:color w:val="000000" w:themeColor="text1"/>
                <w:sz w:val="22"/>
              </w:rPr>
            </w:pPr>
          </w:p>
        </w:tc>
      </w:tr>
      <w:tr w:rsidR="00430764" w:rsidRPr="00430764" w14:paraId="624BF9EC" w14:textId="77777777" w:rsidTr="00675D2F">
        <w:trPr>
          <w:trHeight w:val="720"/>
        </w:trPr>
        <w:tc>
          <w:tcPr>
            <w:tcW w:w="562" w:type="dxa"/>
            <w:vMerge w:val="restart"/>
          </w:tcPr>
          <w:p w14:paraId="23FA3BAB" w14:textId="77777777" w:rsidR="002616E2" w:rsidRPr="00430764" w:rsidRDefault="002616E2"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５</w:t>
            </w:r>
          </w:p>
        </w:tc>
        <w:tc>
          <w:tcPr>
            <w:tcW w:w="2209" w:type="dxa"/>
            <w:vMerge w:val="restart"/>
          </w:tcPr>
          <w:p w14:paraId="51CFC990" w14:textId="77777777" w:rsidR="002616E2" w:rsidRPr="00430764" w:rsidRDefault="002616E2"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サポート・保守</w:t>
            </w:r>
          </w:p>
        </w:tc>
        <w:tc>
          <w:tcPr>
            <w:tcW w:w="5529" w:type="dxa"/>
          </w:tcPr>
          <w:p w14:paraId="2B748D3A" w14:textId="43FF1758" w:rsidR="002616E2" w:rsidRPr="00430764" w:rsidRDefault="002616E2"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システムの運用・保守における基本方針や範囲</w:t>
            </w:r>
            <w:r w:rsidR="00113C61" w:rsidRPr="00430764">
              <w:rPr>
                <w:rFonts w:asciiTheme="minorEastAsia" w:eastAsiaTheme="minorEastAsia" w:hAnsiTheme="minorEastAsia" w:hint="eastAsia"/>
                <w:color w:val="000000" w:themeColor="text1"/>
                <w:sz w:val="18"/>
                <w:szCs w:val="18"/>
              </w:rPr>
              <w:t>、保守体制</w:t>
            </w:r>
            <w:r w:rsidRPr="00430764">
              <w:rPr>
                <w:rFonts w:asciiTheme="minorEastAsia" w:eastAsiaTheme="minorEastAsia" w:hAnsiTheme="minorEastAsia" w:hint="eastAsia"/>
                <w:color w:val="000000" w:themeColor="text1"/>
                <w:sz w:val="18"/>
                <w:szCs w:val="18"/>
              </w:rPr>
              <w:t>を明確に示し、本市にとって有効な提案を行うこと。</w:t>
            </w:r>
          </w:p>
        </w:tc>
        <w:tc>
          <w:tcPr>
            <w:tcW w:w="850" w:type="dxa"/>
            <w:vMerge w:val="restart"/>
            <w:vAlign w:val="center"/>
          </w:tcPr>
          <w:p w14:paraId="315AC3D6" w14:textId="7C15D49C" w:rsidR="002616E2" w:rsidRPr="00430764" w:rsidRDefault="00DA6DED" w:rsidP="00067B92">
            <w:pPr>
              <w:pStyle w:val="Default"/>
              <w:spacing w:line="240" w:lineRule="atLeas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color w:val="000000" w:themeColor="text1"/>
                <w:sz w:val="22"/>
                <w:szCs w:val="22"/>
              </w:rPr>
              <w:t>7</w:t>
            </w:r>
            <w:r w:rsidR="002616E2" w:rsidRPr="00430764">
              <w:rPr>
                <w:rFonts w:asciiTheme="minorEastAsia" w:eastAsiaTheme="minorEastAsia" w:hAnsiTheme="minorEastAsia" w:hint="eastAsia"/>
                <w:color w:val="000000" w:themeColor="text1"/>
                <w:sz w:val="22"/>
                <w:szCs w:val="22"/>
              </w:rPr>
              <w:t>0</w:t>
            </w:r>
          </w:p>
        </w:tc>
        <w:tc>
          <w:tcPr>
            <w:tcW w:w="851" w:type="dxa"/>
            <w:vMerge w:val="restart"/>
            <w:vAlign w:val="center"/>
          </w:tcPr>
          <w:p w14:paraId="0217B373" w14:textId="0D6275D8" w:rsidR="002616E2" w:rsidRPr="00430764" w:rsidRDefault="002616E2" w:rsidP="005169CB">
            <w:pPr>
              <w:pStyle w:val="Default"/>
              <w:spacing w:line="240" w:lineRule="atLeast"/>
              <w:jc w:val="center"/>
              <w:rPr>
                <w:rFonts w:asciiTheme="minorEastAsia" w:eastAsiaTheme="minorEastAsia" w:hAnsiTheme="minorEastAsia"/>
                <w:color w:val="000000" w:themeColor="text1"/>
                <w:sz w:val="22"/>
                <w:szCs w:val="22"/>
              </w:rPr>
            </w:pPr>
            <w:r w:rsidRPr="00430764">
              <w:rPr>
                <w:rFonts w:asciiTheme="minorEastAsia" w:eastAsiaTheme="minorEastAsia" w:hAnsiTheme="minorEastAsia" w:hint="eastAsia"/>
                <w:color w:val="000000" w:themeColor="text1"/>
                <w:sz w:val="22"/>
                <w:szCs w:val="22"/>
              </w:rPr>
              <w:t>1</w:t>
            </w:r>
            <w:r w:rsidR="009460BF" w:rsidRPr="00430764">
              <w:rPr>
                <w:rFonts w:asciiTheme="minorEastAsia" w:eastAsiaTheme="minorEastAsia" w:hAnsiTheme="minorEastAsia"/>
                <w:color w:val="000000" w:themeColor="text1"/>
                <w:sz w:val="22"/>
                <w:szCs w:val="22"/>
              </w:rPr>
              <w:t>3</w:t>
            </w:r>
            <w:r w:rsidRPr="00430764">
              <w:rPr>
                <w:rFonts w:asciiTheme="minorEastAsia" w:eastAsiaTheme="minorEastAsia" w:hAnsiTheme="minorEastAsia" w:hint="eastAsia"/>
                <w:color w:val="000000" w:themeColor="text1"/>
                <w:sz w:val="22"/>
                <w:szCs w:val="22"/>
              </w:rPr>
              <w:t>0</w:t>
            </w:r>
          </w:p>
        </w:tc>
      </w:tr>
      <w:tr w:rsidR="00430764" w:rsidRPr="00430764" w14:paraId="3A4F59A5" w14:textId="77777777" w:rsidTr="00067B92">
        <w:trPr>
          <w:trHeight w:val="480"/>
        </w:trPr>
        <w:tc>
          <w:tcPr>
            <w:tcW w:w="562" w:type="dxa"/>
            <w:vMerge/>
          </w:tcPr>
          <w:p w14:paraId="0A3D4E77" w14:textId="77777777" w:rsidR="002616E2" w:rsidRPr="00430764" w:rsidRDefault="002616E2" w:rsidP="005169CB">
            <w:pPr>
              <w:spacing w:line="240" w:lineRule="atLeast"/>
              <w:jc w:val="center"/>
              <w:rPr>
                <w:rFonts w:asciiTheme="minorEastAsia" w:hAnsiTheme="minorEastAsia"/>
                <w:color w:val="000000" w:themeColor="text1"/>
                <w:sz w:val="22"/>
              </w:rPr>
            </w:pPr>
          </w:p>
        </w:tc>
        <w:tc>
          <w:tcPr>
            <w:tcW w:w="2209" w:type="dxa"/>
            <w:vMerge/>
          </w:tcPr>
          <w:p w14:paraId="6CF7DE2E" w14:textId="77777777" w:rsidR="002616E2" w:rsidRPr="00430764" w:rsidRDefault="002616E2" w:rsidP="005169CB">
            <w:pPr>
              <w:spacing w:line="240" w:lineRule="atLeast"/>
              <w:rPr>
                <w:rFonts w:asciiTheme="minorEastAsia" w:hAnsiTheme="minorEastAsia"/>
                <w:color w:val="000000" w:themeColor="text1"/>
                <w:sz w:val="22"/>
              </w:rPr>
            </w:pPr>
          </w:p>
        </w:tc>
        <w:tc>
          <w:tcPr>
            <w:tcW w:w="5529" w:type="dxa"/>
          </w:tcPr>
          <w:p w14:paraId="7C137854" w14:textId="4AE456DF" w:rsidR="002616E2" w:rsidRPr="00430764" w:rsidRDefault="004B2034"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障害が発生した場合の対応方針や連絡体制などについて記載すること</w:t>
            </w:r>
            <w:r w:rsidR="00930B29" w:rsidRPr="00430764">
              <w:rPr>
                <w:rFonts w:asciiTheme="minorEastAsia" w:eastAsiaTheme="minorEastAsia" w:hAnsiTheme="minorEastAsia" w:hint="eastAsia"/>
                <w:color w:val="000000" w:themeColor="text1"/>
                <w:sz w:val="18"/>
                <w:szCs w:val="18"/>
              </w:rPr>
              <w:t>。</w:t>
            </w:r>
          </w:p>
        </w:tc>
        <w:tc>
          <w:tcPr>
            <w:tcW w:w="850" w:type="dxa"/>
            <w:vMerge/>
            <w:vAlign w:val="center"/>
          </w:tcPr>
          <w:p w14:paraId="11FC24D5" w14:textId="77777777" w:rsidR="002616E2" w:rsidRPr="00430764" w:rsidRDefault="002616E2" w:rsidP="005169CB">
            <w:pPr>
              <w:pStyle w:val="Default"/>
              <w:spacing w:line="240" w:lineRule="atLeast"/>
              <w:jc w:val="center"/>
              <w:rPr>
                <w:rFonts w:asciiTheme="minorEastAsia" w:eastAsiaTheme="minorEastAsia" w:hAnsiTheme="minorEastAsia"/>
                <w:color w:val="000000" w:themeColor="text1"/>
                <w:sz w:val="22"/>
                <w:szCs w:val="22"/>
              </w:rPr>
            </w:pPr>
          </w:p>
        </w:tc>
        <w:tc>
          <w:tcPr>
            <w:tcW w:w="851" w:type="dxa"/>
            <w:vMerge/>
            <w:vAlign w:val="center"/>
          </w:tcPr>
          <w:p w14:paraId="111DABAA" w14:textId="77777777" w:rsidR="002616E2" w:rsidRPr="00430764" w:rsidRDefault="002616E2" w:rsidP="005169CB">
            <w:pPr>
              <w:pStyle w:val="Default"/>
              <w:spacing w:line="240" w:lineRule="atLeast"/>
              <w:jc w:val="center"/>
              <w:rPr>
                <w:rFonts w:asciiTheme="minorEastAsia" w:eastAsiaTheme="minorEastAsia" w:hAnsiTheme="minorEastAsia"/>
                <w:color w:val="000000" w:themeColor="text1"/>
                <w:sz w:val="22"/>
                <w:szCs w:val="22"/>
              </w:rPr>
            </w:pPr>
          </w:p>
        </w:tc>
      </w:tr>
      <w:tr w:rsidR="00430764" w:rsidRPr="00430764" w14:paraId="0FD3E455" w14:textId="77777777" w:rsidTr="00067B92">
        <w:trPr>
          <w:trHeight w:val="480"/>
        </w:trPr>
        <w:tc>
          <w:tcPr>
            <w:tcW w:w="562" w:type="dxa"/>
            <w:vMerge/>
          </w:tcPr>
          <w:p w14:paraId="5298CA2F" w14:textId="77777777" w:rsidR="002616E2" w:rsidRPr="00430764" w:rsidRDefault="002616E2" w:rsidP="005169CB">
            <w:pPr>
              <w:spacing w:line="240" w:lineRule="atLeast"/>
              <w:jc w:val="center"/>
              <w:rPr>
                <w:rFonts w:asciiTheme="minorEastAsia" w:hAnsiTheme="minorEastAsia"/>
                <w:color w:val="000000" w:themeColor="text1"/>
                <w:sz w:val="22"/>
              </w:rPr>
            </w:pPr>
          </w:p>
        </w:tc>
        <w:tc>
          <w:tcPr>
            <w:tcW w:w="2209" w:type="dxa"/>
            <w:vMerge/>
          </w:tcPr>
          <w:p w14:paraId="4A914F28" w14:textId="77777777" w:rsidR="002616E2" w:rsidRPr="00430764" w:rsidRDefault="002616E2" w:rsidP="005169CB">
            <w:pPr>
              <w:spacing w:line="240" w:lineRule="atLeast"/>
              <w:rPr>
                <w:rFonts w:asciiTheme="minorEastAsia" w:hAnsiTheme="minorEastAsia"/>
                <w:color w:val="000000" w:themeColor="text1"/>
                <w:sz w:val="22"/>
              </w:rPr>
            </w:pPr>
          </w:p>
        </w:tc>
        <w:tc>
          <w:tcPr>
            <w:tcW w:w="5529" w:type="dxa"/>
          </w:tcPr>
          <w:p w14:paraId="43968274" w14:textId="24EE56C4" w:rsidR="002616E2" w:rsidRPr="00430764" w:rsidRDefault="000723A3"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法改正や制度改正</w:t>
            </w:r>
            <w:r w:rsidR="00A01320" w:rsidRPr="00430764">
              <w:rPr>
                <w:rFonts w:asciiTheme="minorEastAsia" w:eastAsiaTheme="minorEastAsia" w:hAnsiTheme="minorEastAsia" w:hint="eastAsia"/>
                <w:color w:val="000000" w:themeColor="text1"/>
                <w:sz w:val="18"/>
                <w:szCs w:val="18"/>
              </w:rPr>
              <w:t>等</w:t>
            </w:r>
            <w:r w:rsidRPr="00430764">
              <w:rPr>
                <w:rFonts w:asciiTheme="minorEastAsia" w:eastAsiaTheme="minorEastAsia" w:hAnsiTheme="minorEastAsia" w:hint="eastAsia"/>
                <w:color w:val="000000" w:themeColor="text1"/>
                <w:sz w:val="18"/>
                <w:szCs w:val="18"/>
              </w:rPr>
              <w:t>が実施された際の対応</w:t>
            </w:r>
            <w:r w:rsidR="000E21B8" w:rsidRPr="00430764">
              <w:rPr>
                <w:rFonts w:asciiTheme="minorEastAsia" w:eastAsiaTheme="minorEastAsia" w:hAnsiTheme="minorEastAsia" w:hint="eastAsia"/>
                <w:color w:val="000000" w:themeColor="text1"/>
                <w:sz w:val="18"/>
                <w:szCs w:val="18"/>
              </w:rPr>
              <w:t>方法や費用</w:t>
            </w:r>
            <w:r w:rsidRPr="00430764">
              <w:rPr>
                <w:rFonts w:asciiTheme="minorEastAsia" w:eastAsiaTheme="minorEastAsia" w:hAnsiTheme="minorEastAsia" w:hint="eastAsia"/>
                <w:color w:val="000000" w:themeColor="text1"/>
                <w:sz w:val="18"/>
                <w:szCs w:val="18"/>
              </w:rPr>
              <w:t>について記載すること</w:t>
            </w:r>
            <w:r w:rsidR="00930B29" w:rsidRPr="00430764">
              <w:rPr>
                <w:rFonts w:asciiTheme="minorEastAsia" w:eastAsiaTheme="minorEastAsia" w:hAnsiTheme="minorEastAsia" w:hint="eastAsia"/>
                <w:color w:val="000000" w:themeColor="text1"/>
                <w:sz w:val="18"/>
                <w:szCs w:val="18"/>
              </w:rPr>
              <w:t>。</w:t>
            </w:r>
          </w:p>
        </w:tc>
        <w:tc>
          <w:tcPr>
            <w:tcW w:w="850" w:type="dxa"/>
            <w:vMerge/>
            <w:vAlign w:val="center"/>
          </w:tcPr>
          <w:p w14:paraId="00177C94" w14:textId="77777777" w:rsidR="002616E2" w:rsidRPr="00430764" w:rsidRDefault="002616E2" w:rsidP="005169CB">
            <w:pPr>
              <w:pStyle w:val="Default"/>
              <w:spacing w:line="240" w:lineRule="atLeast"/>
              <w:jc w:val="center"/>
              <w:rPr>
                <w:rFonts w:asciiTheme="minorEastAsia" w:eastAsiaTheme="minorEastAsia" w:hAnsiTheme="minorEastAsia"/>
                <w:color w:val="000000" w:themeColor="text1"/>
                <w:sz w:val="22"/>
                <w:szCs w:val="22"/>
              </w:rPr>
            </w:pPr>
          </w:p>
        </w:tc>
        <w:tc>
          <w:tcPr>
            <w:tcW w:w="851" w:type="dxa"/>
            <w:vMerge/>
            <w:vAlign w:val="center"/>
          </w:tcPr>
          <w:p w14:paraId="2012E47A" w14:textId="77777777" w:rsidR="002616E2" w:rsidRPr="00430764" w:rsidRDefault="002616E2" w:rsidP="005169CB">
            <w:pPr>
              <w:pStyle w:val="Default"/>
              <w:spacing w:line="240" w:lineRule="atLeast"/>
              <w:jc w:val="center"/>
              <w:rPr>
                <w:rFonts w:asciiTheme="minorEastAsia" w:eastAsiaTheme="minorEastAsia" w:hAnsiTheme="minorEastAsia"/>
                <w:color w:val="000000" w:themeColor="text1"/>
                <w:sz w:val="22"/>
                <w:szCs w:val="22"/>
              </w:rPr>
            </w:pPr>
          </w:p>
        </w:tc>
      </w:tr>
      <w:tr w:rsidR="00430764" w:rsidRPr="00430764" w14:paraId="3AF2F298" w14:textId="77777777" w:rsidTr="00067B92">
        <w:trPr>
          <w:trHeight w:val="480"/>
        </w:trPr>
        <w:tc>
          <w:tcPr>
            <w:tcW w:w="562" w:type="dxa"/>
            <w:vMerge w:val="restart"/>
          </w:tcPr>
          <w:p w14:paraId="17BFC6F4" w14:textId="77777777" w:rsidR="005169CB" w:rsidRPr="00430764" w:rsidRDefault="005169CB"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６</w:t>
            </w:r>
          </w:p>
        </w:tc>
        <w:tc>
          <w:tcPr>
            <w:tcW w:w="2209" w:type="dxa"/>
            <w:vMerge w:val="restart"/>
          </w:tcPr>
          <w:p w14:paraId="33403E8E" w14:textId="647180F1" w:rsidR="005169CB" w:rsidRPr="00430764" w:rsidRDefault="00C5516C"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導入・運用支援</w:t>
            </w:r>
          </w:p>
        </w:tc>
        <w:tc>
          <w:tcPr>
            <w:tcW w:w="5529" w:type="dxa"/>
          </w:tcPr>
          <w:p w14:paraId="42ACA51A" w14:textId="77777777" w:rsidR="005169CB" w:rsidRPr="00430764" w:rsidRDefault="005169CB"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稼働までの作業スケジュールを示すこと。</w:t>
            </w:r>
          </w:p>
        </w:tc>
        <w:tc>
          <w:tcPr>
            <w:tcW w:w="850" w:type="dxa"/>
            <w:vMerge/>
            <w:vAlign w:val="center"/>
          </w:tcPr>
          <w:p w14:paraId="7446B647" w14:textId="77777777" w:rsidR="005169CB" w:rsidRPr="00430764" w:rsidRDefault="005169CB" w:rsidP="005169CB">
            <w:pPr>
              <w:pStyle w:val="Default"/>
              <w:spacing w:line="240" w:lineRule="atLeast"/>
              <w:jc w:val="center"/>
              <w:rPr>
                <w:rFonts w:asciiTheme="minorEastAsia" w:eastAsiaTheme="minorEastAsia" w:hAnsiTheme="minorEastAsia"/>
                <w:color w:val="000000" w:themeColor="text1"/>
                <w:sz w:val="22"/>
                <w:szCs w:val="22"/>
              </w:rPr>
            </w:pPr>
          </w:p>
        </w:tc>
        <w:tc>
          <w:tcPr>
            <w:tcW w:w="851" w:type="dxa"/>
            <w:vMerge/>
            <w:vAlign w:val="center"/>
          </w:tcPr>
          <w:p w14:paraId="57CBA7D8" w14:textId="77777777" w:rsidR="005169CB" w:rsidRPr="00430764" w:rsidRDefault="005169CB" w:rsidP="005169CB">
            <w:pPr>
              <w:pStyle w:val="Default"/>
              <w:spacing w:line="240" w:lineRule="atLeast"/>
              <w:jc w:val="center"/>
              <w:rPr>
                <w:rFonts w:asciiTheme="minorEastAsia" w:eastAsiaTheme="minorEastAsia" w:hAnsiTheme="minorEastAsia"/>
                <w:color w:val="000000" w:themeColor="text1"/>
                <w:sz w:val="22"/>
                <w:szCs w:val="22"/>
              </w:rPr>
            </w:pPr>
          </w:p>
        </w:tc>
      </w:tr>
      <w:tr w:rsidR="00430764" w:rsidRPr="00430764" w14:paraId="66D26A57" w14:textId="77777777" w:rsidTr="00675D2F">
        <w:tc>
          <w:tcPr>
            <w:tcW w:w="562" w:type="dxa"/>
            <w:vMerge/>
          </w:tcPr>
          <w:p w14:paraId="155184FE" w14:textId="77777777" w:rsidR="005169CB" w:rsidRPr="00430764" w:rsidRDefault="005169CB" w:rsidP="005169CB">
            <w:pPr>
              <w:spacing w:line="240" w:lineRule="atLeast"/>
              <w:jc w:val="center"/>
              <w:rPr>
                <w:rFonts w:asciiTheme="minorEastAsia" w:hAnsiTheme="minorEastAsia"/>
                <w:color w:val="000000" w:themeColor="text1"/>
                <w:sz w:val="22"/>
              </w:rPr>
            </w:pPr>
          </w:p>
        </w:tc>
        <w:tc>
          <w:tcPr>
            <w:tcW w:w="2209" w:type="dxa"/>
            <w:vMerge/>
          </w:tcPr>
          <w:p w14:paraId="7367BA98" w14:textId="77777777" w:rsidR="005169CB" w:rsidRPr="00430764" w:rsidRDefault="005169CB" w:rsidP="005169CB">
            <w:pPr>
              <w:spacing w:line="240" w:lineRule="atLeast"/>
              <w:rPr>
                <w:rFonts w:asciiTheme="minorEastAsia" w:hAnsiTheme="minorEastAsia"/>
                <w:color w:val="000000" w:themeColor="text1"/>
                <w:sz w:val="22"/>
              </w:rPr>
            </w:pPr>
          </w:p>
        </w:tc>
        <w:tc>
          <w:tcPr>
            <w:tcW w:w="5529" w:type="dxa"/>
          </w:tcPr>
          <w:p w14:paraId="6D6E4D81" w14:textId="77777777" w:rsidR="005169CB" w:rsidRPr="00430764" w:rsidRDefault="005169CB" w:rsidP="00876EED">
            <w:pPr>
              <w:pStyle w:val="Default"/>
              <w:spacing w:line="340" w:lineRule="exact"/>
              <w:rPr>
                <w:rFonts w:asciiTheme="minorEastAsia" w:eastAsiaTheme="minorEastAsia" w:hAnsiTheme="minorEastAsia"/>
                <w:color w:val="000000" w:themeColor="text1"/>
                <w:sz w:val="18"/>
                <w:szCs w:val="18"/>
              </w:rPr>
            </w:pPr>
            <w:r w:rsidRPr="00430764">
              <w:rPr>
                <w:rFonts w:asciiTheme="minorEastAsia" w:eastAsiaTheme="minorEastAsia" w:hAnsiTheme="minorEastAsia" w:hint="eastAsia"/>
                <w:color w:val="000000" w:themeColor="text1"/>
                <w:sz w:val="18"/>
                <w:szCs w:val="18"/>
              </w:rPr>
              <w:t>稼動前に実施する操作説明会について、対象者、回数など具体的に示すこと。</w:t>
            </w:r>
          </w:p>
        </w:tc>
        <w:tc>
          <w:tcPr>
            <w:tcW w:w="850" w:type="dxa"/>
            <w:vMerge/>
            <w:vAlign w:val="center"/>
          </w:tcPr>
          <w:p w14:paraId="3BA04A78" w14:textId="77777777" w:rsidR="005169CB" w:rsidRPr="00430764" w:rsidRDefault="005169CB" w:rsidP="005169CB">
            <w:pPr>
              <w:pStyle w:val="Default"/>
              <w:spacing w:line="240" w:lineRule="atLeast"/>
              <w:jc w:val="center"/>
              <w:rPr>
                <w:rFonts w:asciiTheme="minorEastAsia" w:eastAsiaTheme="minorEastAsia" w:hAnsiTheme="minorEastAsia"/>
                <w:color w:val="000000" w:themeColor="text1"/>
                <w:sz w:val="22"/>
                <w:szCs w:val="22"/>
              </w:rPr>
            </w:pPr>
          </w:p>
        </w:tc>
        <w:tc>
          <w:tcPr>
            <w:tcW w:w="851" w:type="dxa"/>
            <w:vMerge/>
            <w:vAlign w:val="center"/>
          </w:tcPr>
          <w:p w14:paraId="0F55BA22" w14:textId="77777777" w:rsidR="005169CB" w:rsidRPr="00430764" w:rsidRDefault="005169CB" w:rsidP="005169CB">
            <w:pPr>
              <w:pStyle w:val="Default"/>
              <w:spacing w:line="240" w:lineRule="atLeast"/>
              <w:jc w:val="center"/>
              <w:rPr>
                <w:rFonts w:asciiTheme="minorEastAsia" w:eastAsiaTheme="minorEastAsia" w:hAnsiTheme="minorEastAsia"/>
                <w:color w:val="000000" w:themeColor="text1"/>
                <w:sz w:val="22"/>
                <w:szCs w:val="22"/>
              </w:rPr>
            </w:pPr>
          </w:p>
        </w:tc>
      </w:tr>
      <w:tr w:rsidR="00430764" w:rsidRPr="00430764" w14:paraId="0A8E35A3" w14:textId="77777777" w:rsidTr="00675D2F">
        <w:trPr>
          <w:trHeight w:val="1154"/>
        </w:trPr>
        <w:tc>
          <w:tcPr>
            <w:tcW w:w="562" w:type="dxa"/>
          </w:tcPr>
          <w:p w14:paraId="31466A17" w14:textId="77777777" w:rsidR="005169CB" w:rsidRPr="00430764" w:rsidRDefault="005169CB" w:rsidP="005169CB">
            <w:pPr>
              <w:spacing w:line="240" w:lineRule="atLeast"/>
              <w:jc w:val="center"/>
              <w:rPr>
                <w:rFonts w:asciiTheme="minorEastAsia" w:hAnsiTheme="minorEastAsia"/>
                <w:color w:val="000000" w:themeColor="text1"/>
                <w:sz w:val="22"/>
              </w:rPr>
            </w:pPr>
            <w:r w:rsidRPr="00430764">
              <w:rPr>
                <w:rFonts w:asciiTheme="minorEastAsia" w:hAnsiTheme="minorEastAsia" w:hint="eastAsia"/>
                <w:color w:val="000000" w:themeColor="text1"/>
                <w:sz w:val="22"/>
              </w:rPr>
              <w:t>7</w:t>
            </w:r>
          </w:p>
        </w:tc>
        <w:tc>
          <w:tcPr>
            <w:tcW w:w="2209" w:type="dxa"/>
          </w:tcPr>
          <w:p w14:paraId="7560D011" w14:textId="77777777" w:rsidR="005169CB" w:rsidRPr="00430764" w:rsidRDefault="005169CB" w:rsidP="005169CB">
            <w:pPr>
              <w:spacing w:line="240" w:lineRule="atLeast"/>
              <w:rPr>
                <w:rFonts w:asciiTheme="minorEastAsia" w:hAnsiTheme="minorEastAsia"/>
                <w:color w:val="000000" w:themeColor="text1"/>
                <w:sz w:val="22"/>
              </w:rPr>
            </w:pPr>
            <w:r w:rsidRPr="00430764">
              <w:rPr>
                <w:rFonts w:asciiTheme="minorEastAsia" w:hAnsiTheme="minorEastAsia" w:hint="eastAsia"/>
                <w:color w:val="000000" w:themeColor="text1"/>
                <w:sz w:val="22"/>
              </w:rPr>
              <w:t>独自提案</w:t>
            </w:r>
          </w:p>
        </w:tc>
        <w:tc>
          <w:tcPr>
            <w:tcW w:w="5529" w:type="dxa"/>
          </w:tcPr>
          <w:p w14:paraId="1E1B029B" w14:textId="77777777" w:rsidR="005169CB" w:rsidRPr="00430764" w:rsidRDefault="005169CB" w:rsidP="00876EED">
            <w:pPr>
              <w:spacing w:line="340" w:lineRule="exact"/>
              <w:rPr>
                <w:rFonts w:asciiTheme="minorEastAsia" w:hAnsiTheme="minorEastAsia"/>
                <w:color w:val="000000" w:themeColor="text1"/>
                <w:sz w:val="18"/>
                <w:szCs w:val="18"/>
              </w:rPr>
            </w:pPr>
            <w:r w:rsidRPr="00430764">
              <w:rPr>
                <w:rFonts w:asciiTheme="minorEastAsia" w:hAnsiTheme="minorEastAsia" w:hint="eastAsia"/>
                <w:color w:val="000000" w:themeColor="text1"/>
                <w:sz w:val="18"/>
                <w:szCs w:val="18"/>
              </w:rPr>
              <w:t>本調達や提案するシステム・サービスに関連し、本市にとって有意な提案や、事業者のサービスに関する特徴があれば、詳細な内容・効果を含め具体的に示すこと。</w:t>
            </w:r>
          </w:p>
        </w:tc>
        <w:tc>
          <w:tcPr>
            <w:tcW w:w="850" w:type="dxa"/>
            <w:vAlign w:val="center"/>
          </w:tcPr>
          <w:p w14:paraId="0D3FB37A" w14:textId="6658987A" w:rsidR="005169CB" w:rsidRPr="00430764" w:rsidRDefault="00A93BF9" w:rsidP="00067B92">
            <w:pPr>
              <w:spacing w:line="240" w:lineRule="atLeast"/>
              <w:jc w:val="center"/>
              <w:rPr>
                <w:rFonts w:asciiTheme="minorEastAsia" w:hAnsiTheme="minorEastAsia"/>
                <w:color w:val="000000" w:themeColor="text1"/>
                <w:sz w:val="22"/>
              </w:rPr>
            </w:pPr>
            <w:r w:rsidRPr="00430764">
              <w:rPr>
                <w:rFonts w:asciiTheme="minorEastAsia" w:hAnsiTheme="minorEastAsia"/>
                <w:color w:val="000000" w:themeColor="text1"/>
                <w:sz w:val="22"/>
              </w:rPr>
              <w:t>30</w:t>
            </w:r>
          </w:p>
        </w:tc>
        <w:tc>
          <w:tcPr>
            <w:tcW w:w="851" w:type="dxa"/>
            <w:vAlign w:val="center"/>
          </w:tcPr>
          <w:p w14:paraId="5FD50784" w14:textId="0FE2C34C" w:rsidR="005169CB" w:rsidRPr="00430764" w:rsidRDefault="00A10563" w:rsidP="005169CB">
            <w:pPr>
              <w:spacing w:line="240" w:lineRule="atLeast"/>
              <w:jc w:val="center"/>
              <w:rPr>
                <w:rFonts w:asciiTheme="minorEastAsia" w:hAnsiTheme="minorEastAsia"/>
                <w:color w:val="000000" w:themeColor="text1"/>
                <w:sz w:val="22"/>
              </w:rPr>
            </w:pPr>
            <w:r w:rsidRPr="00430764">
              <w:rPr>
                <w:rFonts w:asciiTheme="minorEastAsia" w:hAnsiTheme="minorEastAsia"/>
                <w:color w:val="000000" w:themeColor="text1"/>
                <w:sz w:val="22"/>
              </w:rPr>
              <w:t>6</w:t>
            </w:r>
            <w:r w:rsidR="00067B92" w:rsidRPr="00430764">
              <w:rPr>
                <w:rFonts w:asciiTheme="minorEastAsia" w:hAnsiTheme="minorEastAsia" w:hint="eastAsia"/>
                <w:color w:val="000000" w:themeColor="text1"/>
                <w:sz w:val="22"/>
              </w:rPr>
              <w:t>0</w:t>
            </w:r>
          </w:p>
        </w:tc>
      </w:tr>
    </w:tbl>
    <w:p w14:paraId="0CAC6A29" w14:textId="77777777" w:rsidR="00127433" w:rsidRPr="00430764" w:rsidRDefault="00127433" w:rsidP="003B102C">
      <w:pPr>
        <w:pStyle w:val="Default"/>
        <w:rPr>
          <w:rFonts w:asciiTheme="minorEastAsia" w:eastAsiaTheme="minorEastAsia" w:hAnsiTheme="minorEastAsia"/>
          <w:color w:val="000000" w:themeColor="text1"/>
          <w:sz w:val="22"/>
          <w:szCs w:val="22"/>
        </w:rPr>
      </w:pPr>
    </w:p>
    <w:sectPr w:rsidR="00127433" w:rsidRPr="00430764" w:rsidSect="00A01320">
      <w:headerReference w:type="default" r:id="rId8"/>
      <w:footerReference w:type="default" r:id="rId9"/>
      <w:pgSz w:w="11906" w:h="16838" w:code="9"/>
      <w:pgMar w:top="1134" w:right="1418" w:bottom="1134" w:left="1418" w:header="680"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1EA4B" w14:textId="77777777" w:rsidR="00127B55" w:rsidRDefault="00127B55" w:rsidP="00127B55">
      <w:r>
        <w:separator/>
      </w:r>
    </w:p>
  </w:endnote>
  <w:endnote w:type="continuationSeparator" w:id="0">
    <w:p w14:paraId="69A52462" w14:textId="77777777" w:rsidR="00127B55" w:rsidRDefault="00127B55" w:rsidP="0012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5354081"/>
      <w:docPartObj>
        <w:docPartGallery w:val="Page Numbers (Bottom of Page)"/>
        <w:docPartUnique/>
      </w:docPartObj>
    </w:sdtPr>
    <w:sdtEndPr/>
    <w:sdtContent>
      <w:p w14:paraId="3E87C28C" w14:textId="77777777" w:rsidR="00F745A2" w:rsidRDefault="00F745A2">
        <w:pPr>
          <w:pStyle w:val="a5"/>
          <w:jc w:val="center"/>
        </w:pPr>
        <w:r>
          <w:fldChar w:fldCharType="begin"/>
        </w:r>
        <w:r>
          <w:instrText>PAGE   \* MERGEFORMAT</w:instrText>
        </w:r>
        <w:r>
          <w:fldChar w:fldCharType="separate"/>
        </w:r>
        <w:r w:rsidR="00067B92" w:rsidRPr="00067B92">
          <w:rPr>
            <w:noProof/>
            <w:lang w:val="ja-JP"/>
          </w:rPr>
          <w:t>1</w:t>
        </w:r>
        <w:r>
          <w:fldChar w:fldCharType="end"/>
        </w:r>
      </w:p>
    </w:sdtContent>
  </w:sdt>
  <w:p w14:paraId="793F561D" w14:textId="77777777" w:rsidR="00F745A2" w:rsidRDefault="00F745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1665C" w14:textId="77777777" w:rsidR="00127B55" w:rsidRDefault="00127B55" w:rsidP="00127B55">
      <w:r>
        <w:separator/>
      </w:r>
    </w:p>
  </w:footnote>
  <w:footnote w:type="continuationSeparator" w:id="0">
    <w:p w14:paraId="076FD2F9" w14:textId="77777777" w:rsidR="00127B55" w:rsidRDefault="00127B55" w:rsidP="00127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359B" w14:textId="77777777" w:rsidR="00F745A2" w:rsidRPr="00172D35" w:rsidRDefault="00172D35" w:rsidP="00F745A2">
    <w:pPr>
      <w:pStyle w:val="a3"/>
      <w:jc w:val="right"/>
      <w:rPr>
        <w:sz w:val="22"/>
      </w:rPr>
    </w:pPr>
    <w:r>
      <w:rPr>
        <w:rFonts w:hint="eastAsia"/>
        <w:sz w:val="22"/>
      </w:rPr>
      <w:t>【別紙２</w:t>
    </w:r>
    <w:r w:rsidR="00F745A2" w:rsidRPr="00172D35">
      <w:rPr>
        <w:rFonts w:hint="eastAsia"/>
        <w:sz w:val="22"/>
      </w:rPr>
      <w:t>】</w:t>
    </w:r>
  </w:p>
  <w:p w14:paraId="0C6D499D" w14:textId="77777777" w:rsidR="00F745A2" w:rsidRDefault="00F745A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543"/>
    <w:multiLevelType w:val="hybridMultilevel"/>
    <w:tmpl w:val="52260F3C"/>
    <w:lvl w:ilvl="0" w:tplc="A2CAB53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E6C"/>
    <w:rsid w:val="00017833"/>
    <w:rsid w:val="00067B92"/>
    <w:rsid w:val="000723A3"/>
    <w:rsid w:val="00087212"/>
    <w:rsid w:val="000A2EC7"/>
    <w:rsid w:val="000B715D"/>
    <w:rsid w:val="000E21B8"/>
    <w:rsid w:val="00100C1F"/>
    <w:rsid w:val="00113C61"/>
    <w:rsid w:val="00116EBF"/>
    <w:rsid w:val="00127433"/>
    <w:rsid w:val="00127B55"/>
    <w:rsid w:val="00145A01"/>
    <w:rsid w:val="00146DBD"/>
    <w:rsid w:val="00172D35"/>
    <w:rsid w:val="001C1E5E"/>
    <w:rsid w:val="001D1CFD"/>
    <w:rsid w:val="001E71BA"/>
    <w:rsid w:val="001F0DF0"/>
    <w:rsid w:val="001F2C4F"/>
    <w:rsid w:val="002405B6"/>
    <w:rsid w:val="002616E2"/>
    <w:rsid w:val="002734BF"/>
    <w:rsid w:val="00282BAD"/>
    <w:rsid w:val="00296A55"/>
    <w:rsid w:val="002A66A8"/>
    <w:rsid w:val="002D1ED9"/>
    <w:rsid w:val="002D3172"/>
    <w:rsid w:val="00342E6C"/>
    <w:rsid w:val="00356D01"/>
    <w:rsid w:val="003612A6"/>
    <w:rsid w:val="003B102C"/>
    <w:rsid w:val="003C614A"/>
    <w:rsid w:val="00402CE8"/>
    <w:rsid w:val="00422A0B"/>
    <w:rsid w:val="00430764"/>
    <w:rsid w:val="00440978"/>
    <w:rsid w:val="00442290"/>
    <w:rsid w:val="00451999"/>
    <w:rsid w:val="004568D4"/>
    <w:rsid w:val="0047169C"/>
    <w:rsid w:val="004A6E9C"/>
    <w:rsid w:val="004B2034"/>
    <w:rsid w:val="00503B19"/>
    <w:rsid w:val="005067DD"/>
    <w:rsid w:val="00514057"/>
    <w:rsid w:val="005169CB"/>
    <w:rsid w:val="005220A4"/>
    <w:rsid w:val="00541B99"/>
    <w:rsid w:val="00550F04"/>
    <w:rsid w:val="0056625C"/>
    <w:rsid w:val="00577186"/>
    <w:rsid w:val="00595962"/>
    <w:rsid w:val="005A1AE0"/>
    <w:rsid w:val="005A3521"/>
    <w:rsid w:val="005D5E36"/>
    <w:rsid w:val="005E3774"/>
    <w:rsid w:val="005F2B3B"/>
    <w:rsid w:val="005F2BA1"/>
    <w:rsid w:val="006302FC"/>
    <w:rsid w:val="0063170B"/>
    <w:rsid w:val="00675D2F"/>
    <w:rsid w:val="00697573"/>
    <w:rsid w:val="006A32F6"/>
    <w:rsid w:val="006C6FBD"/>
    <w:rsid w:val="006E6261"/>
    <w:rsid w:val="00711648"/>
    <w:rsid w:val="00717E2F"/>
    <w:rsid w:val="007839FC"/>
    <w:rsid w:val="007A34D1"/>
    <w:rsid w:val="007B39B8"/>
    <w:rsid w:val="007D1599"/>
    <w:rsid w:val="007F0412"/>
    <w:rsid w:val="00852766"/>
    <w:rsid w:val="00860221"/>
    <w:rsid w:val="00876EED"/>
    <w:rsid w:val="0088067C"/>
    <w:rsid w:val="008D4BD9"/>
    <w:rsid w:val="008E2F1B"/>
    <w:rsid w:val="008F0DE5"/>
    <w:rsid w:val="00901FFB"/>
    <w:rsid w:val="00911AE4"/>
    <w:rsid w:val="00915C67"/>
    <w:rsid w:val="00930B29"/>
    <w:rsid w:val="00931C40"/>
    <w:rsid w:val="00935B1B"/>
    <w:rsid w:val="00937E7C"/>
    <w:rsid w:val="009460BF"/>
    <w:rsid w:val="0099662F"/>
    <w:rsid w:val="009C4E20"/>
    <w:rsid w:val="009D108B"/>
    <w:rsid w:val="009F2BE3"/>
    <w:rsid w:val="00A01320"/>
    <w:rsid w:val="00A10563"/>
    <w:rsid w:val="00A77FF2"/>
    <w:rsid w:val="00A9398C"/>
    <w:rsid w:val="00A93BF9"/>
    <w:rsid w:val="00AA41A6"/>
    <w:rsid w:val="00AA60D9"/>
    <w:rsid w:val="00AE7EF0"/>
    <w:rsid w:val="00B046DA"/>
    <w:rsid w:val="00B55A41"/>
    <w:rsid w:val="00B576D0"/>
    <w:rsid w:val="00B72678"/>
    <w:rsid w:val="00B91C06"/>
    <w:rsid w:val="00BA7B9E"/>
    <w:rsid w:val="00BD2FBA"/>
    <w:rsid w:val="00C5516C"/>
    <w:rsid w:val="00C63866"/>
    <w:rsid w:val="00C927B5"/>
    <w:rsid w:val="00CB1C13"/>
    <w:rsid w:val="00CC6092"/>
    <w:rsid w:val="00CE613C"/>
    <w:rsid w:val="00D16863"/>
    <w:rsid w:val="00D33D8D"/>
    <w:rsid w:val="00D560D8"/>
    <w:rsid w:val="00DA6DED"/>
    <w:rsid w:val="00DB227F"/>
    <w:rsid w:val="00DC7C53"/>
    <w:rsid w:val="00DE08C2"/>
    <w:rsid w:val="00E03C48"/>
    <w:rsid w:val="00E06A48"/>
    <w:rsid w:val="00E10020"/>
    <w:rsid w:val="00E14074"/>
    <w:rsid w:val="00E33A9A"/>
    <w:rsid w:val="00E44842"/>
    <w:rsid w:val="00E570C7"/>
    <w:rsid w:val="00EB20F9"/>
    <w:rsid w:val="00EB5EDE"/>
    <w:rsid w:val="00EC58B9"/>
    <w:rsid w:val="00F16CBF"/>
    <w:rsid w:val="00F301DC"/>
    <w:rsid w:val="00F477D4"/>
    <w:rsid w:val="00F745A2"/>
    <w:rsid w:val="00F77437"/>
    <w:rsid w:val="00F912D9"/>
    <w:rsid w:val="00FA57EF"/>
    <w:rsid w:val="00FE085B"/>
    <w:rsid w:val="00FF3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0C074742"/>
  <w15:chartTrackingRefBased/>
  <w15:docId w15:val="{F45F9713-3B7A-49C2-9F5C-24A5036E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42E6C"/>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127B55"/>
    <w:pPr>
      <w:tabs>
        <w:tab w:val="center" w:pos="4252"/>
        <w:tab w:val="right" w:pos="8504"/>
      </w:tabs>
      <w:snapToGrid w:val="0"/>
    </w:pPr>
  </w:style>
  <w:style w:type="character" w:customStyle="1" w:styleId="a4">
    <w:name w:val="ヘッダー (文字)"/>
    <w:basedOn w:val="a0"/>
    <w:link w:val="a3"/>
    <w:uiPriority w:val="99"/>
    <w:rsid w:val="00127B55"/>
  </w:style>
  <w:style w:type="paragraph" w:styleId="a5">
    <w:name w:val="footer"/>
    <w:basedOn w:val="a"/>
    <w:link w:val="a6"/>
    <w:uiPriority w:val="99"/>
    <w:unhideWhenUsed/>
    <w:rsid w:val="00127B55"/>
    <w:pPr>
      <w:tabs>
        <w:tab w:val="center" w:pos="4252"/>
        <w:tab w:val="right" w:pos="8504"/>
      </w:tabs>
      <w:snapToGrid w:val="0"/>
    </w:pPr>
  </w:style>
  <w:style w:type="character" w:customStyle="1" w:styleId="a6">
    <w:name w:val="フッター (文字)"/>
    <w:basedOn w:val="a0"/>
    <w:link w:val="a5"/>
    <w:uiPriority w:val="99"/>
    <w:rsid w:val="00127B55"/>
  </w:style>
  <w:style w:type="table" w:styleId="a7">
    <w:name w:val="Table Grid"/>
    <w:basedOn w:val="a1"/>
    <w:uiPriority w:val="59"/>
    <w:rsid w:val="00273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3A9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3A9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B17A0-FF32-46E6-B949-F48A8D70D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1330</TotalTime>
  <Pages>1</Pages>
  <Words>146</Words>
  <Characters>834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情報システム課</dc:creator>
  <cp:keywords/>
  <dc:description/>
  <cp:lastModifiedBy>加賀　康永</cp:lastModifiedBy>
  <cp:revision>71</cp:revision>
  <cp:lastPrinted>2025-09-10T07:00:00Z</cp:lastPrinted>
  <dcterms:created xsi:type="dcterms:W3CDTF">2018-03-27T12:14:00Z</dcterms:created>
  <dcterms:modified xsi:type="dcterms:W3CDTF">2025-09-17T06:53:00Z</dcterms:modified>
</cp:coreProperties>
</file>