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D1D8" w14:textId="77777777" w:rsidR="007F1B2F" w:rsidRPr="00AD29C0" w:rsidRDefault="007F1B2F" w:rsidP="007F1B2F">
      <w:pPr>
        <w:rPr>
          <w:rFonts w:hAnsi="ＭＳ 明朝"/>
          <w:bCs/>
          <w:color w:val="auto"/>
        </w:rPr>
      </w:pPr>
      <w:r w:rsidRPr="00AD29C0">
        <w:rPr>
          <w:rFonts w:ascii="ＭＳ ゴシック" w:eastAsia="ＭＳ ゴシック" w:hAnsi="ＭＳ ゴシック" w:hint="eastAsia"/>
          <w:b/>
          <w:bCs/>
          <w:color w:val="auto"/>
        </w:rPr>
        <w:t>様式第３号</w:t>
      </w:r>
      <w:r w:rsidRPr="00AD29C0">
        <w:rPr>
          <w:rFonts w:hAnsi="ＭＳ 明朝" w:hint="eastAsia"/>
          <w:bCs/>
          <w:color w:val="auto"/>
        </w:rPr>
        <w:t>（第５条関係）</w:t>
      </w:r>
    </w:p>
    <w:p w14:paraId="32570431" w14:textId="77777777" w:rsidR="007F1B2F" w:rsidRPr="00AD29C0" w:rsidRDefault="007F1B2F" w:rsidP="007F1B2F">
      <w:pPr>
        <w:jc w:val="center"/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>障害者住宅設備改良に関する家主承諾書</w:t>
      </w:r>
    </w:p>
    <w:p w14:paraId="4F489288" w14:textId="77777777" w:rsidR="007F1B2F" w:rsidRPr="00AD29C0" w:rsidRDefault="007F1B2F" w:rsidP="007F1B2F">
      <w:pPr>
        <w:rPr>
          <w:rFonts w:hAnsi="ＭＳ 明朝"/>
          <w:bCs/>
          <w:color w:val="auto"/>
        </w:rPr>
      </w:pPr>
    </w:p>
    <w:p w14:paraId="2E2A573B" w14:textId="77777777" w:rsidR="007F1B2F" w:rsidRPr="00AD29C0" w:rsidRDefault="007F1B2F" w:rsidP="007F1B2F">
      <w:pPr>
        <w:wordWrap w:val="0"/>
        <w:jc w:val="right"/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 xml:space="preserve">年　　月　　日　</w:t>
      </w:r>
    </w:p>
    <w:p w14:paraId="29613486" w14:textId="77777777" w:rsidR="007F1B2F" w:rsidRPr="00AD29C0" w:rsidRDefault="007F1B2F" w:rsidP="007F1B2F">
      <w:pPr>
        <w:rPr>
          <w:rFonts w:hAnsi="ＭＳ 明朝"/>
          <w:bCs/>
          <w:color w:val="auto"/>
        </w:rPr>
      </w:pPr>
    </w:p>
    <w:p w14:paraId="1128B41A" w14:textId="77777777" w:rsidR="007F1B2F" w:rsidRPr="00AD29C0" w:rsidRDefault="007F1B2F" w:rsidP="007F1B2F">
      <w:pPr>
        <w:ind w:firstLineChars="100" w:firstLine="206"/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>（借家人）住　所</w:t>
      </w:r>
    </w:p>
    <w:p w14:paraId="6191FE7E" w14:textId="77777777" w:rsidR="007F1B2F" w:rsidRPr="00AD29C0" w:rsidRDefault="007F1B2F" w:rsidP="007F1B2F">
      <w:pPr>
        <w:ind w:firstLineChars="100" w:firstLine="206"/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 xml:space="preserve">　　　　　氏　名　　　　　　　　　　様</w:t>
      </w:r>
    </w:p>
    <w:p w14:paraId="38DD18B1" w14:textId="77777777" w:rsidR="007F1B2F" w:rsidRPr="00AD29C0" w:rsidRDefault="007F1B2F" w:rsidP="007F1B2F">
      <w:pPr>
        <w:rPr>
          <w:rFonts w:hAnsi="ＭＳ 明朝"/>
          <w:bCs/>
          <w:color w:val="auto"/>
        </w:rPr>
      </w:pPr>
    </w:p>
    <w:p w14:paraId="15090DE1" w14:textId="77777777" w:rsidR="007F1B2F" w:rsidRPr="00AD29C0" w:rsidRDefault="007F1B2F" w:rsidP="007F1B2F">
      <w:pPr>
        <w:ind w:leftChars="2401" w:left="4949"/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>（家主）住　所</w:t>
      </w:r>
    </w:p>
    <w:p w14:paraId="17662078" w14:textId="77777777" w:rsidR="007F1B2F" w:rsidRPr="00AD29C0" w:rsidRDefault="007F1B2F" w:rsidP="007F1B2F">
      <w:pPr>
        <w:ind w:leftChars="2401" w:left="4949"/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 xml:space="preserve">　　　　氏　名　　　　　　　　　　　</w:t>
      </w:r>
    </w:p>
    <w:p w14:paraId="43F86A1E" w14:textId="77777777" w:rsidR="007F1B2F" w:rsidRPr="00AD29C0" w:rsidRDefault="007F1B2F" w:rsidP="007F1B2F">
      <w:pPr>
        <w:rPr>
          <w:rFonts w:hAnsi="ＭＳ 明朝"/>
          <w:bCs/>
          <w:color w:val="auto"/>
        </w:rPr>
      </w:pPr>
    </w:p>
    <w:p w14:paraId="2C0BE887" w14:textId="77777777" w:rsidR="007F1B2F" w:rsidRPr="00AD29C0" w:rsidRDefault="007F1B2F" w:rsidP="007F1B2F">
      <w:pPr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 xml:space="preserve">　次のとおり住宅設備改良を承諾します。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7117"/>
      </w:tblGrid>
      <w:tr w:rsidR="007F1B2F" w:rsidRPr="00065C17" w14:paraId="79ECCE99" w14:textId="77777777" w:rsidTr="00411F7C">
        <w:trPr>
          <w:trHeight w:val="904"/>
        </w:trPr>
        <w:tc>
          <w:tcPr>
            <w:tcW w:w="2149" w:type="dxa"/>
            <w:shd w:val="clear" w:color="auto" w:fill="auto"/>
            <w:vAlign w:val="center"/>
          </w:tcPr>
          <w:p w14:paraId="5FE43E89" w14:textId="77777777" w:rsidR="007F1B2F" w:rsidRPr="00065C17" w:rsidRDefault="007F1B2F" w:rsidP="00411F7C">
            <w:pPr>
              <w:jc w:val="distribute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住宅の所在地</w:t>
            </w:r>
          </w:p>
        </w:tc>
        <w:tc>
          <w:tcPr>
            <w:tcW w:w="7490" w:type="dxa"/>
            <w:shd w:val="clear" w:color="auto" w:fill="auto"/>
          </w:tcPr>
          <w:p w14:paraId="523FF026" w14:textId="77777777" w:rsidR="007F1B2F" w:rsidRPr="00065C17" w:rsidRDefault="007F1B2F" w:rsidP="00411F7C">
            <w:pPr>
              <w:rPr>
                <w:rFonts w:hAnsi="ＭＳ 明朝"/>
                <w:bCs/>
                <w:color w:val="auto"/>
              </w:rPr>
            </w:pPr>
          </w:p>
        </w:tc>
      </w:tr>
      <w:tr w:rsidR="007F1B2F" w:rsidRPr="00065C17" w14:paraId="51D2F0FE" w14:textId="77777777" w:rsidTr="00411F7C">
        <w:trPr>
          <w:trHeight w:val="904"/>
        </w:trPr>
        <w:tc>
          <w:tcPr>
            <w:tcW w:w="2149" w:type="dxa"/>
            <w:shd w:val="clear" w:color="auto" w:fill="auto"/>
            <w:vAlign w:val="center"/>
          </w:tcPr>
          <w:p w14:paraId="0CBEB9E6" w14:textId="77777777" w:rsidR="007F1B2F" w:rsidRPr="00065C17" w:rsidRDefault="007F1B2F" w:rsidP="00411F7C">
            <w:pPr>
              <w:jc w:val="distribute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住宅設備改良箇所</w:t>
            </w:r>
          </w:p>
        </w:tc>
        <w:tc>
          <w:tcPr>
            <w:tcW w:w="7490" w:type="dxa"/>
            <w:shd w:val="clear" w:color="auto" w:fill="auto"/>
          </w:tcPr>
          <w:p w14:paraId="0BEE58D7" w14:textId="77777777" w:rsidR="007F1B2F" w:rsidRPr="00065C17" w:rsidRDefault="007F1B2F" w:rsidP="00411F7C">
            <w:pPr>
              <w:rPr>
                <w:rFonts w:hAnsi="ＭＳ 明朝"/>
                <w:bCs/>
                <w:color w:val="auto"/>
              </w:rPr>
            </w:pPr>
          </w:p>
        </w:tc>
      </w:tr>
      <w:tr w:rsidR="007F1B2F" w:rsidRPr="00065C17" w14:paraId="0F4329CF" w14:textId="77777777" w:rsidTr="00411F7C">
        <w:trPr>
          <w:trHeight w:val="2054"/>
        </w:trPr>
        <w:tc>
          <w:tcPr>
            <w:tcW w:w="2149" w:type="dxa"/>
            <w:shd w:val="clear" w:color="auto" w:fill="auto"/>
            <w:vAlign w:val="center"/>
          </w:tcPr>
          <w:p w14:paraId="247425A7" w14:textId="77777777" w:rsidR="007F1B2F" w:rsidRPr="00065C17" w:rsidRDefault="007F1B2F" w:rsidP="00411F7C">
            <w:pPr>
              <w:jc w:val="distribute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改良工事等の概況</w:t>
            </w:r>
          </w:p>
        </w:tc>
        <w:tc>
          <w:tcPr>
            <w:tcW w:w="7490" w:type="dxa"/>
            <w:shd w:val="clear" w:color="auto" w:fill="auto"/>
          </w:tcPr>
          <w:p w14:paraId="16D5484B" w14:textId="77777777" w:rsidR="007F1B2F" w:rsidRPr="00065C17" w:rsidRDefault="007F1B2F" w:rsidP="00411F7C">
            <w:pPr>
              <w:rPr>
                <w:rFonts w:hAnsi="ＭＳ 明朝"/>
                <w:bCs/>
                <w:color w:val="auto"/>
              </w:rPr>
            </w:pPr>
          </w:p>
        </w:tc>
      </w:tr>
    </w:tbl>
    <w:p w14:paraId="1EA7A565" w14:textId="77777777" w:rsidR="00C11EC5" w:rsidRDefault="00C11EC5"/>
    <w:sectPr w:rsidR="00C11EC5" w:rsidSect="007F1B2F">
      <w:pgSz w:w="11906" w:h="16838" w:code="9"/>
      <w:pgMar w:top="1418" w:right="1418" w:bottom="1418" w:left="1418" w:header="851" w:footer="992" w:gutter="0"/>
      <w:cols w:space="425"/>
      <w:docGrid w:type="linesAndChars" w:linePitch="388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E588" w14:textId="77777777" w:rsidR="007F1B2F" w:rsidRDefault="007F1B2F" w:rsidP="007F1B2F">
      <w:r>
        <w:separator/>
      </w:r>
    </w:p>
  </w:endnote>
  <w:endnote w:type="continuationSeparator" w:id="0">
    <w:p w14:paraId="562712AD" w14:textId="77777777" w:rsidR="007F1B2F" w:rsidRDefault="007F1B2F" w:rsidP="007F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DA34" w14:textId="77777777" w:rsidR="007F1B2F" w:rsidRDefault="007F1B2F" w:rsidP="007F1B2F">
      <w:r>
        <w:separator/>
      </w:r>
    </w:p>
  </w:footnote>
  <w:footnote w:type="continuationSeparator" w:id="0">
    <w:p w14:paraId="47EDBCDD" w14:textId="77777777" w:rsidR="007F1B2F" w:rsidRDefault="007F1B2F" w:rsidP="007F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EAC"/>
    <w:rsid w:val="00284B58"/>
    <w:rsid w:val="00346871"/>
    <w:rsid w:val="00477D70"/>
    <w:rsid w:val="007F1B2F"/>
    <w:rsid w:val="00B37EAC"/>
    <w:rsid w:val="00C1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1C08"/>
  <w15:docId w15:val="{60B0F81E-5D59-4275-92EF-E2F1ED5B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B2F"/>
    <w:pPr>
      <w:widowControl w:val="0"/>
      <w:jc w:val="both"/>
    </w:pPr>
    <w:rPr>
      <w:rFonts w:ascii="ＭＳ 明朝" w:eastAsia="ＭＳ 明朝" w:hAnsi="Times New Roman" w:cs="Times New Roman"/>
      <w:color w:val="000000"/>
      <w:kern w:val="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1B2F"/>
  </w:style>
  <w:style w:type="paragraph" w:styleId="a5">
    <w:name w:val="footer"/>
    <w:basedOn w:val="a"/>
    <w:link w:val="a6"/>
    <w:uiPriority w:val="99"/>
    <w:unhideWhenUsed/>
    <w:rsid w:val="007F1B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03_障害者住宅設備改良に関する家主承諾書</dc:title>
  <dc:subject/>
  <dc:creator>藤井　純</dc:creator>
  <cp:keywords/>
  <dc:description/>
  <cp:lastModifiedBy>原　圭佑</cp:lastModifiedBy>
  <cp:revision>4</cp:revision>
  <dcterms:created xsi:type="dcterms:W3CDTF">2017-03-29T05:43:00Z</dcterms:created>
  <dcterms:modified xsi:type="dcterms:W3CDTF">2025-02-18T23:52:00Z</dcterms:modified>
</cp:coreProperties>
</file>