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566"/>
        <w:gridCol w:w="271"/>
        <w:gridCol w:w="698"/>
        <w:gridCol w:w="729"/>
        <w:gridCol w:w="711"/>
        <w:gridCol w:w="282"/>
        <w:gridCol w:w="93"/>
        <w:gridCol w:w="615"/>
        <w:gridCol w:w="567"/>
        <w:gridCol w:w="426"/>
        <w:gridCol w:w="236"/>
        <w:gridCol w:w="330"/>
        <w:gridCol w:w="426"/>
        <w:gridCol w:w="146"/>
        <w:gridCol w:w="42"/>
        <w:gridCol w:w="946"/>
        <w:gridCol w:w="1087"/>
        <w:gridCol w:w="755"/>
        <w:gridCol w:w="274"/>
        <w:gridCol w:w="425"/>
        <w:gridCol w:w="851"/>
        <w:gridCol w:w="165"/>
        <w:gridCol w:w="416"/>
        <w:gridCol w:w="138"/>
        <w:gridCol w:w="415"/>
        <w:gridCol w:w="47"/>
        <w:gridCol w:w="816"/>
        <w:gridCol w:w="200"/>
        <w:gridCol w:w="226"/>
        <w:gridCol w:w="709"/>
        <w:gridCol w:w="81"/>
        <w:gridCol w:w="202"/>
        <w:gridCol w:w="707"/>
        <w:gridCol w:w="107"/>
        <w:gridCol w:w="1030"/>
      </w:tblGrid>
      <w:tr w:rsidR="00B00260" w:rsidTr="008346B5">
        <w:trPr>
          <w:trHeight w:val="212"/>
        </w:trPr>
        <w:tc>
          <w:tcPr>
            <w:tcW w:w="153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771C9" w:rsidRDefault="00E771C9">
            <w:r>
              <w:rPr>
                <w:rFonts w:hint="eastAsia"/>
              </w:rPr>
              <w:t>様式乙</w:t>
            </w:r>
          </w:p>
        </w:tc>
        <w:tc>
          <w:tcPr>
            <w:tcW w:w="7391" w:type="dxa"/>
            <w:gridSpan w:val="15"/>
            <w:vMerge w:val="restart"/>
            <w:tcBorders>
              <w:top w:val="nil"/>
              <w:left w:val="nil"/>
              <w:right w:val="nil"/>
            </w:tcBorders>
          </w:tcPr>
          <w:p w:rsidR="00E771C9" w:rsidRPr="00937A3F" w:rsidRDefault="00E771C9" w:rsidP="00A878CB">
            <w:pPr>
              <w:ind w:firstLineChars="800" w:firstLine="1629"/>
              <w:jc w:val="left"/>
              <w:rPr>
                <w:sz w:val="22"/>
              </w:rPr>
            </w:pPr>
            <w:r w:rsidRPr="00937A3F">
              <w:rPr>
                <w:rFonts w:hint="eastAsia"/>
                <w:sz w:val="22"/>
              </w:rPr>
              <w:t>特定工場新設（変更）届出調書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771C9" w:rsidRDefault="00E771C9"/>
        </w:tc>
        <w:tc>
          <w:tcPr>
            <w:tcW w:w="19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71C9" w:rsidRDefault="00E771C9">
            <w:r>
              <w:rPr>
                <w:rFonts w:hint="eastAsia"/>
              </w:rPr>
              <w:t>緑地以外の環境施設の種類</w:t>
            </w:r>
          </w:p>
        </w:tc>
        <w:tc>
          <w:tcPr>
            <w:tcW w:w="4540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1C9" w:rsidRDefault="00E771C9" w:rsidP="00A878CB"/>
        </w:tc>
      </w:tr>
      <w:tr w:rsidR="009E4ABE" w:rsidTr="008346B5">
        <w:trPr>
          <w:trHeight w:val="221"/>
        </w:trPr>
        <w:tc>
          <w:tcPr>
            <w:tcW w:w="1535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</w:tcPr>
          <w:p w:rsidR="00334105" w:rsidRDefault="00334105">
            <w:pPr>
              <w:rPr>
                <w:rFonts w:hint="eastAsia"/>
              </w:rPr>
            </w:pPr>
          </w:p>
        </w:tc>
        <w:tc>
          <w:tcPr>
            <w:tcW w:w="7391" w:type="dxa"/>
            <w:gridSpan w:val="15"/>
            <w:vMerge/>
            <w:tcBorders>
              <w:left w:val="nil"/>
              <w:bottom w:val="single" w:sz="8" w:space="0" w:color="auto"/>
              <w:right w:val="nil"/>
            </w:tcBorders>
          </w:tcPr>
          <w:p w:rsidR="00334105" w:rsidRPr="00937A3F" w:rsidRDefault="00334105" w:rsidP="00937A3F">
            <w:pPr>
              <w:ind w:firstLineChars="400" w:firstLine="814"/>
              <w:jc w:val="left"/>
              <w:rPr>
                <w:rFonts w:hint="eastAsia"/>
                <w:sz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334105" w:rsidRDefault="00334105"/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334105" w:rsidRDefault="00334105" w:rsidP="00334105">
            <w:pPr>
              <w:ind w:left="113" w:right="113"/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334105" w:rsidRDefault="00334105" w:rsidP="007A02A6">
            <w:pPr>
              <w:jc w:val="center"/>
            </w:pPr>
            <w:r>
              <w:rPr>
                <w:rFonts w:hint="eastAsia"/>
              </w:rPr>
              <w:t>埋立開始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  <w:vAlign w:val="center"/>
          </w:tcPr>
          <w:p w:rsidR="00334105" w:rsidRDefault="00334105" w:rsidP="007A02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98" w:type="dxa"/>
            <w:gridSpan w:val="5"/>
            <w:tcBorders>
              <w:top w:val="single" w:sz="8" w:space="0" w:color="auto"/>
            </w:tcBorders>
            <w:vAlign w:val="center"/>
          </w:tcPr>
          <w:p w:rsidR="00334105" w:rsidRDefault="00334105" w:rsidP="007A02A6">
            <w:pPr>
              <w:jc w:val="center"/>
            </w:pPr>
            <w:r>
              <w:rPr>
                <w:rFonts w:hint="eastAsia"/>
              </w:rPr>
              <w:t>生産施設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4105" w:rsidRDefault="00334105" w:rsidP="007A02A6">
            <w:pPr>
              <w:jc w:val="center"/>
            </w:pPr>
            <w:r>
              <w:rPr>
                <w:rFonts w:hint="eastAsia"/>
              </w:rPr>
              <w:t>緑地・環境施設</w:t>
            </w:r>
          </w:p>
        </w:tc>
      </w:tr>
      <w:tr w:rsidR="001F42ED" w:rsidTr="00552AE7">
        <w:tc>
          <w:tcPr>
            <w:tcW w:w="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D" w:rsidRDefault="001F42ED" w:rsidP="001F42ED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7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D" w:rsidRDefault="001F42ED" w:rsidP="001F42ED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2ED" w:rsidRDefault="001F42ED" w:rsidP="001F42ED">
            <w:pPr>
              <w:jc w:val="center"/>
            </w:pPr>
            <w:r>
              <w:rPr>
                <w:rFonts w:hint="eastAsia"/>
              </w:rPr>
              <w:t>調書作成者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42ED" w:rsidRDefault="001F42ED" w:rsidP="001F42ED"/>
        </w:tc>
        <w:tc>
          <w:tcPr>
            <w:tcW w:w="425" w:type="dxa"/>
            <w:vMerge/>
            <w:tcBorders>
              <w:left w:val="single" w:sz="8" w:space="0" w:color="auto"/>
            </w:tcBorders>
          </w:tcPr>
          <w:p w:rsidR="001F42ED" w:rsidRDefault="001F42ED" w:rsidP="001F42ED"/>
        </w:tc>
        <w:tc>
          <w:tcPr>
            <w:tcW w:w="851" w:type="dxa"/>
            <w:vAlign w:val="center"/>
          </w:tcPr>
          <w:p w:rsidR="001F42ED" w:rsidRDefault="001F42ED" w:rsidP="001F42ED">
            <w:pPr>
              <w:jc w:val="center"/>
            </w:pPr>
            <w:r>
              <w:rPr>
                <w:rFonts w:hint="eastAsia"/>
              </w:rPr>
              <w:t>用地取得</w:t>
            </w:r>
          </w:p>
        </w:tc>
        <w:tc>
          <w:tcPr>
            <w:tcW w:w="1134" w:type="dxa"/>
            <w:gridSpan w:val="4"/>
            <w:vAlign w:val="center"/>
          </w:tcPr>
          <w:p w:rsidR="001F42ED" w:rsidRDefault="001F42ED" w:rsidP="001F4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63" w:type="dxa"/>
            <w:gridSpan w:val="2"/>
            <w:vAlign w:val="center"/>
          </w:tcPr>
          <w:p w:rsidR="001F42ED" w:rsidRDefault="001F42ED" w:rsidP="001F42ED">
            <w:pPr>
              <w:jc w:val="center"/>
            </w:pPr>
            <w:r>
              <w:rPr>
                <w:rFonts w:hint="eastAsia"/>
              </w:rPr>
              <w:t>建設着手</w:t>
            </w:r>
          </w:p>
        </w:tc>
        <w:tc>
          <w:tcPr>
            <w:tcW w:w="1135" w:type="dxa"/>
            <w:gridSpan w:val="3"/>
            <w:vAlign w:val="center"/>
          </w:tcPr>
          <w:p w:rsidR="001F42ED" w:rsidRDefault="001F42ED" w:rsidP="001F4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90" w:type="dxa"/>
            <w:gridSpan w:val="3"/>
            <w:vAlign w:val="center"/>
          </w:tcPr>
          <w:p w:rsidR="001F42ED" w:rsidRDefault="001F42ED" w:rsidP="001F42ED">
            <w:pPr>
              <w:jc w:val="center"/>
            </w:pPr>
            <w:r>
              <w:rPr>
                <w:rFonts w:hint="eastAsia"/>
              </w:rPr>
              <w:t>造園等着手</w:t>
            </w:r>
          </w:p>
        </w:tc>
        <w:tc>
          <w:tcPr>
            <w:tcW w:w="1137" w:type="dxa"/>
            <w:gridSpan w:val="2"/>
            <w:tcBorders>
              <w:right w:val="single" w:sz="8" w:space="0" w:color="auto"/>
            </w:tcBorders>
            <w:vAlign w:val="center"/>
          </w:tcPr>
          <w:p w:rsidR="001F42ED" w:rsidRDefault="001F42ED" w:rsidP="001F4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552AE7" w:rsidTr="00552AE7">
        <w:tc>
          <w:tcPr>
            <w:tcW w:w="29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2ED" w:rsidRDefault="001F42ED" w:rsidP="001F42ED">
            <w:pPr>
              <w:jc w:val="center"/>
            </w:pP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2ED" w:rsidRDefault="001F42ED" w:rsidP="001F42ED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ED" w:rsidRDefault="001F42ED" w:rsidP="001F42ED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42ED" w:rsidRDefault="001F42ED" w:rsidP="001F42ED"/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F42ED" w:rsidRDefault="001F42ED" w:rsidP="001F42ED"/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1F42ED" w:rsidRDefault="001F42ED" w:rsidP="001F42ED">
            <w:pPr>
              <w:jc w:val="center"/>
            </w:pPr>
            <w:r>
              <w:rPr>
                <w:rFonts w:hint="eastAsia"/>
              </w:rPr>
              <w:t>造成開始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vAlign w:val="center"/>
          </w:tcPr>
          <w:p w:rsidR="001F42ED" w:rsidRDefault="001F42ED" w:rsidP="001F4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vAlign w:val="center"/>
          </w:tcPr>
          <w:p w:rsidR="001F42ED" w:rsidRDefault="001F42ED" w:rsidP="001F42ED">
            <w:pPr>
              <w:jc w:val="center"/>
            </w:pPr>
            <w:r>
              <w:rPr>
                <w:rFonts w:hint="eastAsia"/>
              </w:rPr>
              <w:t>操業開始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vAlign w:val="center"/>
          </w:tcPr>
          <w:p w:rsidR="001F42ED" w:rsidRDefault="001F42ED" w:rsidP="001F4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vAlign w:val="center"/>
          </w:tcPr>
          <w:p w:rsidR="001F42ED" w:rsidRDefault="001F42ED" w:rsidP="001F42ED">
            <w:pPr>
              <w:jc w:val="center"/>
            </w:pPr>
            <w:r>
              <w:rPr>
                <w:rFonts w:hint="eastAsia"/>
              </w:rPr>
              <w:t>完成</w:t>
            </w:r>
          </w:p>
        </w:tc>
        <w:tc>
          <w:tcPr>
            <w:tcW w:w="11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F42ED" w:rsidRDefault="001F42ED" w:rsidP="001F4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B539E" w:rsidTr="008346B5">
        <w:tc>
          <w:tcPr>
            <w:tcW w:w="892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B539E" w:rsidRDefault="003B539E">
            <w:r>
              <w:rPr>
                <w:rFonts w:hint="eastAsia"/>
              </w:rPr>
              <w:t>届出者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B539E" w:rsidRDefault="003B539E"/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B539E" w:rsidRDefault="003B539E" w:rsidP="00334105">
            <w:pPr>
              <w:ind w:left="113" w:right="113"/>
              <w:jc w:val="center"/>
            </w:pPr>
            <w:r>
              <w:rPr>
                <w:rFonts w:hint="eastAsia"/>
              </w:rPr>
              <w:t>労働力</w:t>
            </w:r>
          </w:p>
        </w:tc>
        <w:tc>
          <w:tcPr>
            <w:tcW w:w="6110" w:type="dxa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B539E" w:rsidRDefault="003B539E" w:rsidP="003B539E">
            <w:r>
              <w:rPr>
                <w:rFonts w:hint="eastAsia"/>
              </w:rPr>
              <w:t xml:space="preserve">合計　　</w:t>
            </w:r>
            <w:r w:rsidR="00FE1C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B00260" w:rsidTr="008346B5"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105" w:rsidRDefault="00334105" w:rsidP="006861D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089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105" w:rsidRDefault="00334105"/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4105" w:rsidRDefault="00334105"/>
        </w:tc>
        <w:tc>
          <w:tcPr>
            <w:tcW w:w="425" w:type="dxa"/>
            <w:vMerge/>
            <w:tcBorders>
              <w:left w:val="single" w:sz="8" w:space="0" w:color="auto"/>
            </w:tcBorders>
          </w:tcPr>
          <w:p w:rsidR="00334105" w:rsidRDefault="00334105"/>
        </w:tc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34105" w:rsidRDefault="00334105" w:rsidP="003B539E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</w:tcBorders>
            <w:vAlign w:val="center"/>
          </w:tcPr>
          <w:p w:rsidR="00334105" w:rsidRDefault="00334105" w:rsidP="003B539E">
            <w:pPr>
              <w:jc w:val="center"/>
            </w:pPr>
            <w:r>
              <w:rPr>
                <w:rFonts w:hint="eastAsia"/>
              </w:rPr>
              <w:t xml:space="preserve">男　　</w:t>
            </w:r>
            <w:r w:rsidR="003B53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34105" w:rsidRDefault="00334105" w:rsidP="003B539E">
            <w:pPr>
              <w:jc w:val="center"/>
            </w:pPr>
            <w:r>
              <w:rPr>
                <w:rFonts w:hint="eastAsia"/>
              </w:rPr>
              <w:t>工員</w:t>
            </w:r>
          </w:p>
        </w:tc>
        <w:tc>
          <w:tcPr>
            <w:tcW w:w="1016" w:type="dxa"/>
            <w:gridSpan w:val="3"/>
            <w:tcBorders>
              <w:left w:val="single" w:sz="4" w:space="0" w:color="auto"/>
            </w:tcBorders>
            <w:vAlign w:val="center"/>
          </w:tcPr>
          <w:p w:rsidR="00334105" w:rsidRDefault="00334105" w:rsidP="003B539E">
            <w:pPr>
              <w:jc w:val="center"/>
            </w:pPr>
            <w:r>
              <w:rPr>
                <w:rFonts w:hint="eastAsia"/>
              </w:rPr>
              <w:t xml:space="preserve">男　</w:t>
            </w:r>
            <w:r w:rsidR="003B53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101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34105" w:rsidRDefault="00334105" w:rsidP="003B539E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4105" w:rsidRDefault="00334105" w:rsidP="003B539E">
            <w:pPr>
              <w:jc w:val="center"/>
            </w:pPr>
            <w:r>
              <w:rPr>
                <w:rFonts w:hint="eastAsia"/>
              </w:rPr>
              <w:t xml:space="preserve">男　</w:t>
            </w:r>
            <w:r w:rsidR="003B53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B00260" w:rsidTr="008346B5">
        <w:tc>
          <w:tcPr>
            <w:tcW w:w="8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105" w:rsidRDefault="00334105" w:rsidP="006861D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105" w:rsidRDefault="00334105"/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4105" w:rsidRDefault="00334105"/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34105" w:rsidRDefault="00334105"/>
        </w:tc>
        <w:tc>
          <w:tcPr>
            <w:tcW w:w="1016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34105" w:rsidRDefault="00334105" w:rsidP="003B539E">
            <w:pPr>
              <w:jc w:val="center"/>
            </w:pP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34105" w:rsidRDefault="00334105" w:rsidP="003B539E">
            <w:pPr>
              <w:jc w:val="center"/>
            </w:pPr>
            <w:r>
              <w:rPr>
                <w:rFonts w:hint="eastAsia"/>
              </w:rPr>
              <w:t xml:space="preserve">女　　</w:t>
            </w:r>
            <w:r w:rsidR="003B53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34105" w:rsidRDefault="00334105" w:rsidP="003B539E">
            <w:pPr>
              <w:jc w:val="center"/>
            </w:pPr>
          </w:p>
        </w:tc>
        <w:tc>
          <w:tcPr>
            <w:tcW w:w="1016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34105" w:rsidRDefault="00334105" w:rsidP="003B539E">
            <w:pPr>
              <w:jc w:val="center"/>
            </w:pPr>
            <w:r>
              <w:rPr>
                <w:rFonts w:hint="eastAsia"/>
              </w:rPr>
              <w:t>女</w:t>
            </w:r>
            <w:r w:rsidR="003B53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016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34105" w:rsidRDefault="00334105" w:rsidP="003B539E">
            <w:pPr>
              <w:jc w:val="center"/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105" w:rsidRDefault="00334105" w:rsidP="003B539E">
            <w:pPr>
              <w:jc w:val="center"/>
            </w:pPr>
            <w:r>
              <w:rPr>
                <w:rFonts w:hint="eastAsia"/>
              </w:rPr>
              <w:t xml:space="preserve">女　</w:t>
            </w:r>
            <w:r w:rsidR="003B53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1F42ED" w:rsidTr="008346B5">
        <w:tc>
          <w:tcPr>
            <w:tcW w:w="8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1C2D" w:rsidRDefault="00FE1C2D" w:rsidP="003B5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8089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1C2D" w:rsidRDefault="00FE1C2D" w:rsidP="003B539E"/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E1C2D" w:rsidRDefault="00FE1C2D" w:rsidP="003B539E"/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E1C2D" w:rsidRDefault="00FE1C2D" w:rsidP="00FE1C2D">
            <w:pPr>
              <w:ind w:left="113" w:right="113"/>
              <w:jc w:val="center"/>
            </w:pPr>
            <w:r>
              <w:rPr>
                <w:rFonts w:hint="eastAsia"/>
              </w:rPr>
              <w:t>用水</w:t>
            </w:r>
          </w:p>
        </w:tc>
        <w:tc>
          <w:tcPr>
            <w:tcW w:w="2848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E1C2D" w:rsidRDefault="00FE1C2D" w:rsidP="003B539E">
            <w:r>
              <w:rPr>
                <w:rFonts w:hint="eastAsia"/>
              </w:rPr>
              <w:t xml:space="preserve">使用総量　　　　　　　　　　　</w:t>
            </w:r>
            <w:r>
              <w:rPr>
                <w:rFonts w:hint="eastAsia"/>
              </w:rPr>
              <w:t>トン／日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1C2D" w:rsidRDefault="00FE1C2D" w:rsidP="00FE1C2D">
            <w:pPr>
              <w:ind w:left="113" w:right="113"/>
              <w:jc w:val="center"/>
            </w:pPr>
            <w:r>
              <w:rPr>
                <w:rFonts w:hint="eastAsia"/>
              </w:rPr>
              <w:t>水源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D" w:rsidRDefault="00FE1C2D" w:rsidP="003B539E">
            <w:r>
              <w:rPr>
                <w:rFonts w:hint="eastAsia"/>
              </w:rPr>
              <w:t>上水道</w:t>
            </w:r>
          </w:p>
        </w:tc>
        <w:tc>
          <w:tcPr>
            <w:tcW w:w="18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C2D" w:rsidRDefault="00FE1C2D" w:rsidP="00FE1C2D">
            <w:pPr>
              <w:jc w:val="right"/>
            </w:pPr>
            <w:r>
              <w:rPr>
                <w:rFonts w:hint="eastAsia"/>
              </w:rPr>
              <w:t>トン／日</w:t>
            </w:r>
          </w:p>
        </w:tc>
      </w:tr>
      <w:tr w:rsidR="007A1C7E" w:rsidTr="008346B5">
        <w:tc>
          <w:tcPr>
            <w:tcW w:w="892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1C2D" w:rsidRDefault="00FE1C2D" w:rsidP="00FE1C2D">
            <w:r>
              <w:rPr>
                <w:rFonts w:hint="eastAsia"/>
              </w:rPr>
              <w:t>届出工場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E1C2D" w:rsidRDefault="00FE1C2D" w:rsidP="00FE1C2D"/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284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2D" w:rsidRDefault="00FE1C2D" w:rsidP="00FE1C2D">
            <w:r>
              <w:rPr>
                <w:rFonts w:hint="eastAsia"/>
              </w:rPr>
              <w:t>取水源に対する影響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D" w:rsidRDefault="00FE1C2D" w:rsidP="00FE1C2D">
            <w:r>
              <w:rPr>
                <w:rFonts w:hint="eastAsia"/>
              </w:rPr>
              <w:t>工業用水道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C2D" w:rsidRDefault="00FE1C2D" w:rsidP="00FE1C2D">
            <w:pPr>
              <w:jc w:val="right"/>
            </w:pPr>
            <w:r>
              <w:rPr>
                <w:rFonts w:hint="eastAsia"/>
              </w:rPr>
              <w:t>トン／日</w:t>
            </w:r>
          </w:p>
        </w:tc>
      </w:tr>
      <w:tr w:rsidR="009E4ABE" w:rsidTr="008346B5"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E1C2D" w:rsidRDefault="00FE1C2D" w:rsidP="00FE1C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89" w:type="dxa"/>
            <w:gridSpan w:val="1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E1C2D" w:rsidRDefault="00FE1C2D" w:rsidP="00FE1C2D"/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E1C2D" w:rsidRDefault="00FE1C2D" w:rsidP="00FE1C2D"/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28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D" w:rsidRDefault="00FE1C2D" w:rsidP="00FE1C2D">
            <w:r>
              <w:rPr>
                <w:rFonts w:hint="eastAsia"/>
              </w:rPr>
              <w:t>河川表流水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C2D" w:rsidRDefault="00FE1C2D" w:rsidP="00FE1C2D">
            <w:pPr>
              <w:jc w:val="right"/>
            </w:pPr>
            <w:r>
              <w:rPr>
                <w:rFonts w:hint="eastAsia"/>
              </w:rPr>
              <w:t>トン／日</w:t>
            </w:r>
          </w:p>
        </w:tc>
      </w:tr>
      <w:tr w:rsidR="001F42ED" w:rsidTr="00580590">
        <w:tc>
          <w:tcPr>
            <w:tcW w:w="837" w:type="dxa"/>
            <w:gridSpan w:val="2"/>
            <w:tcBorders>
              <w:left w:val="single" w:sz="8" w:space="0" w:color="auto"/>
            </w:tcBorders>
          </w:tcPr>
          <w:p w:rsidR="00FE1C2D" w:rsidRDefault="00FE1C2D" w:rsidP="00FE1C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121" w:type="dxa"/>
            <w:gridSpan w:val="8"/>
          </w:tcPr>
          <w:p w:rsidR="00FE1C2D" w:rsidRDefault="00FE1C2D" w:rsidP="00FE1C2D"/>
        </w:tc>
        <w:tc>
          <w:tcPr>
            <w:tcW w:w="1138" w:type="dxa"/>
            <w:gridSpan w:val="4"/>
          </w:tcPr>
          <w:p w:rsidR="00FE1C2D" w:rsidRDefault="00FE1C2D" w:rsidP="00FE1C2D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830" w:type="dxa"/>
            <w:gridSpan w:val="4"/>
            <w:tcBorders>
              <w:right w:val="single" w:sz="8" w:space="0" w:color="auto"/>
            </w:tcBorders>
          </w:tcPr>
          <w:p w:rsidR="00FE1C2D" w:rsidRDefault="00FE1C2D" w:rsidP="00FE1C2D"/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E1C2D" w:rsidRDefault="00FE1C2D" w:rsidP="00FE1C2D"/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28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D" w:rsidRDefault="00FE1C2D" w:rsidP="00FE1C2D">
            <w:r>
              <w:rPr>
                <w:rFonts w:hint="eastAsia"/>
              </w:rPr>
              <w:t>井戸水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C2D" w:rsidRDefault="00FE1C2D" w:rsidP="00FE1C2D">
            <w:pPr>
              <w:jc w:val="right"/>
            </w:pPr>
            <w:r>
              <w:rPr>
                <w:rFonts w:hint="eastAsia"/>
              </w:rPr>
              <w:t>トン／日</w:t>
            </w:r>
          </w:p>
        </w:tc>
      </w:tr>
      <w:tr w:rsidR="001F42ED" w:rsidTr="00580590">
        <w:tc>
          <w:tcPr>
            <w:tcW w:w="83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FE1C2D" w:rsidRDefault="00FE1C2D" w:rsidP="00FE1C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4121" w:type="dxa"/>
            <w:gridSpan w:val="8"/>
            <w:tcBorders>
              <w:bottom w:val="single" w:sz="8" w:space="0" w:color="auto"/>
            </w:tcBorders>
          </w:tcPr>
          <w:p w:rsidR="00FE1C2D" w:rsidRDefault="00FE1C2D" w:rsidP="00FE1C2D"/>
        </w:tc>
        <w:tc>
          <w:tcPr>
            <w:tcW w:w="1138" w:type="dxa"/>
            <w:gridSpan w:val="4"/>
            <w:tcBorders>
              <w:bottom w:val="single" w:sz="8" w:space="0" w:color="auto"/>
            </w:tcBorders>
          </w:tcPr>
          <w:p w:rsidR="00FE1C2D" w:rsidRDefault="00FE1C2D" w:rsidP="00FE1C2D">
            <w:pPr>
              <w:jc w:val="distribute"/>
            </w:pPr>
            <w:r>
              <w:rPr>
                <w:rFonts w:hint="eastAsia"/>
              </w:rPr>
              <w:t>細分類番号</w:t>
            </w:r>
          </w:p>
        </w:tc>
        <w:tc>
          <w:tcPr>
            <w:tcW w:w="283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FE1C2D" w:rsidRDefault="00FE1C2D" w:rsidP="00FE1C2D"/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E1C2D" w:rsidRDefault="00FE1C2D" w:rsidP="00FE1C2D"/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28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D" w:rsidRDefault="00FE1C2D" w:rsidP="00FE1C2D">
            <w:r>
              <w:rPr>
                <w:rFonts w:hint="eastAsia"/>
              </w:rPr>
              <w:t>その他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C2D" w:rsidRDefault="00FE1C2D" w:rsidP="00FE1C2D">
            <w:pPr>
              <w:jc w:val="right"/>
            </w:pPr>
            <w:r>
              <w:rPr>
                <w:rFonts w:hint="eastAsia"/>
              </w:rPr>
              <w:t>トン／日</w:t>
            </w:r>
          </w:p>
        </w:tc>
      </w:tr>
      <w:tr w:rsidR="005F10D1" w:rsidTr="008346B5">
        <w:tc>
          <w:tcPr>
            <w:tcW w:w="892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1C2D" w:rsidRDefault="00FE1C2D" w:rsidP="00FE1C2D"/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E1C2D" w:rsidRDefault="00FE1C2D" w:rsidP="00FE1C2D"/>
        </w:tc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28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1C2D" w:rsidRDefault="00FE1C2D" w:rsidP="00FE1C2D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1C2D" w:rsidRDefault="00FE1C2D" w:rsidP="00FE1C2D">
            <w:r>
              <w:rPr>
                <w:rFonts w:hint="eastAsia"/>
              </w:rPr>
              <w:t>その他内訳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1C2D" w:rsidRDefault="00FE1C2D" w:rsidP="001F42ED">
            <w:r>
              <w:rPr>
                <w:rFonts w:hint="eastAsia"/>
              </w:rPr>
              <w:t xml:space="preserve">（　　　　　</w:t>
            </w:r>
            <w:r w:rsidR="006D7BE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7A1C7E" w:rsidTr="008346B5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D7BE2" w:rsidRDefault="006D7BE2" w:rsidP="00FE1C2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主要製品</w:t>
            </w:r>
          </w:p>
        </w:tc>
        <w:tc>
          <w:tcPr>
            <w:tcW w:w="2784" w:type="dxa"/>
            <w:gridSpan w:val="6"/>
            <w:tcBorders>
              <w:top w:val="single" w:sz="8" w:space="0" w:color="auto"/>
            </w:tcBorders>
            <w:vAlign w:val="center"/>
          </w:tcPr>
          <w:p w:rsidR="006D7BE2" w:rsidRDefault="006D7BE2" w:rsidP="00FE1C2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788" w:type="dxa"/>
            <w:gridSpan w:val="8"/>
            <w:tcBorders>
              <w:top w:val="single" w:sz="8" w:space="0" w:color="auto"/>
            </w:tcBorders>
            <w:vAlign w:val="center"/>
          </w:tcPr>
          <w:p w:rsidR="006D7BE2" w:rsidRDefault="006D7BE2" w:rsidP="00FE1C2D">
            <w:pPr>
              <w:jc w:val="center"/>
            </w:pPr>
            <w:r>
              <w:rPr>
                <w:rFonts w:hint="eastAsia"/>
              </w:rPr>
              <w:t>生産能力</w:t>
            </w:r>
          </w:p>
        </w:tc>
        <w:tc>
          <w:tcPr>
            <w:tcW w:w="278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7BE2" w:rsidRDefault="006D7BE2" w:rsidP="00FE1C2D">
            <w:pPr>
              <w:jc w:val="center"/>
            </w:pPr>
            <w:r>
              <w:rPr>
                <w:rFonts w:hint="eastAsia"/>
              </w:rPr>
              <w:t>生産数量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7BE2" w:rsidRDefault="006D7BE2" w:rsidP="00FE1C2D"/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BE2" w:rsidRDefault="006D7BE2" w:rsidP="006D7BE2">
            <w:pPr>
              <w:jc w:val="center"/>
            </w:pPr>
            <w:r>
              <w:rPr>
                <w:rFonts w:hint="eastAsia"/>
              </w:rPr>
              <w:t>電力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</w:tcBorders>
            <w:vAlign w:val="center"/>
          </w:tcPr>
          <w:p w:rsidR="006D7BE2" w:rsidRDefault="006D7BE2" w:rsidP="006D7BE2">
            <w:r>
              <w:rPr>
                <w:rFonts w:hint="eastAsia"/>
              </w:rPr>
              <w:t>買電による電力使用量</w:t>
            </w:r>
          </w:p>
        </w:tc>
        <w:tc>
          <w:tcPr>
            <w:tcW w:w="4125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7BE2" w:rsidRDefault="006D7BE2" w:rsidP="006D7BE2">
            <w:pPr>
              <w:jc w:val="right"/>
            </w:pPr>
            <w:r>
              <w:rPr>
                <w:rFonts w:hint="eastAsia"/>
              </w:rPr>
              <w:t>ｋＷｈ／日</w:t>
            </w:r>
          </w:p>
        </w:tc>
      </w:tr>
      <w:tr w:rsidR="007A1C7E" w:rsidTr="008346B5">
        <w:tc>
          <w:tcPr>
            <w:tcW w:w="566" w:type="dxa"/>
            <w:vMerge/>
            <w:tcBorders>
              <w:left w:val="single" w:sz="8" w:space="0" w:color="auto"/>
            </w:tcBorders>
          </w:tcPr>
          <w:p w:rsidR="006D7BE2" w:rsidRDefault="006D7BE2" w:rsidP="00FE1C2D">
            <w:pPr>
              <w:rPr>
                <w:rFonts w:hint="eastAsia"/>
              </w:rPr>
            </w:pPr>
          </w:p>
        </w:tc>
        <w:tc>
          <w:tcPr>
            <w:tcW w:w="2784" w:type="dxa"/>
            <w:gridSpan w:val="6"/>
            <w:vAlign w:val="center"/>
          </w:tcPr>
          <w:p w:rsidR="006D7BE2" w:rsidRDefault="006D7BE2" w:rsidP="00B41F4E"/>
        </w:tc>
        <w:tc>
          <w:tcPr>
            <w:tcW w:w="2788" w:type="dxa"/>
            <w:gridSpan w:val="8"/>
            <w:vAlign w:val="center"/>
          </w:tcPr>
          <w:p w:rsidR="006D7BE2" w:rsidRDefault="006D7BE2" w:rsidP="00B41F4E">
            <w:pPr>
              <w:jc w:val="right"/>
            </w:pPr>
          </w:p>
        </w:tc>
        <w:tc>
          <w:tcPr>
            <w:tcW w:w="2788" w:type="dxa"/>
            <w:gridSpan w:val="3"/>
            <w:tcBorders>
              <w:right w:val="single" w:sz="8" w:space="0" w:color="auto"/>
            </w:tcBorders>
            <w:vAlign w:val="center"/>
          </w:tcPr>
          <w:p w:rsidR="006D7BE2" w:rsidRDefault="006D7BE2" w:rsidP="00B41F4E">
            <w:pPr>
              <w:jc w:val="right"/>
            </w:pP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7BE2" w:rsidRDefault="006D7BE2" w:rsidP="00FE1C2D"/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D7BE2" w:rsidRDefault="006D7BE2" w:rsidP="00FE1C2D"/>
        </w:tc>
        <w:tc>
          <w:tcPr>
            <w:tcW w:w="1985" w:type="dxa"/>
            <w:gridSpan w:val="5"/>
            <w:tcBorders>
              <w:bottom w:val="single" w:sz="8" w:space="0" w:color="auto"/>
            </w:tcBorders>
            <w:vAlign w:val="center"/>
          </w:tcPr>
          <w:p w:rsidR="006D7BE2" w:rsidRDefault="006D7BE2" w:rsidP="006D7BE2">
            <w:r>
              <w:rPr>
                <w:rFonts w:hint="eastAsia"/>
              </w:rPr>
              <w:t>自家発電による電力使用量</w:t>
            </w:r>
          </w:p>
        </w:tc>
        <w:tc>
          <w:tcPr>
            <w:tcW w:w="4125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7BE2" w:rsidRDefault="006D7BE2" w:rsidP="006D7BE2">
            <w:pPr>
              <w:jc w:val="right"/>
            </w:pPr>
            <w:r>
              <w:rPr>
                <w:rFonts w:hint="eastAsia"/>
              </w:rPr>
              <w:t>ｋＷｈ／日</w:t>
            </w:r>
          </w:p>
        </w:tc>
      </w:tr>
      <w:tr w:rsidR="001F29EC" w:rsidTr="008346B5">
        <w:tc>
          <w:tcPr>
            <w:tcW w:w="566" w:type="dxa"/>
            <w:vMerge/>
            <w:tcBorders>
              <w:left w:val="single" w:sz="8" w:space="0" w:color="auto"/>
            </w:tcBorders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2784" w:type="dxa"/>
            <w:gridSpan w:val="6"/>
            <w:vAlign w:val="center"/>
          </w:tcPr>
          <w:p w:rsidR="001F29EC" w:rsidRDefault="001F29EC" w:rsidP="001F29EC"/>
        </w:tc>
        <w:tc>
          <w:tcPr>
            <w:tcW w:w="2788" w:type="dxa"/>
            <w:gridSpan w:val="8"/>
            <w:vAlign w:val="center"/>
          </w:tcPr>
          <w:p w:rsidR="001F29EC" w:rsidRDefault="001F29EC" w:rsidP="001F29EC">
            <w:pPr>
              <w:jc w:val="right"/>
            </w:pPr>
          </w:p>
        </w:tc>
        <w:tc>
          <w:tcPr>
            <w:tcW w:w="2788" w:type="dxa"/>
            <w:gridSpan w:val="3"/>
            <w:tcBorders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29EC" w:rsidRPr="00A878CB" w:rsidRDefault="001F29EC" w:rsidP="001F29EC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工場周辺の状況</w:t>
            </w:r>
          </w:p>
        </w:tc>
        <w:tc>
          <w:tcPr>
            <w:tcW w:w="326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29EC" w:rsidRPr="001F29EC" w:rsidRDefault="001F29EC" w:rsidP="001F29EC">
            <w:pPr>
              <w:jc w:val="center"/>
            </w:pPr>
            <w:r w:rsidRPr="001F29EC">
              <w:rPr>
                <w:rFonts w:hint="eastAsia"/>
              </w:rPr>
              <w:t>公害防止対策の概要と所見</w:t>
            </w:r>
          </w:p>
        </w:tc>
      </w:tr>
      <w:tr w:rsidR="001F29EC" w:rsidTr="008346B5">
        <w:tc>
          <w:tcPr>
            <w:tcW w:w="566" w:type="dxa"/>
            <w:vMerge/>
            <w:tcBorders>
              <w:left w:val="single" w:sz="8" w:space="0" w:color="auto"/>
            </w:tcBorders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2784" w:type="dxa"/>
            <w:gridSpan w:val="6"/>
            <w:vAlign w:val="center"/>
          </w:tcPr>
          <w:p w:rsidR="001F29EC" w:rsidRDefault="001F29EC" w:rsidP="001F29EC"/>
        </w:tc>
        <w:tc>
          <w:tcPr>
            <w:tcW w:w="2788" w:type="dxa"/>
            <w:gridSpan w:val="8"/>
            <w:vAlign w:val="center"/>
          </w:tcPr>
          <w:p w:rsidR="001F29EC" w:rsidRDefault="001F29EC" w:rsidP="001F29EC">
            <w:pPr>
              <w:jc w:val="right"/>
            </w:pPr>
          </w:p>
        </w:tc>
        <w:tc>
          <w:tcPr>
            <w:tcW w:w="2788" w:type="dxa"/>
            <w:gridSpan w:val="3"/>
            <w:tcBorders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73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29EC" w:rsidRDefault="001F29EC" w:rsidP="001F29EC">
            <w:r>
              <w:rPr>
                <w:rFonts w:hint="eastAsia"/>
              </w:rPr>
              <w:t>〔東側〕</w:t>
            </w:r>
          </w:p>
          <w:p w:rsidR="00554D72" w:rsidRDefault="00554D72" w:rsidP="001F29EC">
            <w:pPr>
              <w:rPr>
                <w:rFonts w:hint="eastAsia"/>
              </w:rPr>
            </w:pPr>
          </w:p>
          <w:p w:rsidR="001F29EC" w:rsidRDefault="001F29EC" w:rsidP="001F29EC">
            <w:r>
              <w:rPr>
                <w:rFonts w:hint="eastAsia"/>
              </w:rPr>
              <w:t>〔西側〕</w:t>
            </w:r>
          </w:p>
          <w:p w:rsidR="00554D72" w:rsidRDefault="00554D72" w:rsidP="001F29EC">
            <w:pPr>
              <w:rPr>
                <w:rFonts w:hint="eastAsia"/>
              </w:rPr>
            </w:pPr>
          </w:p>
          <w:p w:rsidR="001F29EC" w:rsidRDefault="001F29EC" w:rsidP="001F29EC">
            <w:r>
              <w:rPr>
                <w:rFonts w:hint="eastAsia"/>
              </w:rPr>
              <w:t>〔</w:t>
            </w:r>
            <w:r w:rsidR="007043F7">
              <w:rPr>
                <w:rFonts w:hint="eastAsia"/>
              </w:rPr>
              <w:t>南</w:t>
            </w:r>
            <w:r>
              <w:rPr>
                <w:rFonts w:hint="eastAsia"/>
              </w:rPr>
              <w:t>側〕</w:t>
            </w:r>
          </w:p>
          <w:p w:rsidR="00554D72" w:rsidRDefault="00554D72" w:rsidP="001F29EC">
            <w:pPr>
              <w:rPr>
                <w:rFonts w:hint="eastAsia"/>
              </w:rPr>
            </w:pPr>
          </w:p>
          <w:p w:rsidR="001F29EC" w:rsidRDefault="001F29EC" w:rsidP="001F29EC">
            <w:r>
              <w:rPr>
                <w:rFonts w:hint="eastAsia"/>
              </w:rPr>
              <w:t>〔</w:t>
            </w:r>
            <w:r w:rsidR="007043F7">
              <w:rPr>
                <w:rFonts w:hint="eastAsia"/>
              </w:rPr>
              <w:t>北</w:t>
            </w:r>
            <w:r>
              <w:rPr>
                <w:rFonts w:hint="eastAsia"/>
              </w:rPr>
              <w:t>側〕</w:t>
            </w:r>
          </w:p>
          <w:p w:rsidR="00554D72" w:rsidRDefault="00554D72" w:rsidP="001F29EC">
            <w:pPr>
              <w:rPr>
                <w:rFonts w:hint="eastAsia"/>
              </w:rPr>
            </w:pPr>
          </w:p>
          <w:p w:rsidR="001F29EC" w:rsidRDefault="001F29EC" w:rsidP="001F29EC">
            <w:pPr>
              <w:rPr>
                <w:rFonts w:hint="eastAsia"/>
              </w:rPr>
            </w:pPr>
            <w:r>
              <w:rPr>
                <w:rFonts w:hint="eastAsia"/>
              </w:rPr>
              <w:t>〔その他〕</w:t>
            </w:r>
          </w:p>
        </w:tc>
        <w:tc>
          <w:tcPr>
            <w:tcW w:w="3262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29EC" w:rsidRDefault="001F29EC" w:rsidP="001F29EC">
            <w:r>
              <w:rPr>
                <w:rFonts w:hint="eastAsia"/>
              </w:rPr>
              <w:t>〔水質対策〕</w:t>
            </w:r>
          </w:p>
          <w:p w:rsidR="00554D72" w:rsidRDefault="00554D72" w:rsidP="001F29EC">
            <w:pPr>
              <w:rPr>
                <w:rFonts w:hint="eastAsia"/>
              </w:rPr>
            </w:pPr>
          </w:p>
          <w:p w:rsidR="001F29EC" w:rsidRDefault="001F29EC" w:rsidP="001F29EC">
            <w:r>
              <w:rPr>
                <w:rFonts w:hint="eastAsia"/>
              </w:rPr>
              <w:t>〔大気対策〕</w:t>
            </w:r>
          </w:p>
          <w:p w:rsidR="00554D72" w:rsidRDefault="00554D72" w:rsidP="001F29EC">
            <w:pPr>
              <w:rPr>
                <w:rFonts w:hint="eastAsia"/>
              </w:rPr>
            </w:pPr>
          </w:p>
          <w:p w:rsidR="001F29EC" w:rsidRDefault="001F29EC" w:rsidP="001F29EC">
            <w:r>
              <w:rPr>
                <w:rFonts w:hint="eastAsia"/>
              </w:rPr>
              <w:t>〔騒音対策〕</w:t>
            </w:r>
          </w:p>
          <w:p w:rsidR="00554D72" w:rsidRDefault="00554D72" w:rsidP="001F29EC">
            <w:pPr>
              <w:rPr>
                <w:rFonts w:hint="eastAsia"/>
              </w:rPr>
            </w:pPr>
          </w:p>
          <w:p w:rsidR="001F29EC" w:rsidRDefault="001F29EC" w:rsidP="001F29EC">
            <w:r>
              <w:rPr>
                <w:rFonts w:hint="eastAsia"/>
              </w:rPr>
              <w:t>〔振動対策〕</w:t>
            </w:r>
          </w:p>
          <w:p w:rsidR="00554D72" w:rsidRDefault="00554D72" w:rsidP="001F29EC">
            <w:pPr>
              <w:rPr>
                <w:rFonts w:hint="eastAsia"/>
              </w:rPr>
            </w:pPr>
          </w:p>
          <w:p w:rsidR="001F29EC" w:rsidRDefault="001F29EC" w:rsidP="001F29EC">
            <w:r>
              <w:rPr>
                <w:rFonts w:hint="eastAsia"/>
              </w:rPr>
              <w:t>〔その他</w:t>
            </w:r>
            <w:r w:rsidR="00726533">
              <w:rPr>
                <w:rFonts w:hint="eastAsia"/>
              </w:rPr>
              <w:t>対策</w:t>
            </w:r>
            <w:r>
              <w:rPr>
                <w:rFonts w:hint="eastAsia"/>
              </w:rPr>
              <w:t>〕</w:t>
            </w:r>
          </w:p>
          <w:p w:rsidR="00554D72" w:rsidRDefault="00554D72" w:rsidP="001F29EC">
            <w:pPr>
              <w:rPr>
                <w:rFonts w:hint="eastAsia"/>
              </w:rPr>
            </w:pPr>
          </w:p>
          <w:p w:rsidR="001F29EC" w:rsidRDefault="001F29EC" w:rsidP="001F29EC">
            <w:pPr>
              <w:rPr>
                <w:rFonts w:hint="eastAsia"/>
              </w:rPr>
            </w:pPr>
            <w:r>
              <w:rPr>
                <w:rFonts w:hint="eastAsia"/>
              </w:rPr>
              <w:t>〔所見〕</w:t>
            </w:r>
          </w:p>
        </w:tc>
      </w:tr>
      <w:tr w:rsidR="001F29EC" w:rsidTr="008346B5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2784" w:type="dxa"/>
            <w:gridSpan w:val="6"/>
            <w:tcBorders>
              <w:bottom w:val="single" w:sz="8" w:space="0" w:color="auto"/>
            </w:tcBorders>
            <w:vAlign w:val="center"/>
          </w:tcPr>
          <w:p w:rsidR="001F29EC" w:rsidRDefault="001F29EC" w:rsidP="001F29EC"/>
        </w:tc>
        <w:tc>
          <w:tcPr>
            <w:tcW w:w="2788" w:type="dxa"/>
            <w:gridSpan w:val="8"/>
            <w:tcBorders>
              <w:bottom w:val="single" w:sz="4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</w:p>
        </w:tc>
        <w:tc>
          <w:tcPr>
            <w:tcW w:w="278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7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</w:tr>
      <w:tr w:rsidR="001F29EC" w:rsidTr="007D318E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F29EC" w:rsidRDefault="001F29EC" w:rsidP="001F29E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1F29EC" w:rsidRDefault="001F29EC" w:rsidP="001F29EC">
            <w:pPr>
              <w:rPr>
                <w:rFonts w:hint="eastAsia"/>
              </w:rPr>
            </w:pPr>
            <w:r>
              <w:rPr>
                <w:rFonts w:hint="eastAsia"/>
              </w:rPr>
              <w:t>敷地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1F29EC" w:rsidRDefault="001F29EC" w:rsidP="007D318E">
            <w:pPr>
              <w:jc w:val="right"/>
            </w:pPr>
            <w:r>
              <w:rPr>
                <w:rFonts w:hint="eastAsia"/>
              </w:rPr>
              <w:t>＋　　　㎡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F29EC" w:rsidRDefault="001F29EC" w:rsidP="001F29EC">
            <w:pPr>
              <w:ind w:left="113" w:right="113"/>
              <w:jc w:val="center"/>
            </w:pPr>
            <w:r>
              <w:rPr>
                <w:rFonts w:hint="eastAsia"/>
              </w:rPr>
              <w:t>工業団地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F29EC" w:rsidRDefault="001F29EC" w:rsidP="001F29EC">
            <w:r>
              <w:rPr>
                <w:rFonts w:hint="eastAsia"/>
              </w:rPr>
              <w:t>団地名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29EC" w:rsidRDefault="001F29EC" w:rsidP="007D318E"/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7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</w:tr>
      <w:tr w:rsidR="001F29EC" w:rsidTr="007D318E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1F29EC" w:rsidRDefault="001F29EC" w:rsidP="007D318E">
            <w:pPr>
              <w:jc w:val="right"/>
            </w:pPr>
            <w:r>
              <w:rPr>
                <w:rFonts w:hint="eastAsia"/>
              </w:rPr>
              <w:t>△　　　㎡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29EC" w:rsidRDefault="001F29EC" w:rsidP="001F29EC"/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:rsidR="001F29EC" w:rsidRDefault="001F29EC" w:rsidP="001F29EC">
            <w:r>
              <w:rPr>
                <w:rFonts w:hint="eastAsia"/>
              </w:rPr>
              <w:t>団地総面積</w:t>
            </w: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7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</w:tr>
      <w:tr w:rsidR="001F29EC" w:rsidTr="007D318E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1F29EC" w:rsidRDefault="001F29EC" w:rsidP="001F29EC">
            <w:pPr>
              <w:rPr>
                <w:rFonts w:hint="eastAsia"/>
              </w:rPr>
            </w:pPr>
            <w:r>
              <w:rPr>
                <w:rFonts w:hint="eastAsia"/>
              </w:rPr>
              <w:t>建築物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1F29EC" w:rsidRDefault="001F29EC" w:rsidP="007D318E">
            <w:pPr>
              <w:jc w:val="right"/>
            </w:pPr>
            <w:r>
              <w:rPr>
                <w:rFonts w:hint="eastAsia"/>
              </w:rPr>
              <w:t>＋　　　㎡</w:t>
            </w:r>
          </w:p>
        </w:tc>
        <w:tc>
          <w:tcPr>
            <w:tcW w:w="1275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29EC" w:rsidRDefault="001F29EC" w:rsidP="001F29EC">
            <w:pPr>
              <w:jc w:val="center"/>
            </w:pPr>
          </w:p>
        </w:tc>
        <w:tc>
          <w:tcPr>
            <w:tcW w:w="56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F29EC" w:rsidRDefault="001F29EC" w:rsidP="001F29EC">
            <w:pPr>
              <w:jc w:val="center"/>
            </w:pPr>
            <w:r>
              <w:rPr>
                <w:rFonts w:hint="eastAsia"/>
              </w:rPr>
              <w:t>共通</w:t>
            </w:r>
          </w:p>
          <w:p w:rsidR="001F29EC" w:rsidRDefault="001F29EC" w:rsidP="001F29EC">
            <w:pPr>
              <w:jc w:val="center"/>
            </w:pPr>
            <w:r>
              <w:rPr>
                <w:rFonts w:hint="eastAsia"/>
              </w:rPr>
              <w:t>施設</w:t>
            </w:r>
          </w:p>
          <w:p w:rsidR="001F29EC" w:rsidRDefault="001F29EC" w:rsidP="001F29EC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1F29EC" w:rsidRDefault="001F29EC" w:rsidP="001F29EC">
            <w:r>
              <w:rPr>
                <w:rFonts w:hint="eastAsia"/>
              </w:rPr>
              <w:t>①緑地</w:t>
            </w:r>
            <w:r w:rsidRPr="000A08E4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1087" w:type="dxa"/>
            <w:tcBorders>
              <w:right w:val="nil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55" w:type="dxa"/>
            <w:tcBorders>
              <w:left w:val="nil"/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7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</w:tr>
      <w:tr w:rsidR="001F29EC" w:rsidTr="007D318E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vAlign w:val="center"/>
          </w:tcPr>
          <w:p w:rsidR="001F29EC" w:rsidRDefault="001F29EC" w:rsidP="007D318E">
            <w:pPr>
              <w:jc w:val="right"/>
            </w:pPr>
            <w:r>
              <w:rPr>
                <w:rFonts w:hint="eastAsia"/>
              </w:rPr>
              <w:t>△　　　㎡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29EC" w:rsidRDefault="001F29EC" w:rsidP="001F29EC">
            <w:pPr>
              <w:jc w:val="center"/>
            </w:pPr>
          </w:p>
        </w:tc>
        <w:tc>
          <w:tcPr>
            <w:tcW w:w="5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29EC" w:rsidRDefault="001F29EC" w:rsidP="001F29E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1F29EC" w:rsidRDefault="001F29EC" w:rsidP="001F29EC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区別</w:t>
            </w:r>
            <w:r>
              <w:rPr>
                <w:rFonts w:hint="eastAsia"/>
              </w:rPr>
              <w:t>緑地</w:t>
            </w:r>
            <w:r w:rsidRPr="000A08E4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1087" w:type="dxa"/>
            <w:tcBorders>
              <w:right w:val="nil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55" w:type="dxa"/>
            <w:tcBorders>
              <w:left w:val="nil"/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7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</w:tr>
      <w:tr w:rsidR="001F29EC" w:rsidTr="007D318E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1F29EC" w:rsidRDefault="001F29EC" w:rsidP="001F29EC">
            <w:pPr>
              <w:rPr>
                <w:rFonts w:hint="eastAsia"/>
              </w:rPr>
            </w:pPr>
            <w:r>
              <w:rPr>
                <w:rFonts w:hint="eastAsia"/>
              </w:rPr>
              <w:t>生産施設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1F29EC" w:rsidRDefault="001F29EC" w:rsidP="007D318E">
            <w:pPr>
              <w:jc w:val="right"/>
            </w:pPr>
            <w:r>
              <w:rPr>
                <w:rFonts w:hint="eastAsia"/>
              </w:rPr>
              <w:t>＋　　　㎡</w:t>
            </w:r>
          </w:p>
        </w:tc>
        <w:tc>
          <w:tcPr>
            <w:tcW w:w="1275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㎡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29EC" w:rsidRDefault="001F29EC" w:rsidP="001F29EC">
            <w:pPr>
              <w:jc w:val="center"/>
            </w:pPr>
          </w:p>
        </w:tc>
        <w:tc>
          <w:tcPr>
            <w:tcW w:w="5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29EC" w:rsidRDefault="001F29EC" w:rsidP="001F29E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1F29EC" w:rsidRDefault="001F29EC" w:rsidP="001F29EC">
            <w:pPr>
              <w:rPr>
                <w:rFonts w:hint="eastAsia"/>
              </w:rPr>
            </w:pPr>
            <w:r>
              <w:rPr>
                <w:rFonts w:hint="eastAsia"/>
              </w:rPr>
              <w:t>③緑地合計（①+②）</w:t>
            </w:r>
          </w:p>
        </w:tc>
        <w:tc>
          <w:tcPr>
            <w:tcW w:w="1087" w:type="dxa"/>
            <w:tcBorders>
              <w:right w:val="nil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55" w:type="dxa"/>
            <w:tcBorders>
              <w:left w:val="nil"/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7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</w:tr>
      <w:tr w:rsidR="001F29EC" w:rsidTr="007D318E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1F29EC" w:rsidRDefault="001F29EC" w:rsidP="007D318E">
            <w:pPr>
              <w:jc w:val="right"/>
            </w:pPr>
            <w:r>
              <w:rPr>
                <w:rFonts w:hint="eastAsia"/>
              </w:rPr>
              <w:t>△　　　㎡</w:t>
            </w:r>
          </w:p>
        </w:tc>
        <w:tc>
          <w:tcPr>
            <w:tcW w:w="1275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29EC" w:rsidRDefault="001F29EC" w:rsidP="001F29EC"/>
        </w:tc>
        <w:tc>
          <w:tcPr>
            <w:tcW w:w="5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29EC" w:rsidRDefault="001F29EC" w:rsidP="001F29EC"/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1F29EC" w:rsidRDefault="001F29EC" w:rsidP="001F29EC">
            <w:r>
              <w:rPr>
                <w:rFonts w:hint="eastAsia"/>
              </w:rPr>
              <w:t>緑地以外の環境施設</w:t>
            </w:r>
          </w:p>
        </w:tc>
        <w:tc>
          <w:tcPr>
            <w:tcW w:w="1087" w:type="dxa"/>
            <w:tcBorders>
              <w:right w:val="nil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55" w:type="dxa"/>
            <w:tcBorders>
              <w:left w:val="nil"/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7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9EC" w:rsidRDefault="001F29EC" w:rsidP="001F29EC"/>
        </w:tc>
      </w:tr>
      <w:tr w:rsidR="001F29EC" w:rsidTr="007D318E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1F29EC" w:rsidRDefault="001F29EC" w:rsidP="001F29EC">
            <w:pPr>
              <w:rPr>
                <w:rFonts w:hint="eastAsia"/>
              </w:rPr>
            </w:pPr>
            <w:r>
              <w:rPr>
                <w:rFonts w:hint="eastAsia"/>
              </w:rPr>
              <w:t>①緑地</w:t>
            </w:r>
            <w:r w:rsidRPr="000A08E4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1F29EC" w:rsidRDefault="001F29EC" w:rsidP="007D318E">
            <w:pPr>
              <w:jc w:val="right"/>
            </w:pPr>
            <w:r>
              <w:rPr>
                <w:rFonts w:hint="eastAsia"/>
              </w:rPr>
              <w:t>＋　　　㎡</w:t>
            </w:r>
          </w:p>
        </w:tc>
        <w:tc>
          <w:tcPr>
            <w:tcW w:w="1275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29EC" w:rsidRDefault="001F29EC" w:rsidP="001F29EC"/>
        </w:tc>
        <w:tc>
          <w:tcPr>
            <w:tcW w:w="5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29EC" w:rsidRDefault="001F29EC" w:rsidP="001F29EC"/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1F29EC" w:rsidRDefault="001F29EC" w:rsidP="001F29EC">
            <w:r>
              <w:rPr>
                <w:rFonts w:hint="eastAsia"/>
              </w:rPr>
              <w:t>その他の共通施設</w:t>
            </w:r>
          </w:p>
        </w:tc>
        <w:tc>
          <w:tcPr>
            <w:tcW w:w="1087" w:type="dxa"/>
            <w:tcBorders>
              <w:right w:val="nil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55" w:type="dxa"/>
            <w:tcBorders>
              <w:left w:val="nil"/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7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9EC" w:rsidRDefault="001F29EC" w:rsidP="001F29EC"/>
        </w:tc>
      </w:tr>
      <w:tr w:rsidR="001F29EC" w:rsidTr="007D318E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1F29EC" w:rsidRDefault="001F29EC" w:rsidP="007D318E">
            <w:pPr>
              <w:jc w:val="right"/>
            </w:pPr>
            <w:r>
              <w:rPr>
                <w:rFonts w:hint="eastAsia"/>
              </w:rPr>
              <w:t>△　　　㎡</w:t>
            </w:r>
          </w:p>
        </w:tc>
        <w:tc>
          <w:tcPr>
            <w:tcW w:w="1275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29EC" w:rsidRDefault="001F29EC" w:rsidP="001F29EC"/>
        </w:tc>
        <w:tc>
          <w:tcPr>
            <w:tcW w:w="2126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F29EC" w:rsidRDefault="001F29EC" w:rsidP="001F29EC">
            <w:r>
              <w:rPr>
                <w:rFonts w:hint="eastAsia"/>
              </w:rPr>
              <w:t>工場等の敷地面積</w:t>
            </w:r>
          </w:p>
        </w:tc>
        <w:tc>
          <w:tcPr>
            <w:tcW w:w="1087" w:type="dxa"/>
            <w:tcBorders>
              <w:bottom w:val="single" w:sz="8" w:space="0" w:color="auto"/>
              <w:right w:val="nil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5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7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9EC" w:rsidRDefault="001F29EC" w:rsidP="001F29EC"/>
        </w:tc>
      </w:tr>
      <w:tr w:rsidR="001F29EC" w:rsidTr="007D318E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F29EC" w:rsidRDefault="001F29EC" w:rsidP="001F29EC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1F29EC" w:rsidRDefault="001F29EC" w:rsidP="001F29EC">
            <w:pPr>
              <w:rPr>
                <w:rFonts w:hint="eastAsia"/>
              </w:rPr>
            </w:pPr>
            <w:r>
              <w:rPr>
                <w:rFonts w:hint="eastAsia"/>
              </w:rPr>
              <w:t>②区別緑地</w:t>
            </w:r>
            <w:r w:rsidRPr="000A08E4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1F29EC" w:rsidRDefault="001F29EC" w:rsidP="007D318E">
            <w:pPr>
              <w:jc w:val="right"/>
            </w:pPr>
            <w:r>
              <w:rPr>
                <w:rFonts w:hint="eastAsia"/>
              </w:rPr>
              <w:t>＋　　　㎡</w:t>
            </w:r>
          </w:p>
        </w:tc>
        <w:tc>
          <w:tcPr>
            <w:tcW w:w="1275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1F29EC" w:rsidRDefault="001F29EC" w:rsidP="001F29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F29EC" w:rsidRDefault="001F29EC" w:rsidP="001F29E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工業集合地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EC" w:rsidRDefault="001F29EC" w:rsidP="001F29EC">
            <w:r>
              <w:rPr>
                <w:rFonts w:hint="eastAsia"/>
              </w:rPr>
              <w:t>隣地緑地等名称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29EC" w:rsidRDefault="001F29EC" w:rsidP="007D318E"/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73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EC" w:rsidRDefault="001F29EC" w:rsidP="001F29EC"/>
        </w:tc>
        <w:tc>
          <w:tcPr>
            <w:tcW w:w="3262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9EC" w:rsidRDefault="001F29EC" w:rsidP="001F29EC"/>
        </w:tc>
      </w:tr>
      <w:tr w:rsidR="002C1756" w:rsidTr="007D318E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1756" w:rsidRDefault="002C1756" w:rsidP="002C1756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2C1756" w:rsidRDefault="002C1756" w:rsidP="002C1756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2C1756" w:rsidRDefault="002C1756" w:rsidP="007D318E">
            <w:pPr>
              <w:jc w:val="right"/>
            </w:pPr>
            <w:r>
              <w:rPr>
                <w:rFonts w:hint="eastAsia"/>
              </w:rPr>
              <w:t>△　　　㎡</w:t>
            </w:r>
          </w:p>
        </w:tc>
        <w:tc>
          <w:tcPr>
            <w:tcW w:w="1275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2C1756" w:rsidRDefault="002C1756" w:rsidP="002C17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1756" w:rsidRDefault="002C1756" w:rsidP="002C17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756" w:rsidRDefault="002C1756" w:rsidP="002C1756">
            <w:r>
              <w:rPr>
                <w:rFonts w:hint="eastAsia"/>
              </w:rPr>
              <w:t>隣地緑地等総面積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756" w:rsidRDefault="002C1756" w:rsidP="002C17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1756" w:rsidRDefault="002C1756" w:rsidP="002C1756"/>
        </w:tc>
        <w:tc>
          <w:tcPr>
            <w:tcW w:w="32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756" w:rsidRDefault="002C1756" w:rsidP="002C1756">
            <w:pPr>
              <w:jc w:val="center"/>
            </w:pPr>
            <w:r>
              <w:rPr>
                <w:rFonts w:hint="eastAsia"/>
              </w:rPr>
              <w:t>変更点（該当欄に○）</w:t>
            </w:r>
          </w:p>
        </w:tc>
        <w:tc>
          <w:tcPr>
            <w:tcW w:w="326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756" w:rsidRDefault="002C1756" w:rsidP="002C1756">
            <w:pPr>
              <w:jc w:val="center"/>
            </w:pPr>
            <w:r>
              <w:rPr>
                <w:rFonts w:hint="eastAsia"/>
              </w:rPr>
              <w:t>審査結果</w:t>
            </w:r>
          </w:p>
        </w:tc>
      </w:tr>
      <w:tr w:rsidR="002C1756" w:rsidTr="007D318E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1756" w:rsidRDefault="002C1756" w:rsidP="002C1756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2C1756" w:rsidRDefault="002C1756" w:rsidP="002C1756">
            <w:pPr>
              <w:rPr>
                <w:rFonts w:hint="eastAsia"/>
              </w:rPr>
            </w:pPr>
            <w:r>
              <w:rPr>
                <w:rFonts w:hint="eastAsia"/>
              </w:rPr>
              <w:t>③緑地合計（①+②）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2C1756" w:rsidRDefault="002C1756" w:rsidP="007D318E">
            <w:pPr>
              <w:jc w:val="right"/>
            </w:pPr>
            <w:r>
              <w:rPr>
                <w:rFonts w:hint="eastAsia"/>
              </w:rPr>
              <w:t>＋　　　㎡</w:t>
            </w:r>
          </w:p>
        </w:tc>
        <w:tc>
          <w:tcPr>
            <w:tcW w:w="1275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2C1756" w:rsidRDefault="002C1756" w:rsidP="002C17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1756" w:rsidRDefault="002C1756" w:rsidP="002C1756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756" w:rsidRDefault="002C1756" w:rsidP="002C1756">
            <w:pPr>
              <w:rPr>
                <w:rFonts w:hint="eastAsia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56" w:rsidRDefault="002C1756" w:rsidP="002C1756">
            <w:r>
              <w:rPr>
                <w:rFonts w:hint="eastAsia"/>
              </w:rPr>
              <w:t>うち緑地面積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1756" w:rsidRDefault="002C1756" w:rsidP="002C17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1756" w:rsidRDefault="002C1756" w:rsidP="002C1756"/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56" w:rsidRDefault="002C1756" w:rsidP="007043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756" w:rsidRDefault="002C1756" w:rsidP="00554D72">
            <w:pPr>
              <w:jc w:val="center"/>
            </w:pPr>
          </w:p>
        </w:tc>
        <w:tc>
          <w:tcPr>
            <w:tcW w:w="3262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1756" w:rsidRDefault="002C1756" w:rsidP="002C1756">
            <w:r>
              <w:rPr>
                <w:rFonts w:hint="eastAsia"/>
              </w:rPr>
              <w:t>準則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適合　・　不適合</w:t>
            </w:r>
          </w:p>
          <w:p w:rsidR="002C1756" w:rsidRDefault="002C1756" w:rsidP="002C1756">
            <w:r>
              <w:rPr>
                <w:rFonts w:hint="eastAsia"/>
              </w:rPr>
              <w:t>制限期間短縮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日</w:t>
            </w:r>
          </w:p>
          <w:p w:rsidR="002C1756" w:rsidRDefault="002C1756" w:rsidP="002C1756">
            <w:pPr>
              <w:rPr>
                <w:rFonts w:hint="eastAsia"/>
              </w:rPr>
            </w:pPr>
            <w:r>
              <w:rPr>
                <w:rFonts w:hint="eastAsia"/>
              </w:rPr>
              <w:t>〔備考〕</w:t>
            </w:r>
          </w:p>
        </w:tc>
      </w:tr>
      <w:tr w:rsidR="002C1756" w:rsidTr="007D318E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1756" w:rsidRDefault="002C1756" w:rsidP="002C1756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2C1756" w:rsidRDefault="002C1756" w:rsidP="002C1756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2C1756" w:rsidRDefault="002C1756" w:rsidP="007D318E">
            <w:pPr>
              <w:jc w:val="right"/>
            </w:pPr>
            <w:r>
              <w:rPr>
                <w:rFonts w:hint="eastAsia"/>
              </w:rPr>
              <w:t>△　　　㎡</w:t>
            </w:r>
          </w:p>
        </w:tc>
        <w:tc>
          <w:tcPr>
            <w:tcW w:w="1275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2C1756" w:rsidRDefault="002C1756" w:rsidP="002C17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1756" w:rsidRDefault="002C1756" w:rsidP="002C1756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56" w:rsidRDefault="002C1756" w:rsidP="002C1756">
            <w:pPr>
              <w:rPr>
                <w:rFonts w:hint="eastAsia"/>
              </w:rPr>
            </w:pPr>
          </w:p>
        </w:tc>
        <w:tc>
          <w:tcPr>
            <w:tcW w:w="18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56" w:rsidRPr="004E1E3B" w:rsidRDefault="002C1756" w:rsidP="002C1756">
            <w:pPr>
              <w:rPr>
                <w:rFonts w:hint="eastAsia"/>
                <w:w w:val="90"/>
              </w:rPr>
            </w:pPr>
            <w:r w:rsidRPr="004E1E3B">
              <w:rPr>
                <w:rFonts w:hint="eastAsia"/>
                <w:w w:val="90"/>
              </w:rPr>
              <w:t>うち緑地以外の環境施設面積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1756" w:rsidRDefault="002C1756" w:rsidP="002C17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1756" w:rsidRDefault="002C1756" w:rsidP="002C1756"/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56" w:rsidRDefault="007043F7" w:rsidP="00554D7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756" w:rsidRDefault="002C1756" w:rsidP="00554D72">
            <w:pPr>
              <w:jc w:val="center"/>
            </w:pPr>
          </w:p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756" w:rsidRDefault="002C1756" w:rsidP="002C1756"/>
        </w:tc>
      </w:tr>
      <w:tr w:rsidR="007043F7" w:rsidTr="007D318E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043F7" w:rsidRDefault="007043F7" w:rsidP="007043F7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7043F7" w:rsidRPr="00880381" w:rsidRDefault="007043F7" w:rsidP="007043F7">
            <w:pPr>
              <w:ind w:left="144" w:hangingChars="100" w:hanging="144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緑地以外の環境施設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vAlign w:val="center"/>
          </w:tcPr>
          <w:p w:rsidR="007043F7" w:rsidRDefault="007043F7" w:rsidP="007043F7">
            <w:pPr>
              <w:jc w:val="right"/>
            </w:pPr>
            <w:r>
              <w:rPr>
                <w:rFonts w:hint="eastAsia"/>
              </w:rPr>
              <w:t>＋　　　㎡</w:t>
            </w:r>
          </w:p>
        </w:tc>
        <w:tc>
          <w:tcPr>
            <w:tcW w:w="1275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7043F7" w:rsidRDefault="007043F7" w:rsidP="007043F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3F7" w:rsidRDefault="007043F7" w:rsidP="007043F7">
            <w:pPr>
              <w:rPr>
                <w:rFonts w:hint="eastAsia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3F7" w:rsidRPr="007A1C7E" w:rsidRDefault="007043F7" w:rsidP="007043F7">
            <w:r w:rsidRPr="007A1C7E">
              <w:rPr>
                <w:rFonts w:hint="eastAsia"/>
              </w:rPr>
              <w:t>事業者の負担する総費用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43F7" w:rsidRDefault="007043F7" w:rsidP="007043F7">
            <w:pPr>
              <w:tabs>
                <w:tab w:val="right" w:pos="1626"/>
              </w:tabs>
            </w:pPr>
            <w:r>
              <w:rPr>
                <w:rFonts w:hint="eastAsia"/>
              </w:rPr>
              <w:t>設置</w:t>
            </w:r>
            <w:r>
              <w:tab/>
            </w:r>
            <w:r>
              <w:rPr>
                <w:rFonts w:hint="eastAsia"/>
              </w:rPr>
              <w:t>円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43F7" w:rsidRDefault="007043F7" w:rsidP="007043F7"/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F7" w:rsidRDefault="007043F7" w:rsidP="007043F7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F7" w:rsidRDefault="007043F7" w:rsidP="007043F7">
            <w:pPr>
              <w:jc w:val="center"/>
            </w:pPr>
          </w:p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3F7" w:rsidRDefault="007043F7" w:rsidP="007043F7"/>
        </w:tc>
      </w:tr>
      <w:tr w:rsidR="007043F7" w:rsidTr="007D318E">
        <w:trPr>
          <w:trHeight w:val="168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043F7" w:rsidRDefault="007043F7" w:rsidP="007043F7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7043F7" w:rsidRDefault="007043F7" w:rsidP="007043F7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vAlign w:val="center"/>
          </w:tcPr>
          <w:p w:rsidR="007043F7" w:rsidRDefault="007043F7" w:rsidP="007043F7">
            <w:pPr>
              <w:jc w:val="right"/>
            </w:pPr>
            <w:r>
              <w:rPr>
                <w:rFonts w:hint="eastAsia"/>
              </w:rPr>
              <w:t>△　　　㎡</w:t>
            </w:r>
          </w:p>
        </w:tc>
        <w:tc>
          <w:tcPr>
            <w:tcW w:w="1275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7043F7" w:rsidRDefault="007043F7" w:rsidP="007043F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3F7" w:rsidRDefault="007043F7" w:rsidP="007043F7"/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3F7" w:rsidRDefault="007043F7" w:rsidP="007043F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43F7" w:rsidRDefault="007043F7" w:rsidP="007043F7">
            <w:pPr>
              <w:tabs>
                <w:tab w:val="right" w:pos="1626"/>
              </w:tabs>
            </w:pPr>
            <w:r>
              <w:rPr>
                <w:rFonts w:hint="eastAsia"/>
              </w:rPr>
              <w:t>維持管理</w:t>
            </w:r>
            <w:r>
              <w:tab/>
            </w:r>
            <w:r>
              <w:rPr>
                <w:rFonts w:hint="eastAsia"/>
              </w:rPr>
              <w:t>円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43F7" w:rsidRDefault="007043F7" w:rsidP="007043F7"/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F7" w:rsidRDefault="007043F7" w:rsidP="007043F7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F7" w:rsidRDefault="007043F7" w:rsidP="007043F7">
            <w:pPr>
              <w:jc w:val="center"/>
            </w:pPr>
          </w:p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3F7" w:rsidRDefault="007043F7" w:rsidP="007043F7"/>
        </w:tc>
      </w:tr>
      <w:tr w:rsidR="007043F7" w:rsidTr="007D318E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043F7" w:rsidRDefault="007043F7" w:rsidP="007043F7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7043F7" w:rsidRDefault="007043F7" w:rsidP="007043F7">
            <w:r>
              <w:rPr>
                <w:rFonts w:hint="eastAsia"/>
              </w:rPr>
              <w:t>⑤緑地・環境施設合計</w:t>
            </w:r>
          </w:p>
          <w:p w:rsidR="007043F7" w:rsidRDefault="007043F7" w:rsidP="007043F7">
            <w:pPr>
              <w:ind w:firstLineChars="100" w:firstLine="144"/>
              <w:rPr>
                <w:rFonts w:hint="eastAsia"/>
              </w:rPr>
            </w:pPr>
            <w:r>
              <w:rPr>
                <w:rFonts w:hint="eastAsia"/>
              </w:rPr>
              <w:t>（③+④）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7043F7" w:rsidRDefault="007043F7" w:rsidP="007043F7">
            <w:pPr>
              <w:jc w:val="right"/>
            </w:pPr>
            <w:r>
              <w:rPr>
                <w:rFonts w:hint="eastAsia"/>
              </w:rPr>
              <w:t>＋　　　㎡</w:t>
            </w:r>
          </w:p>
        </w:tc>
        <w:tc>
          <w:tcPr>
            <w:tcW w:w="1275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7043F7" w:rsidRDefault="007043F7" w:rsidP="007043F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3F7" w:rsidRDefault="007043F7" w:rsidP="007043F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3F7" w:rsidRDefault="007043F7" w:rsidP="007043F7">
            <w:pPr>
              <w:rPr>
                <w:rFonts w:hint="eastAsia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3F7" w:rsidRDefault="007043F7" w:rsidP="007043F7">
            <w:pPr>
              <w:rPr>
                <w:rFonts w:hint="eastAsia"/>
              </w:rPr>
            </w:pPr>
            <w:r>
              <w:rPr>
                <w:rFonts w:hint="eastAsia"/>
              </w:rPr>
              <w:t>届出者の負担する費用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7043F7" w:rsidRDefault="007043F7" w:rsidP="007043F7">
            <w:pPr>
              <w:tabs>
                <w:tab w:val="right" w:pos="1626"/>
              </w:tabs>
            </w:pPr>
            <w:r>
              <w:rPr>
                <w:rFonts w:hint="eastAsia"/>
              </w:rPr>
              <w:t>設置</w:t>
            </w:r>
            <w:r>
              <w:tab/>
            </w:r>
            <w:r>
              <w:rPr>
                <w:rFonts w:hint="eastAsia"/>
              </w:rPr>
              <w:t>円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43F7" w:rsidRDefault="007043F7" w:rsidP="007043F7"/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F7" w:rsidRDefault="007043F7" w:rsidP="007043F7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F7" w:rsidRDefault="007043F7" w:rsidP="007043F7">
            <w:pPr>
              <w:jc w:val="center"/>
            </w:pPr>
          </w:p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3F7" w:rsidRDefault="007043F7" w:rsidP="007043F7"/>
        </w:tc>
      </w:tr>
      <w:tr w:rsidR="007043F7" w:rsidTr="007D318E">
        <w:trPr>
          <w:trHeight w:val="44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043F7" w:rsidRDefault="007043F7" w:rsidP="007043F7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7043F7" w:rsidRDefault="007043F7" w:rsidP="007043F7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7043F7" w:rsidRDefault="007043F7" w:rsidP="007043F7">
            <w:pPr>
              <w:jc w:val="right"/>
            </w:pPr>
            <w:r>
              <w:rPr>
                <w:rFonts w:hint="eastAsia"/>
              </w:rPr>
              <w:t>△　　　㎡</w:t>
            </w:r>
          </w:p>
        </w:tc>
        <w:tc>
          <w:tcPr>
            <w:tcW w:w="1275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7043F7" w:rsidRDefault="007043F7" w:rsidP="007043F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3F7" w:rsidRDefault="007043F7" w:rsidP="007043F7"/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3F7" w:rsidRDefault="007043F7" w:rsidP="007043F7"/>
        </w:tc>
        <w:tc>
          <w:tcPr>
            <w:tcW w:w="1890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3F7" w:rsidRDefault="007043F7" w:rsidP="007043F7"/>
        </w:tc>
        <w:tc>
          <w:tcPr>
            <w:tcW w:w="184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43F7" w:rsidRDefault="007043F7" w:rsidP="007043F7">
            <w:pPr>
              <w:tabs>
                <w:tab w:val="right" w:pos="1626"/>
              </w:tabs>
            </w:pPr>
            <w:r>
              <w:rPr>
                <w:rFonts w:hint="eastAsia"/>
              </w:rPr>
              <w:t>維持管理</w:t>
            </w:r>
            <w:r>
              <w:tab/>
            </w:r>
            <w:r>
              <w:rPr>
                <w:rFonts w:hint="eastAsia"/>
              </w:rPr>
              <w:t>円</w:t>
            </w: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43F7" w:rsidRDefault="007043F7" w:rsidP="007043F7"/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F7" w:rsidRDefault="007043F7" w:rsidP="007043F7">
            <w:pPr>
              <w:jc w:val="distribute"/>
            </w:pPr>
            <w:r>
              <w:rPr>
                <w:rFonts w:hint="eastAsia"/>
              </w:rPr>
              <w:t>生産施設面積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F7" w:rsidRDefault="007043F7" w:rsidP="007043F7">
            <w:pPr>
              <w:jc w:val="center"/>
            </w:pPr>
          </w:p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3F7" w:rsidRDefault="007043F7" w:rsidP="007043F7"/>
        </w:tc>
      </w:tr>
      <w:tr w:rsidR="007043F7" w:rsidTr="008346B5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3F7" w:rsidRPr="000A08E4" w:rsidRDefault="007043F7" w:rsidP="007043F7">
            <w:pPr>
              <w:jc w:val="distribute"/>
              <w:rPr>
                <w:rFonts w:hint="eastAsia"/>
                <w:w w:val="80"/>
              </w:rPr>
            </w:pPr>
            <w:r w:rsidRPr="000A08E4">
              <w:rPr>
                <w:rFonts w:hint="eastAsia"/>
                <w:w w:val="80"/>
              </w:rPr>
              <w:t>地域準則設定状況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</w:tcBorders>
          </w:tcPr>
          <w:p w:rsidR="007043F7" w:rsidRDefault="007043F7" w:rsidP="007043F7">
            <w:pPr>
              <w:rPr>
                <w:rFonts w:hint="eastAsia"/>
              </w:rPr>
            </w:pPr>
            <w:r>
              <w:rPr>
                <w:rFonts w:hint="eastAsia"/>
              </w:rPr>
              <w:t>指定区域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043F7" w:rsidRDefault="007043F7" w:rsidP="007043F7">
            <w:pPr>
              <w:jc w:val="center"/>
            </w:pPr>
            <w:r>
              <w:rPr>
                <w:rFonts w:hint="eastAsia"/>
              </w:rPr>
              <w:t>甲地域　・　乙地域</w:t>
            </w:r>
          </w:p>
        </w:tc>
        <w:tc>
          <w:tcPr>
            <w:tcW w:w="4961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043F7" w:rsidRDefault="007043F7" w:rsidP="007043F7">
            <w:r>
              <w:rPr>
                <w:rFonts w:hint="eastAsia"/>
              </w:rPr>
              <w:t>特記事項</w:t>
            </w:r>
          </w:p>
          <w:p w:rsidR="007043F7" w:rsidRDefault="007043F7" w:rsidP="007043F7">
            <w:pPr>
              <w:rPr>
                <w:rFonts w:hint="eastAsia"/>
              </w:rPr>
            </w:pPr>
          </w:p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43F7" w:rsidRDefault="007043F7" w:rsidP="007043F7"/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F7" w:rsidRDefault="007043F7" w:rsidP="007043F7">
            <w:pPr>
              <w:jc w:val="distribute"/>
            </w:pPr>
            <w:r>
              <w:rPr>
                <w:rFonts w:hint="eastAsia"/>
              </w:rPr>
              <w:t>緑地面積・配置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F7" w:rsidRDefault="007043F7" w:rsidP="007043F7">
            <w:pPr>
              <w:jc w:val="center"/>
            </w:pPr>
          </w:p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3F7" w:rsidRDefault="007043F7" w:rsidP="007043F7"/>
        </w:tc>
      </w:tr>
      <w:tr w:rsidR="007043F7" w:rsidTr="008346B5">
        <w:tc>
          <w:tcPr>
            <w:tcW w:w="566" w:type="dxa"/>
            <w:vMerge/>
            <w:tcBorders>
              <w:left w:val="single" w:sz="8" w:space="0" w:color="auto"/>
            </w:tcBorders>
          </w:tcPr>
          <w:p w:rsidR="007043F7" w:rsidRPr="004E1E3B" w:rsidRDefault="007043F7" w:rsidP="007043F7">
            <w:pPr>
              <w:rPr>
                <w:rFonts w:hint="eastAsia"/>
                <w:sz w:val="12"/>
                <w:szCs w:val="16"/>
              </w:rPr>
            </w:pPr>
          </w:p>
        </w:tc>
        <w:tc>
          <w:tcPr>
            <w:tcW w:w="1698" w:type="dxa"/>
            <w:gridSpan w:val="3"/>
          </w:tcPr>
          <w:p w:rsidR="007043F7" w:rsidRDefault="007043F7" w:rsidP="007043F7">
            <w:pPr>
              <w:rPr>
                <w:rFonts w:hint="eastAsia"/>
              </w:rPr>
            </w:pPr>
            <w:r>
              <w:rPr>
                <w:rFonts w:hint="eastAsia"/>
              </w:rPr>
              <w:t>緑地面積率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7043F7" w:rsidRDefault="007043F7" w:rsidP="007043F7">
            <w:pPr>
              <w:jc w:val="center"/>
            </w:pPr>
            <w:r>
              <w:rPr>
                <w:rFonts w:hint="eastAsia"/>
              </w:rPr>
              <w:t>１５％　・　６％</w:t>
            </w:r>
          </w:p>
        </w:tc>
        <w:tc>
          <w:tcPr>
            <w:tcW w:w="4961" w:type="dxa"/>
            <w:gridSpan w:val="10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43F7" w:rsidRDefault="007043F7" w:rsidP="007043F7"/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43F7" w:rsidRDefault="007043F7" w:rsidP="007043F7"/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F7" w:rsidRPr="002C1756" w:rsidRDefault="007043F7" w:rsidP="007043F7">
            <w:pPr>
              <w:jc w:val="distribute"/>
              <w:rPr>
                <w:rFonts w:hint="eastAsia"/>
              </w:rPr>
            </w:pPr>
            <w:r w:rsidRPr="002C1756">
              <w:rPr>
                <w:rFonts w:hint="eastAsia"/>
              </w:rPr>
              <w:t>緑地以外面積・配置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F7" w:rsidRDefault="007043F7" w:rsidP="007043F7">
            <w:pPr>
              <w:jc w:val="center"/>
            </w:pPr>
          </w:p>
        </w:tc>
        <w:tc>
          <w:tcPr>
            <w:tcW w:w="326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3F7" w:rsidRDefault="007043F7" w:rsidP="007043F7"/>
        </w:tc>
      </w:tr>
      <w:tr w:rsidR="007043F7" w:rsidTr="008346B5">
        <w:trPr>
          <w:trHeight w:val="40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043F7" w:rsidRPr="004E1E3B" w:rsidRDefault="007043F7" w:rsidP="007043F7">
            <w:pPr>
              <w:rPr>
                <w:rFonts w:hint="eastAsia"/>
                <w:sz w:val="12"/>
                <w:szCs w:val="16"/>
              </w:rPr>
            </w:pPr>
          </w:p>
        </w:tc>
        <w:tc>
          <w:tcPr>
            <w:tcW w:w="1698" w:type="dxa"/>
            <w:gridSpan w:val="3"/>
            <w:tcBorders>
              <w:bottom w:val="single" w:sz="8" w:space="0" w:color="auto"/>
            </w:tcBorders>
          </w:tcPr>
          <w:p w:rsidR="007043F7" w:rsidRDefault="007043F7" w:rsidP="007043F7">
            <w:pPr>
              <w:rPr>
                <w:rFonts w:hint="eastAsia"/>
              </w:rPr>
            </w:pPr>
            <w:r>
              <w:rPr>
                <w:rFonts w:hint="eastAsia"/>
              </w:rPr>
              <w:t>環境施設面積率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043F7" w:rsidRDefault="007043F7" w:rsidP="007043F7">
            <w:pPr>
              <w:jc w:val="center"/>
            </w:pPr>
            <w:r>
              <w:rPr>
                <w:rFonts w:hint="eastAsia"/>
              </w:rPr>
              <w:t>２０％　・　１１％</w:t>
            </w:r>
          </w:p>
        </w:tc>
        <w:tc>
          <w:tcPr>
            <w:tcW w:w="4961" w:type="dxa"/>
            <w:gridSpan w:val="10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43F7" w:rsidRDefault="007043F7" w:rsidP="007043F7"/>
        </w:tc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43F7" w:rsidRDefault="007043F7" w:rsidP="007043F7"/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43F7" w:rsidRDefault="007043F7" w:rsidP="007043F7">
            <w:pPr>
              <w:jc w:val="distribute"/>
            </w:pP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3F7" w:rsidRDefault="007043F7" w:rsidP="007043F7">
            <w:pPr>
              <w:jc w:val="center"/>
            </w:pPr>
          </w:p>
        </w:tc>
        <w:tc>
          <w:tcPr>
            <w:tcW w:w="3262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3F7" w:rsidRDefault="007043F7" w:rsidP="007043F7"/>
        </w:tc>
      </w:tr>
    </w:tbl>
    <w:p w:rsidR="009738C5" w:rsidRDefault="009738C5" w:rsidP="009738C5">
      <w:pPr>
        <w:tabs>
          <w:tab w:val="left" w:pos="567"/>
          <w:tab w:val="left" w:pos="851"/>
        </w:tabs>
        <w:spacing w:line="240" w:lineRule="exact"/>
        <w:ind w:left="847" w:hangingChars="590" w:hanging="847"/>
        <w:rPr>
          <w:rFonts w:hint="eastAsia"/>
        </w:rPr>
      </w:pPr>
      <w:r>
        <w:rPr>
          <w:rFonts w:hint="eastAsia"/>
        </w:rPr>
        <w:t>（注）</w:t>
      </w:r>
      <w:r>
        <w:tab/>
      </w:r>
      <w:r>
        <w:rPr>
          <w:rFonts w:hint="eastAsia"/>
        </w:rPr>
        <w:t>１</w:t>
      </w:r>
      <w:r>
        <w:tab/>
      </w:r>
      <w:r w:rsidR="001E711B">
        <w:rPr>
          <w:rFonts w:hint="eastAsia"/>
        </w:rPr>
        <w:t>面積欄の緑地面積のうち、「①緑地」とは</w:t>
      </w:r>
      <w:r w:rsidR="001E711B" w:rsidRPr="001E711B">
        <w:rPr>
          <w:rFonts w:hint="eastAsia"/>
        </w:rPr>
        <w:t>規則様式第１及びＢ備考２で区別することとされた緑地を除く</w:t>
      </w:r>
      <w:r w:rsidR="001E711B">
        <w:rPr>
          <w:rFonts w:hint="eastAsia"/>
        </w:rPr>
        <w:t>緑地のことを、「②区別緑地」とは、</w:t>
      </w:r>
      <w:r w:rsidR="004F17D3" w:rsidRPr="004F17D3">
        <w:rPr>
          <w:rFonts w:hint="eastAsia"/>
        </w:rPr>
        <w:t>規則様式第１及びＢ備考２で区別することとされた緑地</w:t>
      </w:r>
      <w:r w:rsidR="004F17D3">
        <w:rPr>
          <w:rFonts w:hint="eastAsia"/>
        </w:rPr>
        <w:t>をいう。</w:t>
      </w:r>
    </w:p>
    <w:p w:rsidR="000A08E4" w:rsidRDefault="009738C5" w:rsidP="009738C5">
      <w:pPr>
        <w:tabs>
          <w:tab w:val="left" w:pos="567"/>
          <w:tab w:val="left" w:pos="851"/>
        </w:tabs>
        <w:spacing w:line="240" w:lineRule="exact"/>
        <w:ind w:left="847" w:hangingChars="590" w:hanging="847"/>
      </w:pPr>
      <w:r>
        <w:tab/>
      </w:r>
      <w:r>
        <w:rPr>
          <w:rFonts w:hint="eastAsia"/>
        </w:rPr>
        <w:t>２</w:t>
      </w:r>
      <w:r>
        <w:tab/>
      </w:r>
      <w:r>
        <w:rPr>
          <w:rFonts w:hint="eastAsia"/>
        </w:rPr>
        <w:t xml:space="preserve">生産能力及び生産数量は、各々の業種に応じ通常用いる単位で記載。（例　トン／日　</w:t>
      </w:r>
      <w:r w:rsidR="00D560AD">
        <w:rPr>
          <w:rFonts w:hint="eastAsia"/>
        </w:rPr>
        <w:t>ｍ</w:t>
      </w:r>
      <w:r w:rsidR="00D560AD" w:rsidRPr="00D560AD">
        <w:rPr>
          <w:rFonts w:hint="eastAsia"/>
          <w:vertAlign w:val="superscript"/>
        </w:rPr>
        <w:t>３</w:t>
      </w:r>
      <w:r>
        <w:rPr>
          <w:rFonts w:hint="eastAsia"/>
        </w:rPr>
        <w:t>／月等）</w:t>
      </w:r>
    </w:p>
    <w:p w:rsidR="009738C5" w:rsidRDefault="009738C5" w:rsidP="009738C5">
      <w:pPr>
        <w:tabs>
          <w:tab w:val="left" w:pos="567"/>
          <w:tab w:val="left" w:pos="851"/>
        </w:tabs>
        <w:spacing w:line="240" w:lineRule="exact"/>
        <w:ind w:left="847" w:hangingChars="590" w:hanging="847"/>
        <w:rPr>
          <w:rFonts w:hint="eastAsia"/>
        </w:rPr>
      </w:pPr>
      <w:r>
        <w:lastRenderedPageBreak/>
        <w:tab/>
      </w:r>
      <w:r>
        <w:rPr>
          <w:rFonts w:hint="eastAsia"/>
        </w:rPr>
        <w:t>３</w:t>
      </w:r>
      <w:r>
        <w:tab/>
      </w:r>
      <w:r>
        <w:rPr>
          <w:rFonts w:hint="eastAsia"/>
        </w:rPr>
        <w:t>公害防止対策の概要と所見欄には、指定区域に限定せず一般的に当該届出に係る公害防止策を記載。</w:t>
      </w:r>
    </w:p>
    <w:p w:rsidR="00D24A49" w:rsidRDefault="009738C5" w:rsidP="009738C5">
      <w:pPr>
        <w:tabs>
          <w:tab w:val="left" w:pos="567"/>
          <w:tab w:val="left" w:pos="851"/>
        </w:tabs>
        <w:spacing w:line="240" w:lineRule="exact"/>
        <w:ind w:left="847" w:hangingChars="590" w:hanging="847"/>
        <w:rPr>
          <w:rFonts w:hint="eastAsia"/>
        </w:rPr>
      </w:pPr>
      <w:r>
        <w:tab/>
      </w:r>
      <w:r>
        <w:rPr>
          <w:rFonts w:hint="eastAsia"/>
        </w:rPr>
        <w:t>４</w:t>
      </w:r>
      <w:r>
        <w:rPr>
          <w:rFonts w:hint="eastAsia"/>
        </w:rPr>
        <w:tab/>
      </w:r>
      <w:r>
        <w:rPr>
          <w:rFonts w:hint="eastAsia"/>
        </w:rPr>
        <w:t>変更に係る届出については、当該変更部分のみ記載。</w:t>
      </w:r>
    </w:p>
    <w:sectPr w:rsidR="00D24A49" w:rsidSect="00554D72">
      <w:pgSz w:w="16838" w:h="11906" w:orient="landscape" w:code="9"/>
      <w:pgMar w:top="851" w:right="567" w:bottom="567" w:left="567" w:header="851" w:footer="992" w:gutter="0"/>
      <w:cols w:space="425"/>
      <w:docGrid w:type="linesAndChars" w:linePitch="238" w:charSpace="-3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rawingGridHorizontalSpacing w:val="82"/>
  <w:drawingGridVerticalSpacing w:val="1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49"/>
    <w:rsid w:val="000043FD"/>
    <w:rsid w:val="000056BE"/>
    <w:rsid w:val="000106FE"/>
    <w:rsid w:val="00011E58"/>
    <w:rsid w:val="00013179"/>
    <w:rsid w:val="00013D71"/>
    <w:rsid w:val="0002275B"/>
    <w:rsid w:val="00023928"/>
    <w:rsid w:val="00023CC8"/>
    <w:rsid w:val="0002782F"/>
    <w:rsid w:val="00035FC3"/>
    <w:rsid w:val="00036170"/>
    <w:rsid w:val="00041938"/>
    <w:rsid w:val="00041B02"/>
    <w:rsid w:val="00043BBF"/>
    <w:rsid w:val="00051FDF"/>
    <w:rsid w:val="00057F54"/>
    <w:rsid w:val="00070F50"/>
    <w:rsid w:val="00080564"/>
    <w:rsid w:val="00084933"/>
    <w:rsid w:val="0009030C"/>
    <w:rsid w:val="00090425"/>
    <w:rsid w:val="0009466E"/>
    <w:rsid w:val="000A08E4"/>
    <w:rsid w:val="000A3893"/>
    <w:rsid w:val="000A4F4F"/>
    <w:rsid w:val="000A5DFA"/>
    <w:rsid w:val="000A62E0"/>
    <w:rsid w:val="000A6994"/>
    <w:rsid w:val="000B546C"/>
    <w:rsid w:val="000C6FE2"/>
    <w:rsid w:val="000D2628"/>
    <w:rsid w:val="000D4CFF"/>
    <w:rsid w:val="000E34EA"/>
    <w:rsid w:val="000E4F61"/>
    <w:rsid w:val="000F2439"/>
    <w:rsid w:val="000F30B8"/>
    <w:rsid w:val="000F67C8"/>
    <w:rsid w:val="0010140A"/>
    <w:rsid w:val="00106BE8"/>
    <w:rsid w:val="00122B34"/>
    <w:rsid w:val="001263B4"/>
    <w:rsid w:val="00132566"/>
    <w:rsid w:val="00136B81"/>
    <w:rsid w:val="00145433"/>
    <w:rsid w:val="001503ED"/>
    <w:rsid w:val="001539AD"/>
    <w:rsid w:val="00154B84"/>
    <w:rsid w:val="0016115B"/>
    <w:rsid w:val="0016224E"/>
    <w:rsid w:val="001758B6"/>
    <w:rsid w:val="00187FE8"/>
    <w:rsid w:val="00191B33"/>
    <w:rsid w:val="001931B3"/>
    <w:rsid w:val="001A0A30"/>
    <w:rsid w:val="001A360D"/>
    <w:rsid w:val="001A4D7F"/>
    <w:rsid w:val="001A4F24"/>
    <w:rsid w:val="001B0F72"/>
    <w:rsid w:val="001B7274"/>
    <w:rsid w:val="001C6867"/>
    <w:rsid w:val="001E66DE"/>
    <w:rsid w:val="001E6F14"/>
    <w:rsid w:val="001E711B"/>
    <w:rsid w:val="001F26DA"/>
    <w:rsid w:val="001F29EC"/>
    <w:rsid w:val="001F42ED"/>
    <w:rsid w:val="001F436E"/>
    <w:rsid w:val="001F7B35"/>
    <w:rsid w:val="00201D86"/>
    <w:rsid w:val="002077CF"/>
    <w:rsid w:val="00223E43"/>
    <w:rsid w:val="00231844"/>
    <w:rsid w:val="00231C32"/>
    <w:rsid w:val="00240CD2"/>
    <w:rsid w:val="00243D3C"/>
    <w:rsid w:val="002518C5"/>
    <w:rsid w:val="00256E76"/>
    <w:rsid w:val="00267379"/>
    <w:rsid w:val="00284A6E"/>
    <w:rsid w:val="002C1756"/>
    <w:rsid w:val="002D3F25"/>
    <w:rsid w:val="002D78B3"/>
    <w:rsid w:val="002E024B"/>
    <w:rsid w:val="002E1CE3"/>
    <w:rsid w:val="002E51EA"/>
    <w:rsid w:val="003010AC"/>
    <w:rsid w:val="0031757C"/>
    <w:rsid w:val="003220EB"/>
    <w:rsid w:val="00334105"/>
    <w:rsid w:val="00337A30"/>
    <w:rsid w:val="00341A65"/>
    <w:rsid w:val="003521D4"/>
    <w:rsid w:val="003624C3"/>
    <w:rsid w:val="00362B8A"/>
    <w:rsid w:val="00373AC7"/>
    <w:rsid w:val="003769FF"/>
    <w:rsid w:val="00391B8B"/>
    <w:rsid w:val="0039410D"/>
    <w:rsid w:val="003A03F9"/>
    <w:rsid w:val="003A4989"/>
    <w:rsid w:val="003B308C"/>
    <w:rsid w:val="003B539E"/>
    <w:rsid w:val="003D0516"/>
    <w:rsid w:val="003D2A5C"/>
    <w:rsid w:val="003E38C1"/>
    <w:rsid w:val="00400100"/>
    <w:rsid w:val="004066A0"/>
    <w:rsid w:val="00406C1E"/>
    <w:rsid w:val="00412591"/>
    <w:rsid w:val="004145C3"/>
    <w:rsid w:val="0041597D"/>
    <w:rsid w:val="004241FD"/>
    <w:rsid w:val="0042521B"/>
    <w:rsid w:val="00426538"/>
    <w:rsid w:val="00427E49"/>
    <w:rsid w:val="00430553"/>
    <w:rsid w:val="004327C7"/>
    <w:rsid w:val="00434447"/>
    <w:rsid w:val="004363BB"/>
    <w:rsid w:val="0044112C"/>
    <w:rsid w:val="00453046"/>
    <w:rsid w:val="00460CE0"/>
    <w:rsid w:val="00465499"/>
    <w:rsid w:val="0046582E"/>
    <w:rsid w:val="004724E8"/>
    <w:rsid w:val="00474327"/>
    <w:rsid w:val="0047493E"/>
    <w:rsid w:val="00476166"/>
    <w:rsid w:val="00476B1F"/>
    <w:rsid w:val="004A636D"/>
    <w:rsid w:val="004B3917"/>
    <w:rsid w:val="004C185E"/>
    <w:rsid w:val="004C33B2"/>
    <w:rsid w:val="004C666A"/>
    <w:rsid w:val="004C6B90"/>
    <w:rsid w:val="004D00B8"/>
    <w:rsid w:val="004D3602"/>
    <w:rsid w:val="004E0948"/>
    <w:rsid w:val="004E1E3B"/>
    <w:rsid w:val="004E3284"/>
    <w:rsid w:val="004E413F"/>
    <w:rsid w:val="004F0F6C"/>
    <w:rsid w:val="004F17D3"/>
    <w:rsid w:val="004F4E64"/>
    <w:rsid w:val="004F6565"/>
    <w:rsid w:val="00505016"/>
    <w:rsid w:val="00515018"/>
    <w:rsid w:val="005154F8"/>
    <w:rsid w:val="00517132"/>
    <w:rsid w:val="00517EC3"/>
    <w:rsid w:val="00525469"/>
    <w:rsid w:val="00531C47"/>
    <w:rsid w:val="00535AD3"/>
    <w:rsid w:val="00545937"/>
    <w:rsid w:val="00550773"/>
    <w:rsid w:val="005514D2"/>
    <w:rsid w:val="00552AE7"/>
    <w:rsid w:val="00554832"/>
    <w:rsid w:val="00554D72"/>
    <w:rsid w:val="00564BCF"/>
    <w:rsid w:val="00570823"/>
    <w:rsid w:val="00580590"/>
    <w:rsid w:val="00582E72"/>
    <w:rsid w:val="00583300"/>
    <w:rsid w:val="005873E5"/>
    <w:rsid w:val="0059225A"/>
    <w:rsid w:val="00592B23"/>
    <w:rsid w:val="00597413"/>
    <w:rsid w:val="00597F1C"/>
    <w:rsid w:val="005A08A4"/>
    <w:rsid w:val="005A53BA"/>
    <w:rsid w:val="005B1945"/>
    <w:rsid w:val="005C3DDA"/>
    <w:rsid w:val="005D2504"/>
    <w:rsid w:val="005D506C"/>
    <w:rsid w:val="005E0395"/>
    <w:rsid w:val="005F10D1"/>
    <w:rsid w:val="005F41FD"/>
    <w:rsid w:val="006032F9"/>
    <w:rsid w:val="00607788"/>
    <w:rsid w:val="00615435"/>
    <w:rsid w:val="00623AD3"/>
    <w:rsid w:val="00624A5C"/>
    <w:rsid w:val="00635B47"/>
    <w:rsid w:val="00642D9C"/>
    <w:rsid w:val="00644F5A"/>
    <w:rsid w:val="00651059"/>
    <w:rsid w:val="006861D8"/>
    <w:rsid w:val="00692553"/>
    <w:rsid w:val="00694191"/>
    <w:rsid w:val="0069500E"/>
    <w:rsid w:val="006A31CF"/>
    <w:rsid w:val="006A3EC2"/>
    <w:rsid w:val="006C5BE4"/>
    <w:rsid w:val="006D7BE2"/>
    <w:rsid w:val="006E27A8"/>
    <w:rsid w:val="006E284A"/>
    <w:rsid w:val="006E5B19"/>
    <w:rsid w:val="006E7956"/>
    <w:rsid w:val="006E7D81"/>
    <w:rsid w:val="006F28BB"/>
    <w:rsid w:val="007043F7"/>
    <w:rsid w:val="007046F0"/>
    <w:rsid w:val="0070560D"/>
    <w:rsid w:val="00710C33"/>
    <w:rsid w:val="007212CB"/>
    <w:rsid w:val="007223FB"/>
    <w:rsid w:val="00726533"/>
    <w:rsid w:val="00741C27"/>
    <w:rsid w:val="00742BE1"/>
    <w:rsid w:val="00745B38"/>
    <w:rsid w:val="00755D9C"/>
    <w:rsid w:val="00777D55"/>
    <w:rsid w:val="00782253"/>
    <w:rsid w:val="007855B0"/>
    <w:rsid w:val="007902B1"/>
    <w:rsid w:val="007963B1"/>
    <w:rsid w:val="007A02A6"/>
    <w:rsid w:val="007A1C7E"/>
    <w:rsid w:val="007A4714"/>
    <w:rsid w:val="007A4865"/>
    <w:rsid w:val="007B37A3"/>
    <w:rsid w:val="007B67C0"/>
    <w:rsid w:val="007C0163"/>
    <w:rsid w:val="007C7504"/>
    <w:rsid w:val="007D318E"/>
    <w:rsid w:val="007E0D86"/>
    <w:rsid w:val="007E78D1"/>
    <w:rsid w:val="007F21C2"/>
    <w:rsid w:val="00811733"/>
    <w:rsid w:val="00813DFA"/>
    <w:rsid w:val="00821460"/>
    <w:rsid w:val="00821BAF"/>
    <w:rsid w:val="008244CF"/>
    <w:rsid w:val="008346B5"/>
    <w:rsid w:val="008418CB"/>
    <w:rsid w:val="008454DA"/>
    <w:rsid w:val="00861AEB"/>
    <w:rsid w:val="00864477"/>
    <w:rsid w:val="00867924"/>
    <w:rsid w:val="00870451"/>
    <w:rsid w:val="0087060E"/>
    <w:rsid w:val="00876BD8"/>
    <w:rsid w:val="00880381"/>
    <w:rsid w:val="0088201F"/>
    <w:rsid w:val="0088537E"/>
    <w:rsid w:val="00892363"/>
    <w:rsid w:val="008961C1"/>
    <w:rsid w:val="008A00FF"/>
    <w:rsid w:val="008B2DF1"/>
    <w:rsid w:val="008B5722"/>
    <w:rsid w:val="008B5BEB"/>
    <w:rsid w:val="008C634C"/>
    <w:rsid w:val="008D39B6"/>
    <w:rsid w:val="008E5478"/>
    <w:rsid w:val="008F2681"/>
    <w:rsid w:val="008F7DE9"/>
    <w:rsid w:val="00903C5D"/>
    <w:rsid w:val="00904AE9"/>
    <w:rsid w:val="009077BB"/>
    <w:rsid w:val="00912E0D"/>
    <w:rsid w:val="00922F82"/>
    <w:rsid w:val="00923430"/>
    <w:rsid w:val="00923669"/>
    <w:rsid w:val="00931541"/>
    <w:rsid w:val="00935C06"/>
    <w:rsid w:val="009375BB"/>
    <w:rsid w:val="00937A3F"/>
    <w:rsid w:val="00952A90"/>
    <w:rsid w:val="00953D82"/>
    <w:rsid w:val="00956C14"/>
    <w:rsid w:val="00956CA6"/>
    <w:rsid w:val="009669CB"/>
    <w:rsid w:val="009738C5"/>
    <w:rsid w:val="0098190C"/>
    <w:rsid w:val="00985FE0"/>
    <w:rsid w:val="0099300E"/>
    <w:rsid w:val="0099645B"/>
    <w:rsid w:val="009974CF"/>
    <w:rsid w:val="009A3C63"/>
    <w:rsid w:val="009B0AF4"/>
    <w:rsid w:val="009B3336"/>
    <w:rsid w:val="009C252A"/>
    <w:rsid w:val="009C2E2B"/>
    <w:rsid w:val="009C3265"/>
    <w:rsid w:val="009D358A"/>
    <w:rsid w:val="009D3F86"/>
    <w:rsid w:val="009D3FD5"/>
    <w:rsid w:val="009D739B"/>
    <w:rsid w:val="009E4ABE"/>
    <w:rsid w:val="009F2217"/>
    <w:rsid w:val="00A001C9"/>
    <w:rsid w:val="00A1106F"/>
    <w:rsid w:val="00A1219E"/>
    <w:rsid w:val="00A14D04"/>
    <w:rsid w:val="00A15F32"/>
    <w:rsid w:val="00A229F3"/>
    <w:rsid w:val="00A25C22"/>
    <w:rsid w:val="00A27D90"/>
    <w:rsid w:val="00A31743"/>
    <w:rsid w:val="00A33A90"/>
    <w:rsid w:val="00A360CB"/>
    <w:rsid w:val="00A36DD7"/>
    <w:rsid w:val="00A41890"/>
    <w:rsid w:val="00A51DFC"/>
    <w:rsid w:val="00A5256F"/>
    <w:rsid w:val="00A62A17"/>
    <w:rsid w:val="00A6398A"/>
    <w:rsid w:val="00A7098A"/>
    <w:rsid w:val="00A81BD4"/>
    <w:rsid w:val="00A82C6A"/>
    <w:rsid w:val="00A86A25"/>
    <w:rsid w:val="00A878CB"/>
    <w:rsid w:val="00A9072A"/>
    <w:rsid w:val="00A96626"/>
    <w:rsid w:val="00AA1A4C"/>
    <w:rsid w:val="00AA4800"/>
    <w:rsid w:val="00AB1E22"/>
    <w:rsid w:val="00AB5E9F"/>
    <w:rsid w:val="00AC35AE"/>
    <w:rsid w:val="00AC733E"/>
    <w:rsid w:val="00AD2212"/>
    <w:rsid w:val="00AD6183"/>
    <w:rsid w:val="00AE2766"/>
    <w:rsid w:val="00AE6ABB"/>
    <w:rsid w:val="00AF4952"/>
    <w:rsid w:val="00B00260"/>
    <w:rsid w:val="00B0700E"/>
    <w:rsid w:val="00B13040"/>
    <w:rsid w:val="00B20662"/>
    <w:rsid w:val="00B20A25"/>
    <w:rsid w:val="00B24E6B"/>
    <w:rsid w:val="00B2629B"/>
    <w:rsid w:val="00B262EA"/>
    <w:rsid w:val="00B34183"/>
    <w:rsid w:val="00B35ADE"/>
    <w:rsid w:val="00B4098B"/>
    <w:rsid w:val="00B41F4E"/>
    <w:rsid w:val="00B573C6"/>
    <w:rsid w:val="00B62D53"/>
    <w:rsid w:val="00B62E8F"/>
    <w:rsid w:val="00B63FBA"/>
    <w:rsid w:val="00B67EED"/>
    <w:rsid w:val="00B7079F"/>
    <w:rsid w:val="00B712AB"/>
    <w:rsid w:val="00B72114"/>
    <w:rsid w:val="00B77C3D"/>
    <w:rsid w:val="00B81E73"/>
    <w:rsid w:val="00B859CE"/>
    <w:rsid w:val="00B85E18"/>
    <w:rsid w:val="00B94A10"/>
    <w:rsid w:val="00B9714F"/>
    <w:rsid w:val="00BA3942"/>
    <w:rsid w:val="00BA58CC"/>
    <w:rsid w:val="00BA58CD"/>
    <w:rsid w:val="00BB272B"/>
    <w:rsid w:val="00BB2968"/>
    <w:rsid w:val="00BB712F"/>
    <w:rsid w:val="00BC0606"/>
    <w:rsid w:val="00BD6745"/>
    <w:rsid w:val="00BD6BB7"/>
    <w:rsid w:val="00BF1060"/>
    <w:rsid w:val="00BF345C"/>
    <w:rsid w:val="00C06899"/>
    <w:rsid w:val="00C1355B"/>
    <w:rsid w:val="00C17791"/>
    <w:rsid w:val="00C34A62"/>
    <w:rsid w:val="00C41721"/>
    <w:rsid w:val="00C44EA2"/>
    <w:rsid w:val="00C551D7"/>
    <w:rsid w:val="00C6662A"/>
    <w:rsid w:val="00C72275"/>
    <w:rsid w:val="00C7429C"/>
    <w:rsid w:val="00C87417"/>
    <w:rsid w:val="00C94775"/>
    <w:rsid w:val="00CA062C"/>
    <w:rsid w:val="00CA301E"/>
    <w:rsid w:val="00CA4806"/>
    <w:rsid w:val="00CB498C"/>
    <w:rsid w:val="00CB4E28"/>
    <w:rsid w:val="00CC1F9C"/>
    <w:rsid w:val="00CD1F85"/>
    <w:rsid w:val="00CE7746"/>
    <w:rsid w:val="00CF044A"/>
    <w:rsid w:val="00CF0CB6"/>
    <w:rsid w:val="00CF377F"/>
    <w:rsid w:val="00CF4335"/>
    <w:rsid w:val="00D01632"/>
    <w:rsid w:val="00D065A6"/>
    <w:rsid w:val="00D07926"/>
    <w:rsid w:val="00D109F6"/>
    <w:rsid w:val="00D228DC"/>
    <w:rsid w:val="00D24A49"/>
    <w:rsid w:val="00D3000E"/>
    <w:rsid w:val="00D323CF"/>
    <w:rsid w:val="00D408B4"/>
    <w:rsid w:val="00D40A13"/>
    <w:rsid w:val="00D4198A"/>
    <w:rsid w:val="00D55916"/>
    <w:rsid w:val="00D560AD"/>
    <w:rsid w:val="00D634A1"/>
    <w:rsid w:val="00D77D49"/>
    <w:rsid w:val="00D847F0"/>
    <w:rsid w:val="00D93BD2"/>
    <w:rsid w:val="00DA5462"/>
    <w:rsid w:val="00DA60A2"/>
    <w:rsid w:val="00DC099D"/>
    <w:rsid w:val="00DE0204"/>
    <w:rsid w:val="00DE6C99"/>
    <w:rsid w:val="00DE77BD"/>
    <w:rsid w:val="00DF495E"/>
    <w:rsid w:val="00DF6789"/>
    <w:rsid w:val="00E0509D"/>
    <w:rsid w:val="00E07FE7"/>
    <w:rsid w:val="00E12758"/>
    <w:rsid w:val="00E13309"/>
    <w:rsid w:val="00E13DA9"/>
    <w:rsid w:val="00E16CB8"/>
    <w:rsid w:val="00E21112"/>
    <w:rsid w:val="00E24D0C"/>
    <w:rsid w:val="00E2795C"/>
    <w:rsid w:val="00E33B4A"/>
    <w:rsid w:val="00E37B89"/>
    <w:rsid w:val="00E404FA"/>
    <w:rsid w:val="00E44E2C"/>
    <w:rsid w:val="00E75416"/>
    <w:rsid w:val="00E771C9"/>
    <w:rsid w:val="00E86A84"/>
    <w:rsid w:val="00E90AEF"/>
    <w:rsid w:val="00E9402A"/>
    <w:rsid w:val="00E96E9D"/>
    <w:rsid w:val="00E97AF9"/>
    <w:rsid w:val="00EA2972"/>
    <w:rsid w:val="00EA4B7D"/>
    <w:rsid w:val="00EA56FE"/>
    <w:rsid w:val="00EB0B78"/>
    <w:rsid w:val="00EC619E"/>
    <w:rsid w:val="00ED754C"/>
    <w:rsid w:val="00F0088C"/>
    <w:rsid w:val="00F031C7"/>
    <w:rsid w:val="00F04528"/>
    <w:rsid w:val="00F058D0"/>
    <w:rsid w:val="00F07171"/>
    <w:rsid w:val="00F10ECB"/>
    <w:rsid w:val="00F12D1F"/>
    <w:rsid w:val="00F22CB6"/>
    <w:rsid w:val="00F37D4D"/>
    <w:rsid w:val="00F41D83"/>
    <w:rsid w:val="00F452DD"/>
    <w:rsid w:val="00F5704A"/>
    <w:rsid w:val="00F60D30"/>
    <w:rsid w:val="00F61B26"/>
    <w:rsid w:val="00F61E3C"/>
    <w:rsid w:val="00F63B8D"/>
    <w:rsid w:val="00F65044"/>
    <w:rsid w:val="00F67120"/>
    <w:rsid w:val="00F71647"/>
    <w:rsid w:val="00F77148"/>
    <w:rsid w:val="00F83AE8"/>
    <w:rsid w:val="00F86C2E"/>
    <w:rsid w:val="00F93E31"/>
    <w:rsid w:val="00F97732"/>
    <w:rsid w:val="00F97A63"/>
    <w:rsid w:val="00FA5264"/>
    <w:rsid w:val="00FA6D41"/>
    <w:rsid w:val="00FB1E19"/>
    <w:rsid w:val="00FB2B96"/>
    <w:rsid w:val="00FC418A"/>
    <w:rsid w:val="00FD1BE3"/>
    <w:rsid w:val="00FD4918"/>
    <w:rsid w:val="00FE1C2D"/>
    <w:rsid w:val="00FE6EDB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3AA34-C00D-4195-BB19-9ED2AF15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B6"/>
    <w:pPr>
      <w:widowControl w:val="0"/>
      <w:jc w:val="both"/>
    </w:pPr>
    <w:rPr>
      <w:rFonts w:ascii="HGPｺﾞｼｯｸM" w:eastAsia="HGPｺﾞｼｯｸM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産業政策課</dc:creator>
  <cp:keywords/>
  <dc:description/>
  <cp:lastModifiedBy>産業政策課</cp:lastModifiedBy>
  <cp:revision>20</cp:revision>
  <cp:lastPrinted>2016-10-04T04:19:00Z</cp:lastPrinted>
  <dcterms:created xsi:type="dcterms:W3CDTF">2016-10-04T00:05:00Z</dcterms:created>
  <dcterms:modified xsi:type="dcterms:W3CDTF">2016-10-04T04:26:00Z</dcterms:modified>
</cp:coreProperties>
</file>