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AA" w:rsidRPr="00BD132F" w:rsidRDefault="002537AA" w:rsidP="002537AA">
      <w:pPr>
        <w:rPr>
          <w:rFonts w:ascii="HGP教科書体" w:eastAsia="HGP教科書体" w:hAnsi="ＭＳ Ｐゴシック"/>
          <w:b/>
          <w:bCs/>
          <w:sz w:val="32"/>
        </w:rPr>
      </w:pPr>
      <w:bookmarkStart w:id="0" w:name="_GoBack"/>
      <w:bookmarkEnd w:id="0"/>
      <w:r>
        <w:rPr>
          <w:rFonts w:ascii="HGP教科書体" w:eastAsia="HGP教科書体" w:hAnsi="ＭＳ Ｐゴシック" w:hint="eastAsia"/>
          <w:b/>
          <w:bCs/>
          <w:sz w:val="32"/>
          <w:bdr w:val="single" w:sz="4" w:space="0" w:color="auto"/>
        </w:rPr>
        <w:t>第３　各種資料・様式</w:t>
      </w:r>
    </w:p>
    <w:p w:rsidR="002537AA" w:rsidRPr="002537AA" w:rsidRDefault="002537AA" w:rsidP="002537AA">
      <w:pPr>
        <w:tabs>
          <w:tab w:val="left" w:pos="210"/>
          <w:tab w:val="center" w:pos="4535"/>
        </w:tabs>
        <w:spacing w:line="360" w:lineRule="exact"/>
        <w:jc w:val="left"/>
        <w:rPr>
          <w:rFonts w:ascii="HGP教科書体" w:eastAsia="HGP教科書体"/>
          <w:b/>
          <w:bCs/>
          <w:sz w:val="28"/>
        </w:rPr>
      </w:pPr>
      <w:r w:rsidRPr="002537AA">
        <w:rPr>
          <w:rFonts w:ascii="HGP教科書体" w:eastAsia="HGP教科書体" w:hint="eastAsia"/>
          <w:b/>
          <w:bCs/>
          <w:sz w:val="28"/>
        </w:rPr>
        <w:t>【</w:t>
      </w:r>
      <w:r w:rsidR="008531C1" w:rsidRPr="002537AA">
        <w:rPr>
          <w:rFonts w:ascii="HGP教科書体" w:eastAsia="HGP教科書体" w:hint="eastAsia"/>
          <w:b/>
          <w:bCs/>
          <w:sz w:val="28"/>
        </w:rPr>
        <w:t>規約例</w:t>
      </w:r>
      <w:r w:rsidRPr="002537AA">
        <w:rPr>
          <w:rFonts w:ascii="HGP教科書体" w:eastAsia="HGP教科書体" w:hint="eastAsia"/>
          <w:b/>
          <w:bCs/>
          <w:sz w:val="28"/>
        </w:rPr>
        <w:t>】</w:t>
      </w: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
        <w:gridCol w:w="4658"/>
        <w:gridCol w:w="4658"/>
      </w:tblGrid>
      <w:tr w:rsidR="00F14836" w:rsidTr="002537AA">
        <w:trPr>
          <w:gridBefore w:val="1"/>
          <w:wBefore w:w="6" w:type="dxa"/>
          <w:tblHeader/>
        </w:trPr>
        <w:tc>
          <w:tcPr>
            <w:tcW w:w="4658" w:type="dxa"/>
            <w:shd w:val="clear" w:color="auto" w:fill="FFCC99"/>
            <w:vAlign w:val="center"/>
          </w:tcPr>
          <w:p w:rsidR="00F14836" w:rsidRDefault="002537AA">
            <w:pPr>
              <w:jc w:val="center"/>
              <w:rPr>
                <w:rFonts w:ascii="HGP教科書体" w:eastAsia="HGP教科書体"/>
                <w:b/>
                <w:bCs/>
                <w:sz w:val="24"/>
              </w:rPr>
            </w:pPr>
            <w:r>
              <w:rPr>
                <w:rFonts w:ascii="HGP教科書体" w:eastAsia="HGP教科書体" w:hint="eastAsia"/>
                <w:b/>
                <w:bCs/>
                <w:sz w:val="24"/>
              </w:rPr>
              <w:t>条　文　例</w:t>
            </w:r>
          </w:p>
        </w:tc>
        <w:tc>
          <w:tcPr>
            <w:tcW w:w="4658" w:type="dxa"/>
            <w:shd w:val="clear" w:color="auto" w:fill="FFCC99"/>
            <w:vAlign w:val="center"/>
          </w:tcPr>
          <w:p w:rsidR="00F14836" w:rsidRDefault="00F14836">
            <w:pPr>
              <w:jc w:val="center"/>
              <w:rPr>
                <w:rFonts w:ascii="HGP教科書体" w:eastAsia="HGP教科書体"/>
                <w:b/>
                <w:bCs/>
                <w:sz w:val="24"/>
              </w:rPr>
            </w:pPr>
            <w:r>
              <w:rPr>
                <w:rFonts w:ascii="HGP教科書体" w:eastAsia="HGP教科書体" w:hint="eastAsia"/>
                <w:b/>
                <w:bCs/>
                <w:sz w:val="24"/>
              </w:rPr>
              <w:t>逐　条　解　説　（留意点）</w:t>
            </w:r>
          </w:p>
        </w:tc>
      </w:tr>
      <w:tr w:rsidR="00F14836" w:rsidTr="00D87CA9">
        <w:trPr>
          <w:gridBefore w:val="1"/>
          <w:wBefore w:w="6" w:type="dxa"/>
          <w:trHeight w:val="657"/>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第１章　総則</w:t>
            </w:r>
          </w:p>
        </w:tc>
        <w:tc>
          <w:tcPr>
            <w:tcW w:w="4658" w:type="dxa"/>
          </w:tcPr>
          <w:p w:rsidR="00F14836" w:rsidRDefault="00A7460F">
            <w:pPr>
              <w:rPr>
                <w:rFonts w:ascii="HG正楷書体-PRO" w:eastAsia="HG正楷書体-PRO"/>
                <w:sz w:val="24"/>
              </w:rPr>
            </w:pPr>
            <w:r>
              <w:rPr>
                <w:rFonts w:ascii="HGP教科書体" w:eastAsia="HGP教科書体" w:hint="eastAsia"/>
                <w:sz w:val="24"/>
              </w:rPr>
              <w:t>章立ての設定の有無や</w:t>
            </w:r>
            <w:r w:rsidR="008203E4">
              <w:rPr>
                <w:rFonts w:ascii="HGP教科書体" w:eastAsia="HGP教科書体" w:hint="eastAsia"/>
                <w:sz w:val="24"/>
              </w:rPr>
              <w:t>章立ての形式については、特段の制約が</w:t>
            </w:r>
            <w:r w:rsidR="00F14836">
              <w:rPr>
                <w:rFonts w:ascii="HGP教科書体" w:eastAsia="HGP教科書体" w:hint="eastAsia"/>
                <w:sz w:val="24"/>
              </w:rPr>
              <w:t>ない。</w:t>
            </w:r>
          </w:p>
        </w:tc>
      </w:tr>
      <w:tr w:rsidR="00F14836" w:rsidTr="00D87CA9">
        <w:trPr>
          <w:gridBefore w:val="1"/>
          <w:wBefore w:w="6" w:type="dxa"/>
          <w:trHeight w:val="638"/>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（名称）</w:t>
            </w:r>
          </w:p>
          <w:p w:rsidR="00F14836" w:rsidRDefault="00F14836" w:rsidP="00A7460F">
            <w:pPr>
              <w:rPr>
                <w:rFonts w:ascii="HGP教科書体" w:eastAsia="HGP教科書体"/>
                <w:sz w:val="24"/>
              </w:rPr>
            </w:pPr>
            <w:r>
              <w:rPr>
                <w:rFonts w:ascii="HGP教科書体" w:eastAsia="HGP教科書体" w:hint="eastAsia"/>
                <w:b/>
                <w:bCs/>
                <w:sz w:val="24"/>
              </w:rPr>
              <w:t>第１条　この会は、○○○○自治会という。</w:t>
            </w:r>
          </w:p>
        </w:tc>
        <w:tc>
          <w:tcPr>
            <w:tcW w:w="4658" w:type="dxa"/>
          </w:tcPr>
          <w:p w:rsidR="00F14836" w:rsidRPr="00111F4B" w:rsidRDefault="00F14836" w:rsidP="00DD6276">
            <w:pPr>
              <w:rPr>
                <w:rFonts w:ascii="HGP教科書体" w:eastAsia="HGP教科書体"/>
                <w:sz w:val="24"/>
              </w:rPr>
            </w:pPr>
            <w:r>
              <w:rPr>
                <w:rFonts w:ascii="HGP教科書体" w:eastAsia="HGP教科書体" w:hint="eastAsia"/>
                <w:sz w:val="24"/>
              </w:rPr>
              <w:t>「名称」は、規約において必ず規定しなければならない</w:t>
            </w:r>
            <w:r w:rsidR="00A7460F">
              <w:rPr>
                <w:rFonts w:ascii="HGP教科書体" w:eastAsia="HGP教科書体" w:hint="eastAsia"/>
                <w:sz w:val="24"/>
              </w:rPr>
              <w:t>が、</w:t>
            </w:r>
            <w:r w:rsidR="00DD6276">
              <w:rPr>
                <w:rFonts w:ascii="HGP教科書体" w:eastAsia="HGP教科書体" w:hint="eastAsia"/>
                <w:sz w:val="24"/>
              </w:rPr>
              <w:t>その付け方に</w:t>
            </w:r>
            <w:r w:rsidR="00A7460F">
              <w:rPr>
                <w:rFonts w:ascii="HGP教科書体" w:eastAsia="HGP教科書体" w:hint="eastAsia"/>
                <w:sz w:val="24"/>
              </w:rPr>
              <w:t>は制限が</w:t>
            </w:r>
            <w:r w:rsidR="008203E4">
              <w:rPr>
                <w:rFonts w:ascii="HGP教科書体" w:eastAsia="HGP教科書体" w:hint="eastAsia"/>
                <w:sz w:val="24"/>
              </w:rPr>
              <w:t>ない。</w:t>
            </w:r>
          </w:p>
        </w:tc>
      </w:tr>
      <w:tr w:rsidR="008203E4" w:rsidTr="00DD6276">
        <w:trPr>
          <w:gridBefore w:val="1"/>
          <w:wBefore w:w="6" w:type="dxa"/>
          <w:trHeight w:val="7709"/>
        </w:trPr>
        <w:tc>
          <w:tcPr>
            <w:tcW w:w="4658" w:type="dxa"/>
            <w:tcBorders>
              <w:top w:val="nil"/>
            </w:tcBorders>
          </w:tcPr>
          <w:p w:rsidR="008203E4" w:rsidRDefault="008203E4">
            <w:pPr>
              <w:rPr>
                <w:rFonts w:ascii="HGP教科書体" w:eastAsia="HGP教科書体"/>
                <w:b/>
                <w:bCs/>
                <w:sz w:val="24"/>
              </w:rPr>
            </w:pPr>
            <w:r>
              <w:rPr>
                <w:rFonts w:ascii="HGP教科書体" w:eastAsia="HGP教科書体" w:hint="eastAsia"/>
                <w:b/>
                <w:bCs/>
                <w:sz w:val="24"/>
              </w:rPr>
              <w:t>（区域）</w:t>
            </w:r>
          </w:p>
          <w:p w:rsidR="008203E4" w:rsidRDefault="008203E4">
            <w:pPr>
              <w:ind w:left="241" w:hangingChars="100" w:hanging="241"/>
              <w:rPr>
                <w:rFonts w:ascii="HGP教科書体" w:eastAsia="HGP教科書体"/>
                <w:b/>
                <w:bCs/>
                <w:sz w:val="24"/>
              </w:rPr>
            </w:pPr>
            <w:r>
              <w:rPr>
                <w:rFonts w:ascii="HGP教科書体" w:eastAsia="HGP教科書体" w:hint="eastAsia"/>
                <w:b/>
                <w:bCs/>
                <w:sz w:val="24"/>
              </w:rPr>
              <w:t>第２条　この会は、××市○○町のうち、別表に定める区域に住所を有する者をもって構成する。</w:t>
            </w:r>
          </w:p>
        </w:tc>
        <w:tc>
          <w:tcPr>
            <w:tcW w:w="4658" w:type="dxa"/>
            <w:tcBorders>
              <w:top w:val="nil"/>
              <w:right w:val="single" w:sz="4" w:space="0" w:color="auto"/>
            </w:tcBorders>
          </w:tcPr>
          <w:p w:rsidR="008203E4" w:rsidRDefault="008203E4" w:rsidP="00671D36">
            <w:pPr>
              <w:rPr>
                <w:rFonts w:ascii="HGP教科書体" w:eastAsia="HGP教科書体"/>
                <w:sz w:val="24"/>
              </w:rPr>
            </w:pPr>
            <w:r>
              <w:rPr>
                <w:rFonts w:ascii="HGP教科書体" w:eastAsia="HGP教科書体" w:hint="eastAsia"/>
                <w:sz w:val="24"/>
              </w:rPr>
              <w:t>「区域」は、規約において必ず規定しなければならない。住民が客観的かつ明らかに理解できることが必要である。</w:t>
            </w:r>
          </w:p>
          <w:p w:rsidR="008203E4" w:rsidRDefault="008203E4" w:rsidP="008203E4">
            <w:pPr>
              <w:rPr>
                <w:rFonts w:ascii="HGP教科書体" w:eastAsia="HGP教科書体"/>
                <w:sz w:val="24"/>
              </w:rPr>
            </w:pPr>
            <w:r>
              <w:rPr>
                <w:rFonts w:ascii="HGP教科書体" w:eastAsia="HGP教科書体" w:hint="eastAsia"/>
                <w:sz w:val="24"/>
              </w:rPr>
              <w:t>左記のように別表で表示する場合は、見やすいよう工夫をすること。</w:t>
            </w:r>
          </w:p>
          <w:p w:rsidR="00111F4B" w:rsidRDefault="008203E4">
            <w:pPr>
              <w:rPr>
                <w:rFonts w:ascii="HGP教科書体" w:eastAsia="HGP教科書体"/>
                <w:sz w:val="24"/>
              </w:rPr>
            </w:pPr>
            <w:r>
              <w:rPr>
                <w:rFonts w:ascii="HGP教科書体" w:eastAsia="HGP教科書体" w:hint="eastAsia"/>
                <w:sz w:val="24"/>
              </w:rPr>
              <w:t>左記のほかには次のような定め方がある。</w:t>
            </w:r>
          </w:p>
          <w:p w:rsidR="008203E4" w:rsidRDefault="008203E4">
            <w:pPr>
              <w:rPr>
                <w:rFonts w:ascii="HGP教科書体" w:eastAsia="HGP教科書体"/>
                <w:sz w:val="24"/>
              </w:rPr>
            </w:pPr>
            <w:r w:rsidRPr="008203E4">
              <w:rPr>
                <w:rFonts w:ascii="HGP教科書体" w:eastAsia="HGP教科書体" w:hint="eastAsia"/>
                <w:sz w:val="24"/>
                <w:bdr w:val="single" w:sz="4" w:space="0" w:color="auto"/>
              </w:rPr>
              <w:t>例１</w:t>
            </w:r>
            <w:r>
              <w:rPr>
                <w:rFonts w:ascii="HGP教科書体" w:eastAsia="HGP教科書体" w:hint="eastAsia"/>
                <w:sz w:val="24"/>
              </w:rPr>
              <w:t xml:space="preserve">　××市○○町全域を区域と定める場合</w:t>
            </w:r>
          </w:p>
          <w:p w:rsidR="008203E4" w:rsidRDefault="008203E4" w:rsidP="00DD6276">
            <w:pPr>
              <w:ind w:leftChars="17" w:left="36"/>
              <w:rPr>
                <w:rFonts w:ascii="HGP教科書体" w:eastAsia="HGP教科書体"/>
                <w:sz w:val="24"/>
              </w:rPr>
            </w:pPr>
            <w:r>
              <w:rPr>
                <w:rFonts w:ascii="HGP教科書体" w:eastAsia="HGP教科書体" w:hint="eastAsia"/>
                <w:sz w:val="24"/>
              </w:rPr>
              <w:t>『この会は、××市○○町の全域に住所を有する者をもって構成する。』</w:t>
            </w:r>
          </w:p>
          <w:p w:rsidR="008203E4" w:rsidRDefault="008203E4">
            <w:pPr>
              <w:ind w:left="240" w:hangingChars="100" w:hanging="240"/>
              <w:rPr>
                <w:rFonts w:ascii="HGP教科書体" w:eastAsia="HGP教科書体"/>
                <w:sz w:val="24"/>
              </w:rPr>
            </w:pPr>
            <w:r w:rsidRPr="008203E4">
              <w:rPr>
                <w:rFonts w:ascii="HGP教科書体" w:eastAsia="HGP教科書体" w:hint="eastAsia"/>
                <w:sz w:val="24"/>
                <w:bdr w:val="single" w:sz="4" w:space="0" w:color="auto"/>
              </w:rPr>
              <w:t>例２</w:t>
            </w:r>
            <w:r>
              <w:rPr>
                <w:rFonts w:ascii="HGP教科書体" w:eastAsia="HGP教科書体" w:hint="eastAsia"/>
                <w:sz w:val="24"/>
              </w:rPr>
              <w:t xml:space="preserve">　字単位・丁目単位・町（行政区画）単位で区域が区切られている場合で、最も簡単かつ明確である場合</w:t>
            </w:r>
          </w:p>
          <w:p w:rsidR="008203E4" w:rsidRDefault="008203E4" w:rsidP="00DD6276">
            <w:pPr>
              <w:rPr>
                <w:rFonts w:ascii="HGP教科書体" w:eastAsia="HGP教科書体"/>
                <w:sz w:val="24"/>
              </w:rPr>
            </w:pPr>
            <w:r>
              <w:rPr>
                <w:rFonts w:ascii="HGP教科書体" w:eastAsia="HGP教科書体" w:hint="eastAsia"/>
                <w:sz w:val="24"/>
              </w:rPr>
              <w:t>『小田原市○○☆丁目◎◎番地から◇◇</w:t>
            </w:r>
            <w:r w:rsidR="00DD6276">
              <w:rPr>
                <w:rFonts w:ascii="HGP教科書体" w:eastAsia="HGP教科書体" w:hint="eastAsia"/>
                <w:sz w:val="24"/>
              </w:rPr>
              <w:t xml:space="preserve">　</w:t>
            </w:r>
            <w:r>
              <w:rPr>
                <w:rFonts w:ascii="HGP教科書体" w:eastAsia="HGP教科書体" w:hint="eastAsia"/>
                <w:sz w:val="24"/>
              </w:rPr>
              <w:t>番地までに住所を有する者をもって構成する。』</w:t>
            </w:r>
          </w:p>
          <w:p w:rsidR="008203E4" w:rsidRDefault="008203E4" w:rsidP="00DD6276">
            <w:pPr>
              <w:ind w:left="240" w:hangingChars="100" w:hanging="240"/>
              <w:rPr>
                <w:rFonts w:ascii="HG正楷書体-PRO" w:eastAsia="HG正楷書体-PRO"/>
                <w:b/>
                <w:bCs/>
                <w:sz w:val="24"/>
              </w:rPr>
            </w:pPr>
            <w:r>
              <w:rPr>
                <w:rFonts w:ascii="HGP教科書体" w:eastAsia="HGP教科書体" w:hint="eastAsia"/>
                <w:sz w:val="24"/>
              </w:rPr>
              <w:t>※地番等が連続していない部分については、該当地番等を列挙する。</w:t>
            </w:r>
          </w:p>
          <w:p w:rsidR="008203E4" w:rsidRDefault="008203E4" w:rsidP="00DD6276">
            <w:pPr>
              <w:framePr w:hSpace="142" w:wrap="around" w:vAnchor="text" w:hAnchor="text" w:y="1"/>
              <w:ind w:left="240" w:hangingChars="100" w:hanging="240"/>
              <w:suppressOverlap/>
              <w:rPr>
                <w:rFonts w:ascii="HGP教科書体" w:eastAsia="HGP教科書体"/>
                <w:sz w:val="24"/>
              </w:rPr>
            </w:pPr>
            <w:r w:rsidRPr="008203E4">
              <w:rPr>
                <w:rFonts w:ascii="HGP教科書体" w:eastAsia="HGP教科書体" w:hint="eastAsia"/>
                <w:sz w:val="24"/>
                <w:bdr w:val="single" w:sz="4" w:space="0" w:color="auto"/>
              </w:rPr>
              <w:t>例３</w:t>
            </w:r>
            <w:r>
              <w:rPr>
                <w:rFonts w:ascii="HGP教科書体" w:eastAsia="HGP教科書体" w:hint="eastAsia"/>
                <w:sz w:val="24"/>
              </w:rPr>
              <w:t xml:space="preserve">　</w:t>
            </w:r>
            <w:r>
              <w:rPr>
                <w:rFonts w:ascii="HGP教科書体" w:eastAsia="HGP教科書体" w:hAnsi="ＭＳ Ｐゴシック" w:hint="eastAsia"/>
                <w:sz w:val="24"/>
              </w:rPr>
              <w:t>河川や道路等による区域の表示とする場合</w:t>
            </w:r>
          </w:p>
          <w:p w:rsidR="00111F4B" w:rsidRPr="008203E4" w:rsidRDefault="008203E4" w:rsidP="00DD6276">
            <w:pPr>
              <w:rPr>
                <w:rFonts w:ascii="HGP教科書体" w:eastAsia="HGP教科書体"/>
                <w:sz w:val="24"/>
              </w:rPr>
            </w:pPr>
            <w:r>
              <w:rPr>
                <w:rFonts w:ascii="HGP教科書体" w:eastAsia="HGP教科書体" w:hint="eastAsia"/>
                <w:sz w:val="24"/>
              </w:rPr>
              <w:t>『この会は、○○市××町のうち☆☆川の北及び市道◎◎号の南に住所を有する者を</w:t>
            </w:r>
            <w:r w:rsidR="00DD6276">
              <w:rPr>
                <w:rFonts w:ascii="HGP教科書体" w:eastAsia="HGP教科書体" w:hint="eastAsia"/>
                <w:sz w:val="24"/>
              </w:rPr>
              <w:t xml:space="preserve">　　　</w:t>
            </w:r>
            <w:r>
              <w:rPr>
                <w:rFonts w:ascii="HGP教科書体" w:eastAsia="HGP教科書体" w:hint="eastAsia"/>
                <w:sz w:val="24"/>
              </w:rPr>
              <w:t>もって構成する。』</w:t>
            </w:r>
          </w:p>
        </w:tc>
      </w:tr>
      <w:tr w:rsidR="00F14836" w:rsidTr="00DD6276">
        <w:trPr>
          <w:gridBefore w:val="1"/>
          <w:wBefore w:w="6" w:type="dxa"/>
          <w:trHeight w:hRule="exact" w:val="2268"/>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（主たる事務所の所在地）</w:t>
            </w:r>
          </w:p>
          <w:p w:rsidR="00FD3E9A" w:rsidRDefault="00F14836" w:rsidP="00FD3E9A">
            <w:pPr>
              <w:ind w:left="241" w:hangingChars="100" w:hanging="241"/>
              <w:rPr>
                <w:rFonts w:ascii="HG正楷書体-PRO" w:eastAsia="HG正楷書体-PRO"/>
                <w:sz w:val="24"/>
              </w:rPr>
            </w:pPr>
            <w:r>
              <w:rPr>
                <w:rFonts w:ascii="HGP教科書体" w:eastAsia="HGP教科書体" w:hint="eastAsia"/>
                <w:b/>
                <w:bCs/>
                <w:sz w:val="24"/>
              </w:rPr>
              <w:t>第３条　この会の主たる事務所は、○○市</w:t>
            </w:r>
            <w:r w:rsidR="00DD6276">
              <w:rPr>
                <w:rFonts w:ascii="HGP教科書体" w:eastAsia="HGP教科書体" w:hint="eastAsia"/>
                <w:b/>
                <w:bCs/>
                <w:sz w:val="24"/>
              </w:rPr>
              <w:t xml:space="preserve">　　</w:t>
            </w:r>
            <w:r>
              <w:rPr>
                <w:rFonts w:ascii="HGP教科書体" w:eastAsia="HGP教科書体" w:hint="eastAsia"/>
                <w:b/>
                <w:bCs/>
                <w:sz w:val="24"/>
              </w:rPr>
              <w:t>××町◎◎番地に置く。</w:t>
            </w:r>
          </w:p>
          <w:p w:rsidR="00FD3E9A" w:rsidRPr="00FD3E9A" w:rsidRDefault="00FD3E9A" w:rsidP="00FD3E9A">
            <w:pPr>
              <w:rPr>
                <w:rFonts w:ascii="HG正楷書体-PRO" w:eastAsia="HG正楷書体-PRO"/>
                <w:sz w:val="24"/>
              </w:rPr>
            </w:pPr>
          </w:p>
          <w:p w:rsidR="00FD3E9A" w:rsidRPr="00FD3E9A" w:rsidRDefault="00FD3E9A" w:rsidP="00FD3E9A">
            <w:pPr>
              <w:rPr>
                <w:rFonts w:ascii="HG正楷書体-PRO" w:eastAsia="HG正楷書体-PRO"/>
                <w:sz w:val="24"/>
              </w:rPr>
            </w:pPr>
          </w:p>
          <w:p w:rsidR="00FD3E9A" w:rsidRPr="00FD3E9A" w:rsidRDefault="00FD3E9A" w:rsidP="00FD3E9A">
            <w:pPr>
              <w:rPr>
                <w:rFonts w:ascii="HG正楷書体-PRO" w:eastAsia="HG正楷書体-PRO"/>
                <w:sz w:val="24"/>
              </w:rPr>
            </w:pPr>
          </w:p>
          <w:p w:rsidR="00FD3E9A" w:rsidRPr="00FD3E9A" w:rsidRDefault="00FD3E9A" w:rsidP="00FD3E9A">
            <w:pPr>
              <w:rPr>
                <w:rFonts w:ascii="HG正楷書体-PRO" w:eastAsia="HG正楷書体-PRO"/>
                <w:sz w:val="24"/>
              </w:rPr>
            </w:pPr>
          </w:p>
          <w:p w:rsidR="00FD3E9A" w:rsidRPr="00FD3E9A" w:rsidRDefault="00FD3E9A" w:rsidP="00FD3E9A">
            <w:pPr>
              <w:rPr>
                <w:rFonts w:ascii="HG正楷書体-PRO" w:eastAsia="HG正楷書体-PRO"/>
                <w:sz w:val="24"/>
              </w:rPr>
            </w:pPr>
          </w:p>
          <w:p w:rsidR="00F14836" w:rsidRPr="00FD3E9A" w:rsidRDefault="00F14836" w:rsidP="00FD3E9A">
            <w:pPr>
              <w:jc w:val="right"/>
              <w:rPr>
                <w:rFonts w:ascii="HG正楷書体-PRO" w:eastAsia="HG正楷書体-PRO"/>
                <w:sz w:val="24"/>
              </w:rPr>
            </w:pPr>
          </w:p>
        </w:tc>
        <w:tc>
          <w:tcPr>
            <w:tcW w:w="4658" w:type="dxa"/>
          </w:tcPr>
          <w:p w:rsidR="00375D48" w:rsidRDefault="00F14836">
            <w:pPr>
              <w:framePr w:hSpace="142" w:wrap="around" w:vAnchor="text" w:hAnchor="text" w:y="1"/>
              <w:suppressOverlap/>
              <w:rPr>
                <w:rFonts w:ascii="HGP教科書体" w:eastAsia="HGP教科書体"/>
                <w:sz w:val="24"/>
              </w:rPr>
            </w:pPr>
            <w:r>
              <w:rPr>
                <w:rFonts w:ascii="HGP教科書体" w:eastAsia="HGP教科書体" w:hint="eastAsia"/>
                <w:sz w:val="24"/>
              </w:rPr>
              <w:t>「主たる事務所の所在地」は、規約において</w:t>
            </w:r>
            <w:r w:rsidR="00DD6276">
              <w:rPr>
                <w:rFonts w:ascii="HGP教科書体" w:eastAsia="HGP教科書体" w:hint="eastAsia"/>
                <w:sz w:val="24"/>
              </w:rPr>
              <w:t xml:space="preserve">　</w:t>
            </w:r>
            <w:r>
              <w:rPr>
                <w:rFonts w:ascii="HGP教科書体" w:eastAsia="HGP教科書体" w:hint="eastAsia"/>
                <w:sz w:val="24"/>
              </w:rPr>
              <w:t>必ず規定しなければならない。</w:t>
            </w:r>
          </w:p>
          <w:p w:rsidR="00F14836" w:rsidRDefault="00F14836">
            <w:pPr>
              <w:framePr w:hSpace="142" w:wrap="around" w:vAnchor="text" w:hAnchor="text" w:y="1"/>
              <w:suppressOverlap/>
              <w:rPr>
                <w:rFonts w:ascii="HGP教科書体" w:eastAsia="HGP教科書体"/>
                <w:sz w:val="24"/>
              </w:rPr>
            </w:pPr>
            <w:r>
              <w:rPr>
                <w:rFonts w:ascii="HGP教科書体" w:eastAsia="HGP教科書体" w:hint="eastAsia"/>
                <w:sz w:val="24"/>
              </w:rPr>
              <w:t>左記のほか次のような定め方がある。</w:t>
            </w:r>
          </w:p>
          <w:p w:rsidR="00F14836" w:rsidRDefault="00DD6276" w:rsidP="00DD6276">
            <w:pPr>
              <w:framePr w:hSpace="142" w:wrap="around" w:vAnchor="text" w:hAnchor="text" w:y="1"/>
              <w:suppressOverlap/>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この会の主たる事務所は、会長宅に置く。</w:t>
            </w:r>
            <w:r>
              <w:rPr>
                <w:rFonts w:ascii="HGP教科書体" w:eastAsia="HGP教科書体" w:hint="eastAsia"/>
                <w:sz w:val="24"/>
              </w:rPr>
              <w:t>』</w:t>
            </w:r>
          </w:p>
          <w:p w:rsidR="00F14836" w:rsidRDefault="00DD6276" w:rsidP="00DD6276">
            <w:pPr>
              <w:rPr>
                <w:rFonts w:ascii="HG正楷書体-PRO" w:eastAsia="HG正楷書体-PRO"/>
                <w:sz w:val="24"/>
              </w:rPr>
            </w:pPr>
            <w:r>
              <w:rPr>
                <w:rFonts w:ascii="HGP教科書体" w:eastAsia="HGP教科書体" w:hint="eastAsia"/>
                <w:sz w:val="24"/>
              </w:rPr>
              <w:t>『</w:t>
            </w:r>
            <w:r w:rsidR="00F14836">
              <w:rPr>
                <w:rFonts w:ascii="HGP教科書体" w:eastAsia="HGP教科書体" w:hint="eastAsia"/>
                <w:sz w:val="24"/>
              </w:rPr>
              <w:t>この会の主たる事務所は、「△△（施設の名称等）」に置く。</w:t>
            </w:r>
            <w:r>
              <w:rPr>
                <w:rFonts w:ascii="HGP教科書体" w:eastAsia="HGP教科書体" w:hint="eastAsia"/>
                <w:sz w:val="24"/>
              </w:rPr>
              <w:t>』　など。</w:t>
            </w:r>
          </w:p>
        </w:tc>
      </w:tr>
      <w:tr w:rsidR="00F14836" w:rsidTr="00D87CA9">
        <w:trPr>
          <w:gridBefore w:val="1"/>
          <w:wBefore w:w="6" w:type="dxa"/>
          <w:trHeight w:val="2882"/>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lastRenderedPageBreak/>
              <w:t>第２章　目的</w:t>
            </w:r>
          </w:p>
          <w:p w:rsidR="00F14836" w:rsidRDefault="00F14836">
            <w:pPr>
              <w:rPr>
                <w:rFonts w:ascii="HGP教科書体" w:eastAsia="HGP教科書体"/>
                <w:b/>
                <w:bCs/>
                <w:sz w:val="24"/>
              </w:rPr>
            </w:pPr>
            <w:r>
              <w:rPr>
                <w:rFonts w:ascii="HGP教科書体" w:eastAsia="HGP教科書体" w:hint="eastAsia"/>
                <w:b/>
                <w:bCs/>
                <w:sz w:val="24"/>
              </w:rPr>
              <w:t>（目的）</w:t>
            </w:r>
          </w:p>
          <w:p w:rsidR="00F14836" w:rsidRDefault="00F14836">
            <w:pPr>
              <w:ind w:left="241" w:hangingChars="100" w:hanging="241"/>
              <w:rPr>
                <w:rFonts w:ascii="HGP教科書体" w:eastAsia="HGP教科書体"/>
                <w:sz w:val="24"/>
              </w:rPr>
            </w:pPr>
            <w:r>
              <w:rPr>
                <w:rFonts w:ascii="HGP教科書体" w:eastAsia="HGP教科書体" w:hint="eastAsia"/>
                <w:b/>
                <w:bCs/>
                <w:sz w:val="24"/>
              </w:rPr>
              <w:t>第４条　この会は、その区域の住民相互の連絡、環境の整備、集会施設の維持管理等良好な地域社会の維持及び形成に資する地域的な共同活動を行うことを目的とする。</w:t>
            </w:r>
          </w:p>
        </w:tc>
        <w:tc>
          <w:tcPr>
            <w:tcW w:w="4658" w:type="dxa"/>
          </w:tcPr>
          <w:p w:rsidR="00F14836" w:rsidRDefault="00F14836">
            <w:pPr>
              <w:rPr>
                <w:rFonts w:ascii="HGP教科書体" w:eastAsia="HGP教科書体"/>
                <w:sz w:val="24"/>
              </w:rPr>
            </w:pPr>
            <w:r>
              <w:rPr>
                <w:rFonts w:ascii="HGP教科書体" w:eastAsia="HGP教科書体" w:hint="eastAsia"/>
                <w:sz w:val="24"/>
              </w:rPr>
              <w:t>「目的」は、規約において必ず規定しなければならない。</w:t>
            </w:r>
          </w:p>
          <w:p w:rsidR="00F14836" w:rsidRDefault="00DD6276">
            <w:pPr>
              <w:rPr>
                <w:rFonts w:ascii="HGP教科書体" w:eastAsia="HGP教科書体"/>
                <w:sz w:val="24"/>
              </w:rPr>
            </w:pPr>
            <w:r>
              <w:rPr>
                <w:rFonts w:ascii="HGP教科書体" w:eastAsia="HGP教科書体" w:hint="eastAsia"/>
                <w:sz w:val="24"/>
              </w:rPr>
              <w:t>左記の例では、「目的」と「事業」を分けて</w:t>
            </w:r>
            <w:r w:rsidR="00F14836">
              <w:rPr>
                <w:rFonts w:ascii="HGP教科書体" w:eastAsia="HGP教科書体" w:hint="eastAsia"/>
                <w:sz w:val="24"/>
              </w:rPr>
              <w:t>規定しているが、この形式にとらわれる必要はない。ただし、次の点に留意すること。</w:t>
            </w:r>
          </w:p>
          <w:p w:rsidR="00F14836" w:rsidRDefault="00DD6276">
            <w:pPr>
              <w:ind w:left="240" w:hangingChars="100" w:hanging="240"/>
              <w:rPr>
                <w:rFonts w:ascii="HGP教科書体" w:eastAsia="HGP教科書体"/>
                <w:sz w:val="24"/>
              </w:rPr>
            </w:pPr>
            <w:r>
              <w:rPr>
                <w:rFonts w:ascii="HGP教科書体" w:eastAsia="HGP教科書体" w:hint="eastAsia"/>
                <w:sz w:val="24"/>
              </w:rPr>
              <w:t>①活動内容は、</w:t>
            </w:r>
            <w:r w:rsidR="00375D48">
              <w:rPr>
                <w:rFonts w:ascii="HGP教科書体" w:eastAsia="HGP教科書体" w:hint="eastAsia"/>
                <w:sz w:val="24"/>
              </w:rPr>
              <w:t>具体的に記載すること</w:t>
            </w:r>
            <w:r w:rsidR="00F14836">
              <w:rPr>
                <w:rFonts w:ascii="HGP教科書体" w:eastAsia="HGP教科書体" w:hint="eastAsia"/>
                <w:sz w:val="24"/>
              </w:rPr>
              <w:t>。</w:t>
            </w:r>
          </w:p>
          <w:p w:rsidR="00F14836" w:rsidRDefault="00DD6276" w:rsidP="00DD6276">
            <w:pPr>
              <w:ind w:left="240" w:hangingChars="100" w:hanging="240"/>
              <w:rPr>
                <w:rFonts w:ascii="HGP教科書体" w:eastAsia="HGP教科書体"/>
                <w:sz w:val="24"/>
              </w:rPr>
            </w:pPr>
            <w:r>
              <w:rPr>
                <w:rFonts w:ascii="HGP教科書体" w:eastAsia="HGP教科書体" w:hint="eastAsia"/>
                <w:sz w:val="24"/>
              </w:rPr>
              <w:t>②</w:t>
            </w:r>
            <w:r w:rsidR="00F14836">
              <w:rPr>
                <w:rFonts w:ascii="HGP教科書体" w:eastAsia="HGP教科書体" w:hint="eastAsia"/>
                <w:sz w:val="24"/>
              </w:rPr>
              <w:t>一部の活動を掲げるのではなく、活動全般を規定すること。</w:t>
            </w:r>
          </w:p>
        </w:tc>
      </w:tr>
      <w:tr w:rsidR="00F14836" w:rsidTr="00D87CA9">
        <w:trPr>
          <w:gridBefore w:val="1"/>
          <w:wBefore w:w="6" w:type="dxa"/>
          <w:trHeight w:val="4382"/>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（事業）</w:t>
            </w:r>
          </w:p>
          <w:p w:rsidR="00766A24" w:rsidRDefault="00F14836" w:rsidP="00766A24">
            <w:pPr>
              <w:ind w:left="241" w:hangingChars="100" w:hanging="241"/>
              <w:rPr>
                <w:rFonts w:ascii="HGP教科書体" w:eastAsia="HGP教科書体"/>
                <w:b/>
                <w:bCs/>
                <w:sz w:val="24"/>
              </w:rPr>
            </w:pPr>
            <w:r>
              <w:rPr>
                <w:rFonts w:ascii="HGP教科書体" w:eastAsia="HGP教科書体" w:hint="eastAsia"/>
                <w:b/>
                <w:bCs/>
                <w:sz w:val="24"/>
              </w:rPr>
              <w:t>第５条　この会は、前条の目的を達成する</w:t>
            </w:r>
            <w:r w:rsidR="00DD6276">
              <w:rPr>
                <w:rFonts w:ascii="HGP教科書体" w:eastAsia="HGP教科書体" w:hint="eastAsia"/>
                <w:b/>
                <w:bCs/>
                <w:sz w:val="24"/>
              </w:rPr>
              <w:t xml:space="preserve">　　</w:t>
            </w:r>
            <w:r>
              <w:rPr>
                <w:rFonts w:ascii="HGP教科書体" w:eastAsia="HGP教科書体" w:hint="eastAsia"/>
                <w:b/>
                <w:bCs/>
                <w:sz w:val="24"/>
              </w:rPr>
              <w:t>ため、次の事業を行う。</w:t>
            </w:r>
          </w:p>
          <w:p w:rsidR="00766A24" w:rsidRDefault="00F14836" w:rsidP="00766A24">
            <w:pPr>
              <w:ind w:leftChars="100" w:left="210"/>
              <w:rPr>
                <w:rFonts w:ascii="HGP教科書体" w:eastAsia="HGP教科書体"/>
                <w:b/>
                <w:bCs/>
                <w:sz w:val="24"/>
              </w:rPr>
            </w:pPr>
            <w:r>
              <w:rPr>
                <w:rFonts w:ascii="HGP教科書体" w:eastAsia="HGP教科書体" w:hint="eastAsia"/>
                <w:b/>
                <w:bCs/>
                <w:sz w:val="24"/>
              </w:rPr>
              <w:t>(1)</w:t>
            </w:r>
            <w:r>
              <w:rPr>
                <w:rFonts w:ascii="HGP教科書体" w:eastAsia="HGP教科書体" w:hint="eastAsia"/>
                <w:b/>
                <w:bCs/>
                <w:spacing w:val="5"/>
                <w:sz w:val="24"/>
              </w:rPr>
              <w:t xml:space="preserve"> </w:t>
            </w:r>
            <w:r>
              <w:rPr>
                <w:rFonts w:ascii="HGP教科書体" w:eastAsia="HGP教科書体" w:hint="eastAsia"/>
                <w:b/>
                <w:bCs/>
                <w:sz w:val="24"/>
              </w:rPr>
              <w:t>会員相互の連絡事務に関すること。</w:t>
            </w:r>
          </w:p>
          <w:p w:rsidR="00766A24" w:rsidRDefault="00F14836" w:rsidP="00766A24">
            <w:pPr>
              <w:ind w:leftChars="100" w:left="451" w:hangingChars="100" w:hanging="241"/>
              <w:rPr>
                <w:rFonts w:ascii="HGP教科書体" w:eastAsia="HGP教科書体"/>
                <w:b/>
                <w:bCs/>
                <w:sz w:val="24"/>
              </w:rPr>
            </w:pPr>
            <w:r>
              <w:rPr>
                <w:rFonts w:ascii="HGP教科書体" w:eastAsia="HGP教科書体" w:hint="eastAsia"/>
                <w:b/>
                <w:bCs/>
                <w:sz w:val="24"/>
              </w:rPr>
              <w:t>(2)</w:t>
            </w:r>
            <w:r>
              <w:rPr>
                <w:rFonts w:ascii="HGP教科書体" w:eastAsia="HGP教科書体" w:hint="eastAsia"/>
                <w:b/>
                <w:bCs/>
                <w:spacing w:val="5"/>
                <w:sz w:val="24"/>
              </w:rPr>
              <w:t xml:space="preserve"> </w:t>
            </w:r>
            <w:r>
              <w:rPr>
                <w:rFonts w:ascii="HGP教科書体" w:eastAsia="HGP教科書体" w:hint="eastAsia"/>
                <w:b/>
                <w:bCs/>
                <w:sz w:val="24"/>
              </w:rPr>
              <w:t>地域の生活環境の改善及び向上に</w:t>
            </w:r>
            <w:r w:rsidR="00766A24">
              <w:rPr>
                <w:rFonts w:ascii="HGP教科書体" w:eastAsia="HGP教科書体" w:hint="eastAsia"/>
                <w:b/>
                <w:bCs/>
                <w:sz w:val="24"/>
              </w:rPr>
              <w:t xml:space="preserve">  </w:t>
            </w:r>
            <w:r>
              <w:rPr>
                <w:rFonts w:ascii="HGP教科書体" w:eastAsia="HGP教科書体" w:hint="eastAsia"/>
                <w:b/>
                <w:bCs/>
                <w:sz w:val="24"/>
              </w:rPr>
              <w:t>関すること。</w:t>
            </w:r>
          </w:p>
          <w:p w:rsidR="00766A24" w:rsidRDefault="00F14836" w:rsidP="00766A24">
            <w:pPr>
              <w:ind w:leftChars="100" w:left="451" w:hangingChars="100" w:hanging="241"/>
              <w:rPr>
                <w:rFonts w:ascii="HGP教科書体" w:eastAsia="HGP教科書体"/>
                <w:b/>
                <w:bCs/>
                <w:sz w:val="24"/>
              </w:rPr>
            </w:pPr>
            <w:r>
              <w:rPr>
                <w:rFonts w:ascii="HGP教科書体" w:eastAsia="HGP教科書体" w:hint="eastAsia"/>
                <w:b/>
                <w:bCs/>
                <w:sz w:val="24"/>
              </w:rPr>
              <w:t>(3)</w:t>
            </w:r>
            <w:r>
              <w:rPr>
                <w:rFonts w:ascii="HGP教科書体" w:eastAsia="HGP教科書体" w:hint="eastAsia"/>
                <w:b/>
                <w:bCs/>
                <w:spacing w:val="5"/>
                <w:sz w:val="24"/>
              </w:rPr>
              <w:t xml:space="preserve"> </w:t>
            </w:r>
            <w:r>
              <w:rPr>
                <w:rFonts w:ascii="HGP教科書体" w:eastAsia="HGP教科書体" w:hint="eastAsia"/>
                <w:b/>
                <w:bCs/>
                <w:sz w:val="24"/>
              </w:rPr>
              <w:t>会員相互の親睦、研修会及び文化</w:t>
            </w:r>
            <w:r w:rsidR="00DD6276">
              <w:rPr>
                <w:rFonts w:ascii="HGP教科書体" w:eastAsia="HGP教科書体" w:hint="eastAsia"/>
                <w:b/>
                <w:bCs/>
                <w:sz w:val="24"/>
              </w:rPr>
              <w:t xml:space="preserve">　</w:t>
            </w:r>
            <w:r>
              <w:rPr>
                <w:rFonts w:ascii="HGP教科書体" w:eastAsia="HGP教科書体" w:hint="eastAsia"/>
                <w:b/>
                <w:bCs/>
                <w:sz w:val="24"/>
              </w:rPr>
              <w:t>教養の向上に関すること。</w:t>
            </w:r>
          </w:p>
          <w:p w:rsidR="00766A24" w:rsidRDefault="00F14836" w:rsidP="00766A24">
            <w:pPr>
              <w:ind w:leftChars="100" w:left="451" w:hangingChars="100" w:hanging="241"/>
              <w:rPr>
                <w:rFonts w:ascii="HGP教科書体" w:eastAsia="HGP教科書体"/>
                <w:b/>
                <w:bCs/>
                <w:sz w:val="24"/>
              </w:rPr>
            </w:pPr>
            <w:r>
              <w:rPr>
                <w:rFonts w:ascii="HGP教科書体" w:eastAsia="HGP教科書体" w:hint="eastAsia"/>
                <w:b/>
                <w:bCs/>
                <w:sz w:val="24"/>
              </w:rPr>
              <w:t>(4)</w:t>
            </w:r>
            <w:r>
              <w:rPr>
                <w:rFonts w:ascii="HGP教科書体" w:eastAsia="HGP教科書体" w:hint="eastAsia"/>
                <w:b/>
                <w:bCs/>
                <w:spacing w:val="5"/>
                <w:sz w:val="24"/>
              </w:rPr>
              <w:t xml:space="preserve"> </w:t>
            </w:r>
            <w:r>
              <w:rPr>
                <w:rFonts w:ascii="HGP教科書体" w:eastAsia="HGP教科書体" w:hint="eastAsia"/>
                <w:b/>
                <w:bCs/>
                <w:sz w:val="24"/>
              </w:rPr>
              <w:t>会員の福利厚生に関すること。</w:t>
            </w:r>
          </w:p>
          <w:p w:rsidR="00766A24" w:rsidRDefault="00F14836" w:rsidP="00766A24">
            <w:pPr>
              <w:ind w:leftChars="100" w:left="451" w:hangingChars="100" w:hanging="241"/>
              <w:rPr>
                <w:rFonts w:ascii="HGP教科書体" w:eastAsia="HGP教科書体"/>
                <w:b/>
                <w:bCs/>
                <w:sz w:val="24"/>
              </w:rPr>
            </w:pPr>
            <w:r>
              <w:rPr>
                <w:rFonts w:ascii="HGP教科書体" w:eastAsia="HGP教科書体" w:hint="eastAsia"/>
                <w:b/>
                <w:bCs/>
                <w:sz w:val="24"/>
              </w:rPr>
              <w:t>(5)</w:t>
            </w:r>
            <w:r>
              <w:rPr>
                <w:rFonts w:ascii="HGP教科書体" w:eastAsia="HGP教科書体" w:hint="eastAsia"/>
                <w:b/>
                <w:bCs/>
                <w:spacing w:val="5"/>
                <w:sz w:val="24"/>
              </w:rPr>
              <w:t xml:space="preserve"> </w:t>
            </w:r>
            <w:r>
              <w:rPr>
                <w:rFonts w:ascii="HGP教科書体" w:eastAsia="HGP教科書体" w:hint="eastAsia"/>
                <w:b/>
                <w:bCs/>
                <w:sz w:val="24"/>
              </w:rPr>
              <w:t>集会施設の維持管理に関すること。</w:t>
            </w:r>
          </w:p>
          <w:p w:rsidR="00F14836" w:rsidRPr="00766A24" w:rsidRDefault="00F14836" w:rsidP="00766A24">
            <w:pPr>
              <w:ind w:leftChars="100" w:left="451" w:hangingChars="100" w:hanging="241"/>
              <w:rPr>
                <w:rFonts w:ascii="HGP教科書体" w:eastAsia="HGP教科書体"/>
                <w:b/>
                <w:bCs/>
                <w:sz w:val="24"/>
              </w:rPr>
            </w:pPr>
            <w:r>
              <w:rPr>
                <w:rFonts w:ascii="HGP教科書体" w:eastAsia="HGP教科書体" w:hint="eastAsia"/>
                <w:b/>
                <w:bCs/>
                <w:sz w:val="24"/>
              </w:rPr>
              <w:t>(6)</w:t>
            </w:r>
            <w:r>
              <w:rPr>
                <w:rFonts w:ascii="HGP教科書体" w:eastAsia="HGP教科書体" w:hint="eastAsia"/>
                <w:b/>
                <w:bCs/>
                <w:spacing w:val="5"/>
                <w:sz w:val="24"/>
              </w:rPr>
              <w:t xml:space="preserve"> </w:t>
            </w:r>
            <w:r>
              <w:rPr>
                <w:rFonts w:ascii="HGP教科書体" w:eastAsia="HGP教科書体" w:hint="eastAsia"/>
                <w:b/>
                <w:bCs/>
                <w:sz w:val="24"/>
              </w:rPr>
              <w:t>その他目的を達成するために必要な</w:t>
            </w:r>
            <w:r w:rsidR="00766A24">
              <w:rPr>
                <w:rFonts w:ascii="HGP教科書体" w:eastAsia="HGP教科書体" w:hint="eastAsia"/>
                <w:b/>
                <w:bCs/>
                <w:sz w:val="24"/>
              </w:rPr>
              <w:t xml:space="preserve">  </w:t>
            </w:r>
            <w:r>
              <w:rPr>
                <w:rFonts w:ascii="HGP教科書体" w:eastAsia="HGP教科書体" w:hint="eastAsia"/>
                <w:b/>
                <w:bCs/>
                <w:sz w:val="24"/>
              </w:rPr>
              <w:t>事業の実施に関すること。</w:t>
            </w:r>
          </w:p>
        </w:tc>
        <w:tc>
          <w:tcPr>
            <w:tcW w:w="4658" w:type="dxa"/>
          </w:tcPr>
          <w:p w:rsidR="00F14836" w:rsidRDefault="00F14836">
            <w:pPr>
              <w:rPr>
                <w:rFonts w:ascii="HGP教科書体" w:eastAsia="HGP教科書体"/>
                <w:sz w:val="24"/>
              </w:rPr>
            </w:pPr>
            <w:r>
              <w:rPr>
                <w:rFonts w:ascii="HGP教科書体" w:eastAsia="HGP教科書体" w:hint="eastAsia"/>
                <w:sz w:val="24"/>
              </w:rPr>
              <w:t>すべての活動をできるだけ具体的に示すこと。</w:t>
            </w:r>
            <w:r w:rsidR="00304AC1">
              <w:rPr>
                <w:rFonts w:ascii="HGP教科書体" w:eastAsia="HGP教科書体" w:hint="eastAsia"/>
                <w:sz w:val="24"/>
              </w:rPr>
              <w:t>ただし、</w:t>
            </w:r>
            <w:r w:rsidR="00375D48">
              <w:rPr>
                <w:rFonts w:ascii="HGP教科書体" w:eastAsia="HGP教科書体" w:hint="eastAsia"/>
                <w:sz w:val="24"/>
              </w:rPr>
              <w:t>政党に関する事項を掲げることはできない。</w:t>
            </w:r>
            <w:r w:rsidR="009C78BE">
              <w:rPr>
                <w:rFonts w:ascii="HGP教科書体" w:eastAsia="HGP教科書体" w:hint="eastAsia"/>
                <w:sz w:val="24"/>
              </w:rPr>
              <w:t>左記</w:t>
            </w:r>
            <w:r>
              <w:rPr>
                <w:rFonts w:ascii="HGP教科書体" w:eastAsia="HGP教科書体" w:hint="eastAsia"/>
                <w:sz w:val="24"/>
              </w:rPr>
              <w:t>のほか、事業の種類を列挙する方法も</w:t>
            </w:r>
            <w:r w:rsidR="00304AC1">
              <w:rPr>
                <w:rFonts w:ascii="HGP教科書体" w:eastAsia="HGP教科書体" w:hint="eastAsia"/>
                <w:sz w:val="24"/>
              </w:rPr>
              <w:t>あ</w:t>
            </w:r>
            <w:r>
              <w:rPr>
                <w:rFonts w:ascii="HGP教科書体" w:eastAsia="HGP教科書体" w:hint="eastAsia"/>
                <w:sz w:val="24"/>
              </w:rPr>
              <w:t>る</w:t>
            </w:r>
            <w:r w:rsidR="00304AC1">
              <w:rPr>
                <w:rFonts w:ascii="HGP教科書体" w:eastAsia="HGP教科書体" w:hint="eastAsia"/>
                <w:sz w:val="24"/>
              </w:rPr>
              <w:t>（下記参照）</w:t>
            </w:r>
            <w:r>
              <w:rPr>
                <w:rFonts w:ascii="HGP教科書体" w:eastAsia="HGP教科書体" w:hint="eastAsia"/>
                <w:sz w:val="24"/>
              </w:rPr>
              <w:t>。</w:t>
            </w:r>
          </w:p>
          <w:p w:rsidR="00F14836" w:rsidRDefault="00484E1F" w:rsidP="00484E1F">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第５条　（省略）</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(1)</w:t>
            </w:r>
            <w:r>
              <w:rPr>
                <w:rFonts w:ascii="HGP教科書体" w:eastAsia="HGP教科書体" w:hint="eastAsia"/>
                <w:spacing w:val="5"/>
                <w:sz w:val="24"/>
              </w:rPr>
              <w:t xml:space="preserve"> </w:t>
            </w:r>
            <w:r>
              <w:rPr>
                <w:rFonts w:ascii="HGP教科書体" w:eastAsia="HGP教科書体" w:hint="eastAsia"/>
                <w:sz w:val="24"/>
              </w:rPr>
              <w:t>保健体育に関する事業</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(2)</w:t>
            </w:r>
            <w:r>
              <w:rPr>
                <w:rFonts w:ascii="HGP教科書体" w:eastAsia="HGP教科書体" w:hint="eastAsia"/>
                <w:spacing w:val="5"/>
                <w:sz w:val="24"/>
              </w:rPr>
              <w:t xml:space="preserve"> </w:t>
            </w:r>
            <w:r>
              <w:rPr>
                <w:rFonts w:ascii="HGP教科書体" w:eastAsia="HGP教科書体" w:hint="eastAsia"/>
                <w:sz w:val="24"/>
              </w:rPr>
              <w:t>環境、衛生、生活に関する事業</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(3)</w:t>
            </w:r>
            <w:r>
              <w:rPr>
                <w:rFonts w:ascii="HGP教科書体" w:eastAsia="HGP教科書体" w:hint="eastAsia"/>
                <w:spacing w:val="5"/>
                <w:sz w:val="24"/>
              </w:rPr>
              <w:t xml:space="preserve"> </w:t>
            </w:r>
            <w:r>
              <w:rPr>
                <w:rFonts w:ascii="HGP教科書体" w:eastAsia="HGP教科書体" w:hint="eastAsia"/>
                <w:sz w:val="24"/>
              </w:rPr>
              <w:t>防火、防犯、交通安全に関する事業</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(4)</w:t>
            </w:r>
            <w:r>
              <w:rPr>
                <w:rFonts w:ascii="HGP教科書体" w:eastAsia="HGP教科書体" w:hint="eastAsia"/>
                <w:spacing w:val="5"/>
                <w:sz w:val="24"/>
              </w:rPr>
              <w:t xml:space="preserve"> </w:t>
            </w:r>
            <w:r>
              <w:rPr>
                <w:rFonts w:ascii="HGP教科書体" w:eastAsia="HGP教科書体" w:hint="eastAsia"/>
                <w:sz w:val="24"/>
              </w:rPr>
              <w:t>文化教養の向上に関する事業</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(5)</w:t>
            </w:r>
            <w:r>
              <w:rPr>
                <w:rFonts w:ascii="HGP教科書体" w:eastAsia="HGP教科書体" w:hint="eastAsia"/>
                <w:spacing w:val="5"/>
                <w:sz w:val="24"/>
              </w:rPr>
              <w:t xml:space="preserve"> </w:t>
            </w:r>
            <w:r>
              <w:rPr>
                <w:rFonts w:ascii="HGP教科書体" w:eastAsia="HGP教科書体" w:hint="eastAsia"/>
                <w:sz w:val="24"/>
              </w:rPr>
              <w:t>会員相互の連絡事務に関する事業</w:t>
            </w:r>
          </w:p>
          <w:p w:rsidR="00F14836" w:rsidRDefault="00F14836" w:rsidP="00484E1F">
            <w:pPr>
              <w:ind w:firstLineChars="100" w:firstLine="240"/>
              <w:rPr>
                <w:rFonts w:ascii="HGP教科書体" w:eastAsia="HGP教科書体"/>
                <w:sz w:val="24"/>
              </w:rPr>
            </w:pPr>
            <w:r>
              <w:rPr>
                <w:rFonts w:ascii="HGP教科書体" w:eastAsia="HGP教科書体" w:hint="eastAsia"/>
                <w:sz w:val="24"/>
              </w:rPr>
              <w:t>(6)</w:t>
            </w:r>
            <w:r>
              <w:rPr>
                <w:rFonts w:ascii="HGP教科書体" w:eastAsia="HGP教科書体" w:hint="eastAsia"/>
                <w:spacing w:val="5"/>
                <w:sz w:val="24"/>
              </w:rPr>
              <w:t xml:space="preserve"> </w:t>
            </w:r>
            <w:r>
              <w:rPr>
                <w:rFonts w:ascii="HGP教科書体" w:eastAsia="HGP教科書体" w:hint="eastAsia"/>
                <w:sz w:val="24"/>
              </w:rPr>
              <w:t>集会施設の維持管理に関する事業</w:t>
            </w:r>
          </w:p>
          <w:p w:rsidR="00671D36" w:rsidRDefault="00F14836" w:rsidP="00484E1F">
            <w:pPr>
              <w:ind w:firstLineChars="100" w:firstLine="240"/>
              <w:rPr>
                <w:rFonts w:ascii="HGP教科書体" w:eastAsia="HGP教科書体"/>
                <w:sz w:val="24"/>
              </w:rPr>
            </w:pPr>
            <w:r>
              <w:rPr>
                <w:rFonts w:ascii="HGP教科書体" w:eastAsia="HGP教科書体" w:hint="eastAsia"/>
                <w:sz w:val="24"/>
              </w:rPr>
              <w:t>(7)</w:t>
            </w:r>
            <w:r>
              <w:rPr>
                <w:rFonts w:ascii="HGP教科書体" w:eastAsia="HGP教科書体" w:hint="eastAsia"/>
                <w:spacing w:val="5"/>
                <w:sz w:val="24"/>
              </w:rPr>
              <w:t xml:space="preserve"> </w:t>
            </w:r>
            <w:r>
              <w:rPr>
                <w:rFonts w:ascii="HGP教科書体" w:eastAsia="HGP教科書体" w:hint="eastAsia"/>
                <w:sz w:val="24"/>
              </w:rPr>
              <w:t>その他会員の福祉増進に関する事業</w:t>
            </w:r>
            <w:r w:rsidR="00484E1F">
              <w:rPr>
                <w:rFonts w:ascii="HGP教科書体" w:eastAsia="HGP教科書体" w:hint="eastAsia"/>
                <w:sz w:val="24"/>
              </w:rPr>
              <w:t>』</w:t>
            </w:r>
          </w:p>
        </w:tc>
      </w:tr>
      <w:tr w:rsidR="00F14836" w:rsidTr="00D87CA9">
        <w:trPr>
          <w:gridBefore w:val="1"/>
          <w:wBefore w:w="6" w:type="dxa"/>
          <w:trHeight w:val="5008"/>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第３章　会員</w:t>
            </w:r>
          </w:p>
          <w:p w:rsidR="00F14836" w:rsidRDefault="00F14836">
            <w:pPr>
              <w:rPr>
                <w:rFonts w:ascii="HGP教科書体" w:eastAsia="HGP教科書体"/>
                <w:b/>
                <w:bCs/>
                <w:sz w:val="24"/>
              </w:rPr>
            </w:pPr>
            <w:r>
              <w:rPr>
                <w:rFonts w:ascii="HGP教科書体" w:eastAsia="HGP教科書体" w:hint="eastAsia"/>
                <w:b/>
                <w:bCs/>
                <w:sz w:val="24"/>
              </w:rPr>
              <w:t>（会員）</w:t>
            </w:r>
          </w:p>
          <w:p w:rsidR="00F14836" w:rsidRDefault="00F14836">
            <w:pPr>
              <w:ind w:left="241" w:hangingChars="100" w:hanging="241"/>
              <w:rPr>
                <w:rFonts w:ascii="HGP教科書体" w:eastAsia="HGP教科書体"/>
                <w:sz w:val="22"/>
                <w:szCs w:val="22"/>
              </w:rPr>
            </w:pPr>
            <w:r>
              <w:rPr>
                <w:rFonts w:ascii="HGP教科書体" w:eastAsia="HGP教科書体" w:hint="eastAsia"/>
                <w:b/>
                <w:bCs/>
                <w:sz w:val="24"/>
              </w:rPr>
              <w:t>第６条　第２条に定める区域に住所を有する個人は、すべてこの会の会員になることができる。</w:t>
            </w:r>
          </w:p>
        </w:tc>
        <w:tc>
          <w:tcPr>
            <w:tcW w:w="4658" w:type="dxa"/>
          </w:tcPr>
          <w:p w:rsidR="00F14836" w:rsidRDefault="00F14836">
            <w:pPr>
              <w:rPr>
                <w:rFonts w:ascii="HGP教科書体" w:eastAsia="HGP教科書体"/>
                <w:sz w:val="24"/>
              </w:rPr>
            </w:pPr>
            <w:r>
              <w:rPr>
                <w:rFonts w:ascii="HGP教科書体" w:eastAsia="HGP教科書体" w:hint="eastAsia"/>
                <w:sz w:val="24"/>
              </w:rPr>
              <w:t>「構成員の資格に関する事項」として、規約に必ず次の２点を規定しなければならない。</w:t>
            </w:r>
          </w:p>
          <w:p w:rsidR="00F14836" w:rsidRDefault="00A7460F" w:rsidP="00A7460F">
            <w:pPr>
              <w:pStyle w:val="a7"/>
              <w:ind w:left="240" w:hangingChars="100" w:hanging="240"/>
            </w:pPr>
            <w:r>
              <w:rPr>
                <w:rFonts w:hint="eastAsia"/>
              </w:rPr>
              <w:t>①</w:t>
            </w:r>
            <w:r w:rsidR="00F14836">
              <w:rPr>
                <w:rFonts w:hint="eastAsia"/>
              </w:rPr>
              <w:t>区域に住所を有する個人がすべて地縁に</w:t>
            </w:r>
            <w:r w:rsidR="00FD3E9A">
              <w:rPr>
                <w:rFonts w:hint="eastAsia"/>
              </w:rPr>
              <w:t xml:space="preserve">　</w:t>
            </w:r>
            <w:r w:rsidR="00F14836">
              <w:rPr>
                <w:rFonts w:hint="eastAsia"/>
              </w:rPr>
              <w:t>よる団体の構成員となり得ること。</w:t>
            </w:r>
          </w:p>
          <w:p w:rsidR="00F14836" w:rsidRDefault="00A7460F">
            <w:pPr>
              <w:ind w:left="240" w:hangingChars="100" w:hanging="240"/>
              <w:rPr>
                <w:rFonts w:ascii="HGP教科書体" w:eastAsia="HGP教科書体"/>
                <w:sz w:val="24"/>
              </w:rPr>
            </w:pPr>
            <w:r>
              <w:rPr>
                <w:rFonts w:ascii="HGP教科書体" w:eastAsia="HGP教科書体" w:hint="eastAsia"/>
                <w:sz w:val="24"/>
              </w:rPr>
              <w:t>②</w:t>
            </w:r>
            <w:r w:rsidR="00F14836">
              <w:rPr>
                <w:rFonts w:ascii="HGP教科書体" w:eastAsia="HGP教科書体" w:hint="eastAsia"/>
                <w:sz w:val="24"/>
              </w:rPr>
              <w:t>当該地縁による団体は、正当な理由がない限り、区域に住所を有する個人の加入を</w:t>
            </w:r>
            <w:r w:rsidR="00FD3E9A">
              <w:rPr>
                <w:rFonts w:ascii="HGP教科書体" w:eastAsia="HGP教科書体" w:hint="eastAsia"/>
                <w:sz w:val="24"/>
              </w:rPr>
              <w:t xml:space="preserve">　　</w:t>
            </w:r>
            <w:r w:rsidR="00F14836">
              <w:rPr>
                <w:rFonts w:ascii="HGP教科書体" w:eastAsia="HGP教科書体" w:hint="eastAsia"/>
                <w:sz w:val="24"/>
              </w:rPr>
              <w:t>拒んではならない</w:t>
            </w:r>
            <w:r w:rsidR="00FD3E9A">
              <w:rPr>
                <w:rFonts w:ascii="HGP教科書体" w:eastAsia="HGP教科書体" w:hint="eastAsia"/>
                <w:sz w:val="24"/>
              </w:rPr>
              <w:t>こと</w:t>
            </w:r>
            <w:r w:rsidR="00F14836">
              <w:rPr>
                <w:rFonts w:ascii="HGP教科書体" w:eastAsia="HGP教科書体" w:hint="eastAsia"/>
                <w:sz w:val="24"/>
              </w:rPr>
              <w:t>。</w:t>
            </w:r>
          </w:p>
          <w:p w:rsidR="00111F4B" w:rsidRDefault="00F14836" w:rsidP="00A7460F">
            <w:pPr>
              <w:rPr>
                <w:rFonts w:ascii="HGP教科書体" w:eastAsia="HGP教科書体"/>
                <w:sz w:val="24"/>
              </w:rPr>
            </w:pPr>
            <w:r>
              <w:rPr>
                <w:rFonts w:ascii="HGP教科書体" w:eastAsia="HGP教科書体" w:hint="eastAsia"/>
                <w:sz w:val="24"/>
              </w:rPr>
              <w:t>左記の第６条については、このうちの①について規定したものである。（②については、第８条第２項に規定している。）</w:t>
            </w:r>
          </w:p>
          <w:p w:rsidR="00F14836" w:rsidRDefault="00B10D52">
            <w:pPr>
              <w:rPr>
                <w:rFonts w:ascii="HGP教科書体" w:eastAsia="HGP教科書体"/>
                <w:sz w:val="24"/>
              </w:rPr>
            </w:pPr>
            <w:r>
              <w:rPr>
                <w:rFonts w:ascii="HGP教科書体" w:eastAsia="HGP教科書体" w:hint="eastAsia"/>
                <w:sz w:val="24"/>
              </w:rPr>
              <w:t>規定するにあたり</w:t>
            </w:r>
            <w:r w:rsidR="00F14836">
              <w:rPr>
                <w:rFonts w:ascii="HGP教科書体" w:eastAsia="HGP教科書体" w:hint="eastAsia"/>
                <w:sz w:val="24"/>
              </w:rPr>
              <w:t>、次の点に留意すること。</w:t>
            </w:r>
          </w:p>
          <w:p w:rsidR="00F14836" w:rsidRDefault="00A7460F">
            <w:pPr>
              <w:ind w:left="240" w:hangingChars="100" w:hanging="240"/>
              <w:rPr>
                <w:rFonts w:ascii="HGP教科書体" w:eastAsia="HGP教科書体"/>
                <w:sz w:val="24"/>
              </w:rPr>
            </w:pPr>
            <w:r>
              <w:rPr>
                <w:rFonts w:ascii="HGP教科書体" w:eastAsia="HGP教科書体" w:hint="eastAsia"/>
                <w:sz w:val="24"/>
              </w:rPr>
              <w:t>①</w:t>
            </w:r>
            <w:r w:rsidR="00F14836">
              <w:rPr>
                <w:rFonts w:ascii="HGP教科書体" w:eastAsia="HGP教科書体" w:hint="eastAsia"/>
                <w:sz w:val="24"/>
              </w:rPr>
              <w:t>地縁による団体の構成員は、当該団体の区域内に住所を有する個人に限られていること。したがって当該区域外の住民は、構成員になることができない。ただし、これら区域外の住民が、規約上は「構成員」でなくとも、</w:t>
            </w:r>
            <w:r w:rsidR="00FD3E9A">
              <w:rPr>
                <w:rFonts w:ascii="HGP教科書体" w:eastAsia="HGP教科書体" w:hint="eastAsia"/>
                <w:sz w:val="24"/>
              </w:rPr>
              <w:t xml:space="preserve">　</w:t>
            </w:r>
            <w:r w:rsidR="00F14836">
              <w:rPr>
                <w:rFonts w:ascii="HGP教科書体" w:eastAsia="HGP教科書体" w:hint="eastAsia"/>
                <w:sz w:val="24"/>
              </w:rPr>
              <w:t>事実上「構成員」として活動することが否定</w:t>
            </w:r>
            <w:r w:rsidR="00FD3E9A">
              <w:rPr>
                <w:rFonts w:ascii="HGP教科書体" w:eastAsia="HGP教科書体" w:hint="eastAsia"/>
                <w:sz w:val="24"/>
              </w:rPr>
              <w:t xml:space="preserve">　</w:t>
            </w:r>
            <w:r w:rsidR="00F14836">
              <w:rPr>
                <w:rFonts w:ascii="HGP教科書体" w:eastAsia="HGP教科書体" w:hint="eastAsia"/>
                <w:sz w:val="24"/>
              </w:rPr>
              <w:lastRenderedPageBreak/>
              <w:t>されるものではない。（規約上では、「会員」と区別して「準会員」、「縁故会員」等の名称を付すことは妨げない。）</w:t>
            </w:r>
          </w:p>
          <w:p w:rsidR="00F14836" w:rsidRDefault="00A7460F" w:rsidP="00FD3E9A">
            <w:pPr>
              <w:ind w:left="240" w:hangingChars="100" w:hanging="240"/>
              <w:rPr>
                <w:rFonts w:ascii="HGP教科書体" w:eastAsia="HGP教科書体"/>
                <w:sz w:val="24"/>
              </w:rPr>
            </w:pPr>
            <w:r>
              <w:rPr>
                <w:rFonts w:ascii="HGP教科書体" w:eastAsia="HGP教科書体" w:hint="eastAsia"/>
                <w:sz w:val="24"/>
              </w:rPr>
              <w:t>②</w:t>
            </w:r>
            <w:r w:rsidR="00F14836">
              <w:rPr>
                <w:rFonts w:ascii="HGP教科書体" w:eastAsia="HGP教科書体" w:hint="eastAsia"/>
                <w:sz w:val="24"/>
              </w:rPr>
              <w:t>地縁による団体の構成員は、あくまで「個人」に限られていること。したがって、区域内に住所を有する法人・組合等の団体は「構成員」に含まれない。ただし、「賛助会員」（規約上、「会員」以外の名称を付して、賛助の</w:t>
            </w:r>
            <w:r>
              <w:rPr>
                <w:rFonts w:ascii="HGP教科書体" w:eastAsia="HGP教科書体" w:hint="eastAsia"/>
                <w:sz w:val="24"/>
              </w:rPr>
              <w:t xml:space="preserve">　</w:t>
            </w:r>
            <w:r w:rsidR="00F14836">
              <w:rPr>
                <w:rFonts w:ascii="HGP教科書体" w:eastAsia="HGP教科書体" w:hint="eastAsia"/>
                <w:sz w:val="24"/>
              </w:rPr>
              <w:t>意思を表したもの）等として規約に規定することを妨げるものではない。</w:t>
            </w:r>
            <w:r w:rsidR="00FD3E9A">
              <w:rPr>
                <w:rFonts w:ascii="HGP教科書体" w:eastAsia="HGP教科書体" w:hint="eastAsia"/>
                <w:sz w:val="24"/>
              </w:rPr>
              <w:t>これを</w:t>
            </w:r>
            <w:r w:rsidR="00671D36">
              <w:rPr>
                <w:rFonts w:ascii="HGP教科書体" w:eastAsia="HGP教科書体" w:hint="eastAsia"/>
                <w:sz w:val="24"/>
              </w:rPr>
              <w:t>左記</w:t>
            </w:r>
            <w:r w:rsidR="00F14836">
              <w:rPr>
                <w:rFonts w:ascii="HGP教科書体" w:eastAsia="HGP教科書体" w:hint="eastAsia"/>
                <w:sz w:val="24"/>
              </w:rPr>
              <w:t>に追加して規定すると、次のようになる。</w:t>
            </w:r>
          </w:p>
          <w:p w:rsidR="00304AC1" w:rsidRDefault="00484E1F" w:rsidP="00484E1F">
            <w:pPr>
              <w:ind w:leftChars="146" w:left="547" w:hangingChars="100" w:hanging="240"/>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２　この会の活動を賛助しようとする、第１項に該当しない個人または団体にあっては、</w:t>
            </w:r>
            <w:r w:rsidR="00FD3E9A">
              <w:rPr>
                <w:rFonts w:ascii="HGP教科書体" w:eastAsia="HGP教科書体" w:hint="eastAsia"/>
                <w:sz w:val="24"/>
              </w:rPr>
              <w:t xml:space="preserve">　</w:t>
            </w:r>
            <w:r w:rsidR="00F14836">
              <w:rPr>
                <w:rFonts w:ascii="HGP教科書体" w:eastAsia="HGP教科書体" w:hint="eastAsia"/>
                <w:sz w:val="24"/>
              </w:rPr>
              <w:t>賛助会員となることができる。</w:t>
            </w:r>
            <w:r>
              <w:rPr>
                <w:rFonts w:ascii="HGP教科書体" w:eastAsia="HGP教科書体" w:hint="eastAsia"/>
                <w:sz w:val="24"/>
              </w:rPr>
              <w:t>』</w:t>
            </w:r>
          </w:p>
        </w:tc>
      </w:tr>
      <w:tr w:rsidR="00F14836" w:rsidTr="002537AA">
        <w:trPr>
          <w:gridBefore w:val="1"/>
          <w:wBefore w:w="6" w:type="dxa"/>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lastRenderedPageBreak/>
              <w:t>（会費）</w:t>
            </w:r>
          </w:p>
          <w:p w:rsidR="00F14836" w:rsidRDefault="00F14836">
            <w:pPr>
              <w:ind w:left="241" w:hangingChars="100" w:hanging="241"/>
              <w:rPr>
                <w:rFonts w:ascii="HGP教科書体" w:eastAsia="HGP教科書体"/>
                <w:sz w:val="22"/>
                <w:szCs w:val="22"/>
              </w:rPr>
            </w:pPr>
            <w:r>
              <w:rPr>
                <w:rFonts w:ascii="HGP教科書体" w:eastAsia="HGP教科書体" w:hint="eastAsia"/>
                <w:b/>
                <w:bCs/>
                <w:sz w:val="24"/>
              </w:rPr>
              <w:t>第７条　会員は、総会において別に定める</w:t>
            </w:r>
            <w:r w:rsidR="00FD3E9A">
              <w:rPr>
                <w:rFonts w:ascii="HGP教科書体" w:eastAsia="HGP教科書体" w:hint="eastAsia"/>
                <w:b/>
                <w:bCs/>
                <w:sz w:val="24"/>
              </w:rPr>
              <w:t xml:space="preserve">　　</w:t>
            </w:r>
            <w:r>
              <w:rPr>
                <w:rFonts w:ascii="HGP教科書体" w:eastAsia="HGP教科書体" w:hint="eastAsia"/>
                <w:b/>
                <w:bCs/>
                <w:sz w:val="24"/>
              </w:rPr>
              <w:t>会費を納入しなければならない。</w:t>
            </w:r>
          </w:p>
        </w:tc>
        <w:tc>
          <w:tcPr>
            <w:tcW w:w="4658" w:type="dxa"/>
          </w:tcPr>
          <w:p w:rsidR="00F14836" w:rsidRDefault="00F14836">
            <w:pPr>
              <w:rPr>
                <w:rFonts w:ascii="HGP教科書体" w:eastAsia="HGP教科書体"/>
                <w:sz w:val="24"/>
              </w:rPr>
            </w:pPr>
            <w:r>
              <w:rPr>
                <w:rFonts w:ascii="HGP教科書体" w:eastAsia="HGP教科書体" w:hint="eastAsia"/>
                <w:sz w:val="24"/>
              </w:rPr>
              <w:t>入会金を徴収する場合は、次のとおりとなる。</w:t>
            </w:r>
          </w:p>
          <w:p w:rsidR="00F14836" w:rsidRDefault="00FD3E9A" w:rsidP="00FD3E9A">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会員は、総会において別に定める入会金</w:t>
            </w:r>
            <w:r>
              <w:rPr>
                <w:rFonts w:ascii="HGP教科書体" w:eastAsia="HGP教科書体" w:hint="eastAsia"/>
                <w:sz w:val="24"/>
              </w:rPr>
              <w:t xml:space="preserve">　　</w:t>
            </w:r>
            <w:r w:rsidR="00F14836">
              <w:rPr>
                <w:rFonts w:ascii="HGP教科書体" w:eastAsia="HGP教科書体" w:hint="eastAsia"/>
                <w:sz w:val="24"/>
              </w:rPr>
              <w:t>及び会費を納入しなければならない。</w:t>
            </w:r>
            <w:r>
              <w:rPr>
                <w:rFonts w:ascii="HGP教科書体" w:eastAsia="HGP教科書体" w:hint="eastAsia"/>
                <w:sz w:val="24"/>
              </w:rPr>
              <w:t>』</w:t>
            </w:r>
          </w:p>
          <w:p w:rsidR="00484E1F" w:rsidRDefault="00F14836" w:rsidP="00484E1F">
            <w:pPr>
              <w:pStyle w:val="2"/>
            </w:pPr>
            <w:r>
              <w:rPr>
                <w:rFonts w:hint="eastAsia"/>
              </w:rPr>
              <w:t>賛助会員を前条において</w:t>
            </w:r>
            <w:r w:rsidR="00671D36">
              <w:rPr>
                <w:rFonts w:hint="eastAsia"/>
              </w:rPr>
              <w:t>規定している場合は、左記</w:t>
            </w:r>
            <w:r>
              <w:rPr>
                <w:rFonts w:hint="eastAsia"/>
              </w:rPr>
              <w:t>に次の規定を追加することとなる。</w:t>
            </w:r>
          </w:p>
          <w:p w:rsidR="00F14836" w:rsidRDefault="00484E1F" w:rsidP="00484E1F">
            <w:pPr>
              <w:pStyle w:val="2"/>
              <w:ind w:left="240" w:hangingChars="100" w:hanging="240"/>
            </w:pPr>
            <w:r>
              <w:rPr>
                <w:rFonts w:hint="eastAsia"/>
              </w:rPr>
              <w:t>『</w:t>
            </w:r>
            <w:r w:rsidR="00F14836">
              <w:rPr>
                <w:rFonts w:hint="eastAsia"/>
              </w:rPr>
              <w:t>２　賛助会員は、総会において別に定める</w:t>
            </w:r>
            <w:r>
              <w:rPr>
                <w:rFonts w:hint="eastAsia"/>
              </w:rPr>
              <w:t xml:space="preserve">　</w:t>
            </w:r>
            <w:r w:rsidR="00F14836">
              <w:rPr>
                <w:rFonts w:hint="eastAsia"/>
              </w:rPr>
              <w:t>賛助会費を納入しなければならない。</w:t>
            </w:r>
            <w:r>
              <w:rPr>
                <w:rFonts w:hint="eastAsia"/>
              </w:rPr>
              <w:t>』</w:t>
            </w:r>
          </w:p>
          <w:p w:rsidR="00F14836" w:rsidRDefault="00F14836">
            <w:pPr>
              <w:rPr>
                <w:rFonts w:ascii="HGP教科書体" w:eastAsia="HGP教科書体"/>
                <w:sz w:val="24"/>
              </w:rPr>
            </w:pPr>
            <w:r>
              <w:rPr>
                <w:rFonts w:ascii="HGP教科書体" w:eastAsia="HGP教科書体" w:hint="eastAsia"/>
                <w:sz w:val="24"/>
              </w:rPr>
              <w:t>会費の額</w:t>
            </w:r>
            <w:r w:rsidR="00D87CA9">
              <w:rPr>
                <w:rFonts w:ascii="HGP教科書体" w:eastAsia="HGP教科書体" w:hint="eastAsia"/>
                <w:sz w:val="24"/>
              </w:rPr>
              <w:t>は、住民の意思を十分反映する必要があることから、総会で</w:t>
            </w:r>
            <w:r>
              <w:rPr>
                <w:rFonts w:ascii="HGP教科書体" w:eastAsia="HGP教科書体" w:hint="eastAsia"/>
                <w:sz w:val="24"/>
              </w:rPr>
              <w:t>決定</w:t>
            </w:r>
            <w:r w:rsidR="00D87CA9">
              <w:rPr>
                <w:rFonts w:ascii="HGP教科書体" w:eastAsia="HGP教科書体" w:hint="eastAsia"/>
                <w:sz w:val="24"/>
              </w:rPr>
              <w:t>すべきである。金額を規約</w:t>
            </w:r>
            <w:r>
              <w:rPr>
                <w:rFonts w:ascii="HGP教科書体" w:eastAsia="HGP教科書体" w:hint="eastAsia"/>
                <w:sz w:val="24"/>
              </w:rPr>
              <w:t>に規定する場合は、次のようになる。</w:t>
            </w:r>
          </w:p>
          <w:p w:rsidR="00F14836" w:rsidRDefault="00484E1F" w:rsidP="00484E1F">
            <w:pPr>
              <w:ind w:left="240" w:hangingChars="100" w:hanging="240"/>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第○条　会の会費は、１世帯当たり月</w:t>
            </w:r>
            <w:r>
              <w:rPr>
                <w:rFonts w:ascii="HGP教科書体" w:eastAsia="HGP教科書体" w:hint="eastAsia"/>
                <w:sz w:val="24"/>
              </w:rPr>
              <w:t>額</w:t>
            </w:r>
            <w:r w:rsidR="00F14836">
              <w:rPr>
                <w:rFonts w:ascii="HGP教科書体" w:eastAsia="HGP教科書体" w:hint="eastAsia"/>
                <w:sz w:val="24"/>
              </w:rPr>
              <w:t>×円とする。会員は、毎月１０日までにこれを会計に納入するものとし、前納することができる。</w:t>
            </w:r>
          </w:p>
          <w:p w:rsidR="00F14836" w:rsidRDefault="00F14836" w:rsidP="00484E1F">
            <w:pPr>
              <w:ind w:leftChars="100" w:left="330" w:hangingChars="50" w:hanging="120"/>
              <w:rPr>
                <w:rFonts w:ascii="HGP教科書体" w:eastAsia="HGP教科書体"/>
                <w:sz w:val="24"/>
              </w:rPr>
            </w:pPr>
            <w:r>
              <w:rPr>
                <w:rFonts w:ascii="HGP教科書体" w:eastAsia="HGP教科書体" w:hint="eastAsia"/>
                <w:sz w:val="24"/>
              </w:rPr>
              <w:t>２　会員に特別の事情がある場合は、会費</w:t>
            </w:r>
            <w:r w:rsidR="00484E1F">
              <w:rPr>
                <w:rFonts w:ascii="HGP教科書体" w:eastAsia="HGP教科書体" w:hint="eastAsia"/>
                <w:sz w:val="24"/>
              </w:rPr>
              <w:t xml:space="preserve">　</w:t>
            </w:r>
            <w:r>
              <w:rPr>
                <w:rFonts w:ascii="HGP教科書体" w:eastAsia="HGP教科書体" w:hint="eastAsia"/>
                <w:sz w:val="24"/>
              </w:rPr>
              <w:t>を減免することができる。</w:t>
            </w:r>
            <w:r w:rsidR="00484E1F">
              <w:rPr>
                <w:rFonts w:ascii="HGP教科書体" w:eastAsia="HGP教科書体" w:hint="eastAsia"/>
                <w:sz w:val="24"/>
              </w:rPr>
              <w:t>』</w:t>
            </w:r>
          </w:p>
          <w:p w:rsidR="00F14836" w:rsidRDefault="00484E1F">
            <w:pPr>
              <w:rPr>
                <w:rFonts w:ascii="HGP教科書体" w:eastAsia="HGP教科書体"/>
                <w:sz w:val="24"/>
              </w:rPr>
            </w:pPr>
            <w:r>
              <w:rPr>
                <w:rFonts w:ascii="HGP教科書体" w:eastAsia="HGP教科書体" w:hint="eastAsia"/>
                <w:sz w:val="24"/>
              </w:rPr>
              <w:t>入会金がある場合に</w:t>
            </w:r>
            <w:r w:rsidR="00F14836">
              <w:rPr>
                <w:rFonts w:ascii="HGP教科書体" w:eastAsia="HGP教科書体" w:hint="eastAsia"/>
                <w:sz w:val="24"/>
              </w:rPr>
              <w:t>は、次のとおりとなる。</w:t>
            </w:r>
          </w:p>
          <w:p w:rsidR="00F14836" w:rsidRDefault="00484E1F" w:rsidP="00484E1F">
            <w:pPr>
              <w:ind w:leftChars="46" w:left="337" w:hangingChars="100" w:hanging="240"/>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第○条　会の会費は、１世帯当たり月額</w:t>
            </w:r>
            <w:r>
              <w:rPr>
                <w:rFonts w:ascii="HGP教科書体" w:eastAsia="HGP教科書体" w:hint="eastAsia"/>
                <w:sz w:val="24"/>
              </w:rPr>
              <w:t xml:space="preserve">　　×</w:t>
            </w:r>
            <w:r w:rsidR="00F14836">
              <w:rPr>
                <w:rFonts w:ascii="HGP教科書体" w:eastAsia="HGP教科書体" w:hint="eastAsia"/>
                <w:sz w:val="24"/>
              </w:rPr>
              <w:t>円とする。会員は、毎月１０日までにこれを会計に納入するものとし、前納することができる。</w:t>
            </w:r>
          </w:p>
          <w:p w:rsidR="00F14836" w:rsidRDefault="00484E1F">
            <w:pPr>
              <w:ind w:firstLineChars="100" w:firstLine="240"/>
              <w:rPr>
                <w:rFonts w:ascii="HGP教科書体" w:eastAsia="HGP教科書体"/>
                <w:sz w:val="24"/>
              </w:rPr>
            </w:pPr>
            <w:r>
              <w:rPr>
                <w:rFonts w:ascii="HGP教科書体" w:eastAsia="HGP教科書体" w:hint="eastAsia"/>
                <w:sz w:val="24"/>
              </w:rPr>
              <w:t>２　会の入会金は、１世帯当たり×</w:t>
            </w:r>
            <w:r w:rsidR="00F14836">
              <w:rPr>
                <w:rFonts w:ascii="HGP教科書体" w:eastAsia="HGP教科書体" w:hint="eastAsia"/>
                <w:sz w:val="24"/>
              </w:rPr>
              <w:t>円とする。</w:t>
            </w:r>
          </w:p>
          <w:p w:rsidR="00F14836" w:rsidRDefault="00F14836" w:rsidP="00671D36">
            <w:pPr>
              <w:ind w:leftChars="100" w:left="450" w:hangingChars="100" w:hanging="240"/>
              <w:rPr>
                <w:rFonts w:ascii="HGP教科書体" w:eastAsia="HGP教科書体"/>
                <w:sz w:val="24"/>
              </w:rPr>
            </w:pPr>
            <w:r>
              <w:rPr>
                <w:rFonts w:ascii="HGP教科書体" w:eastAsia="HGP教科書体" w:hint="eastAsia"/>
                <w:sz w:val="24"/>
              </w:rPr>
              <w:t>３　会員に特別の事情がある場合は、会費</w:t>
            </w:r>
            <w:r w:rsidR="00484E1F">
              <w:rPr>
                <w:rFonts w:ascii="HGP教科書体" w:eastAsia="HGP教科書体" w:hint="eastAsia"/>
                <w:sz w:val="24"/>
              </w:rPr>
              <w:t xml:space="preserve">　</w:t>
            </w:r>
            <w:r>
              <w:rPr>
                <w:rFonts w:ascii="HGP教科書体" w:eastAsia="HGP教科書体" w:hint="eastAsia"/>
                <w:sz w:val="24"/>
              </w:rPr>
              <w:t>または入会金を減免する</w:t>
            </w:r>
            <w:r w:rsidR="00671D36">
              <w:rPr>
                <w:rFonts w:ascii="HGP教科書体" w:eastAsia="HGP教科書体" w:hint="eastAsia"/>
                <w:sz w:val="24"/>
              </w:rPr>
              <w:t>こ</w:t>
            </w:r>
            <w:r>
              <w:rPr>
                <w:rFonts w:ascii="HGP教科書体" w:eastAsia="HGP教科書体" w:hint="eastAsia"/>
                <w:sz w:val="24"/>
              </w:rPr>
              <w:t>とができる。</w:t>
            </w:r>
            <w:r w:rsidR="00484E1F">
              <w:rPr>
                <w:rFonts w:ascii="HGP教科書体" w:eastAsia="HGP教科書体" w:hint="eastAsia"/>
                <w:sz w:val="24"/>
              </w:rPr>
              <w:t>』</w:t>
            </w:r>
          </w:p>
        </w:tc>
      </w:tr>
      <w:tr w:rsidR="00F14836" w:rsidTr="00D87CA9">
        <w:trPr>
          <w:gridBefore w:val="1"/>
          <w:wBefore w:w="6" w:type="dxa"/>
          <w:trHeight w:val="10376"/>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lastRenderedPageBreak/>
              <w:t>（入会）</w:t>
            </w:r>
          </w:p>
          <w:p w:rsidR="00F14836" w:rsidRDefault="00F14836" w:rsidP="007B7066">
            <w:pPr>
              <w:ind w:left="241" w:hangingChars="100" w:hanging="241"/>
              <w:rPr>
                <w:rFonts w:ascii="HGP教科書体" w:eastAsia="HGP教科書体"/>
                <w:b/>
                <w:bCs/>
                <w:sz w:val="24"/>
              </w:rPr>
            </w:pPr>
            <w:r>
              <w:rPr>
                <w:rFonts w:ascii="HGP教科書体" w:eastAsia="HGP教科書体" w:hint="eastAsia"/>
                <w:b/>
                <w:bCs/>
                <w:sz w:val="24"/>
              </w:rPr>
              <w:t>第８条　会員になろうとする者は、会長に届け出るものとする。</w:t>
            </w:r>
          </w:p>
          <w:p w:rsidR="00F14836" w:rsidRDefault="00F14836">
            <w:pPr>
              <w:pStyle w:val="3"/>
            </w:pPr>
            <w:r>
              <w:rPr>
                <w:rFonts w:hint="eastAsia"/>
              </w:rPr>
              <w:t>２　この会は、正当な理</w:t>
            </w:r>
            <w:r w:rsidR="009A51B2">
              <w:rPr>
                <w:rFonts w:hint="eastAsia"/>
              </w:rPr>
              <w:t>由がない限り、この区域に住所を有する個人の</w:t>
            </w:r>
            <w:r>
              <w:rPr>
                <w:rFonts w:hint="eastAsia"/>
              </w:rPr>
              <w:t>加入を拒んではならない。</w:t>
            </w:r>
          </w:p>
          <w:p w:rsidR="00F14836" w:rsidRDefault="00F14836" w:rsidP="001149B4">
            <w:pPr>
              <w:ind w:leftChars="1" w:left="224" w:hangingChars="92" w:hanging="222"/>
              <w:rPr>
                <w:rFonts w:ascii="HGP教科書体" w:eastAsia="HGP教科書体"/>
                <w:sz w:val="22"/>
                <w:szCs w:val="22"/>
              </w:rPr>
            </w:pPr>
            <w:r>
              <w:rPr>
                <w:rFonts w:ascii="HGP教科書体" w:eastAsia="HGP教科書体" w:hint="eastAsia"/>
                <w:b/>
                <w:bCs/>
                <w:sz w:val="24"/>
              </w:rPr>
              <w:t>３　この会の区域に入居した個人または団体に対して、この会は、これらの者に対し、この会の趣旨を説明し、加入の案内を行うものと</w:t>
            </w:r>
            <w:r w:rsidR="001149B4">
              <w:rPr>
                <w:rFonts w:ascii="HGP教科書体" w:eastAsia="HGP教科書体" w:hint="eastAsia"/>
                <w:b/>
                <w:bCs/>
                <w:sz w:val="24"/>
              </w:rPr>
              <w:t xml:space="preserve">  </w:t>
            </w:r>
            <w:r>
              <w:rPr>
                <w:rFonts w:ascii="HGP教科書体" w:eastAsia="HGP教科書体" w:hint="eastAsia"/>
                <w:b/>
                <w:bCs/>
                <w:sz w:val="24"/>
              </w:rPr>
              <w:t>する。</w:t>
            </w:r>
          </w:p>
        </w:tc>
        <w:tc>
          <w:tcPr>
            <w:tcW w:w="4658" w:type="dxa"/>
          </w:tcPr>
          <w:p w:rsidR="00111F4B" w:rsidRPr="00111F4B" w:rsidRDefault="00F14836" w:rsidP="00111F4B">
            <w:pPr>
              <w:rPr>
                <w:rFonts w:ascii="HGP教科書体" w:eastAsia="HGP教科書体"/>
                <w:sz w:val="24"/>
              </w:rPr>
            </w:pPr>
            <w:r w:rsidRPr="00111F4B">
              <w:rPr>
                <w:rFonts w:ascii="HGP教科書体" w:eastAsia="HGP教科書体" w:hint="eastAsia"/>
                <w:sz w:val="24"/>
              </w:rPr>
              <w:t>「構成員の資格に関する事項」として、規約に必ず次の２点を規定しなければならない。</w:t>
            </w:r>
          </w:p>
          <w:p w:rsidR="00111F4B" w:rsidRDefault="00111F4B" w:rsidP="00111F4B">
            <w:pPr>
              <w:ind w:left="240" w:hangingChars="100" w:hanging="240"/>
              <w:rPr>
                <w:rFonts w:ascii="HGP教科書体" w:eastAsia="HGP教科書体"/>
                <w:sz w:val="24"/>
              </w:rPr>
            </w:pPr>
            <w:r w:rsidRPr="00111F4B">
              <w:rPr>
                <w:rFonts w:ascii="HGP教科書体" w:eastAsia="HGP教科書体" w:hint="eastAsia"/>
                <w:sz w:val="24"/>
              </w:rPr>
              <w:t>①</w:t>
            </w:r>
            <w:r w:rsidR="00F14836" w:rsidRPr="00111F4B">
              <w:rPr>
                <w:rFonts w:ascii="HGP教科書体" w:eastAsia="HGP教科書体" w:hint="eastAsia"/>
                <w:sz w:val="24"/>
              </w:rPr>
              <w:t>区域に住所を有する個人がすべて地縁に</w:t>
            </w:r>
            <w:r w:rsidR="00D87CA9">
              <w:rPr>
                <w:rFonts w:ascii="HGP教科書体" w:eastAsia="HGP教科書体" w:hint="eastAsia"/>
                <w:sz w:val="24"/>
              </w:rPr>
              <w:t xml:space="preserve">　</w:t>
            </w:r>
            <w:r w:rsidR="00F14836" w:rsidRPr="00111F4B">
              <w:rPr>
                <w:rFonts w:ascii="HGP教科書体" w:eastAsia="HGP教科書体" w:hint="eastAsia"/>
                <w:sz w:val="24"/>
              </w:rPr>
              <w:t>よる団体の構成員となり得ること。</w:t>
            </w:r>
          </w:p>
          <w:p w:rsidR="00F14836" w:rsidRPr="00785DDB" w:rsidRDefault="00111F4B" w:rsidP="00111F4B">
            <w:pPr>
              <w:ind w:left="240" w:hangingChars="100" w:hanging="240"/>
              <w:rPr>
                <w:rFonts w:ascii="HGP教科書体" w:eastAsia="HGP教科書体"/>
                <w:sz w:val="24"/>
              </w:rPr>
            </w:pPr>
            <w:r>
              <w:rPr>
                <w:rFonts w:ascii="HGP教科書体" w:eastAsia="HGP教科書体" w:hint="eastAsia"/>
                <w:sz w:val="24"/>
              </w:rPr>
              <w:t>②</w:t>
            </w:r>
            <w:r w:rsidR="00F14836" w:rsidRPr="00111F4B">
              <w:rPr>
                <w:rFonts w:ascii="HGP教科書体" w:eastAsia="HGP教科書体" w:hint="eastAsia"/>
                <w:sz w:val="24"/>
              </w:rPr>
              <w:t>当該地縁による団体は、正当な理由がない限り、区域に住所を有する個人の加入を</w:t>
            </w:r>
            <w:r w:rsidR="00484E1F">
              <w:rPr>
                <w:rFonts w:ascii="HGP教科書体" w:eastAsia="HGP教科書体" w:hint="eastAsia"/>
                <w:sz w:val="24"/>
              </w:rPr>
              <w:t xml:space="preserve">　　</w:t>
            </w:r>
            <w:r w:rsidR="00F14836" w:rsidRPr="00111F4B">
              <w:rPr>
                <w:rFonts w:ascii="HGP教科書体" w:eastAsia="HGP教科書体" w:hint="eastAsia"/>
                <w:sz w:val="24"/>
              </w:rPr>
              <w:t>拒んではならない。</w:t>
            </w:r>
          </w:p>
          <w:p w:rsidR="00F14836" w:rsidRPr="00785DDB" w:rsidRDefault="00F14836">
            <w:pPr>
              <w:rPr>
                <w:rFonts w:ascii="HGP教科書体" w:eastAsia="HGP教科書体"/>
                <w:sz w:val="24"/>
              </w:rPr>
            </w:pPr>
            <w:r w:rsidRPr="00785DDB">
              <w:rPr>
                <w:rFonts w:ascii="HGP教科書体" w:eastAsia="HGP教科書体" w:hint="eastAsia"/>
                <w:sz w:val="24"/>
              </w:rPr>
              <w:t>左記の第８条第２項については、このうちの</w:t>
            </w:r>
            <w:r w:rsidR="00CF2F9C" w:rsidRPr="00785DDB">
              <w:rPr>
                <w:rFonts w:ascii="HGP教科書体" w:eastAsia="HGP教科書体" w:hint="eastAsia"/>
                <w:sz w:val="24"/>
              </w:rPr>
              <w:t>②</w:t>
            </w:r>
            <w:r w:rsidRPr="00785DDB">
              <w:rPr>
                <w:rFonts w:ascii="HGP教科書体" w:eastAsia="HGP教科書体" w:hint="eastAsia"/>
                <w:sz w:val="24"/>
              </w:rPr>
              <w:t>について規定したものである。（</w:t>
            </w:r>
            <w:r w:rsidR="00CF2F9C" w:rsidRPr="00785DDB">
              <w:rPr>
                <w:rFonts w:ascii="HGP教科書体" w:eastAsia="HGP教科書体" w:hint="eastAsia"/>
                <w:sz w:val="24"/>
              </w:rPr>
              <w:t>①</w:t>
            </w:r>
            <w:r w:rsidRPr="00785DDB">
              <w:rPr>
                <w:rFonts w:ascii="HGP教科書体" w:eastAsia="HGP教科書体" w:hint="eastAsia"/>
                <w:sz w:val="24"/>
              </w:rPr>
              <w:t>については、第６条に規定している。）</w:t>
            </w:r>
          </w:p>
          <w:p w:rsidR="00F14836" w:rsidRPr="00111F4B" w:rsidRDefault="00F14836">
            <w:pPr>
              <w:rPr>
                <w:rFonts w:ascii="HGP教科書体" w:eastAsia="HGP教科書体"/>
                <w:sz w:val="24"/>
              </w:rPr>
            </w:pPr>
            <w:r w:rsidRPr="00111F4B">
              <w:rPr>
                <w:rFonts w:ascii="HGP教科書体" w:eastAsia="HGP教科書体" w:hint="eastAsia"/>
                <w:sz w:val="24"/>
              </w:rPr>
              <w:t>入会の届出を入会申込書による場合は、次のとおりとする。</w:t>
            </w:r>
          </w:p>
          <w:p w:rsidR="00F14836" w:rsidRPr="00111F4B" w:rsidRDefault="00484E1F" w:rsidP="00484E1F">
            <w:pPr>
              <w:rPr>
                <w:rFonts w:ascii="HGP教科書体" w:eastAsia="HGP教科書体"/>
                <w:sz w:val="24"/>
              </w:rPr>
            </w:pPr>
            <w:r>
              <w:rPr>
                <w:rFonts w:ascii="HGP教科書体" w:eastAsia="HGP教科書体" w:hint="eastAsia"/>
                <w:sz w:val="24"/>
              </w:rPr>
              <w:t>『</w:t>
            </w:r>
            <w:r w:rsidR="00F14836" w:rsidRPr="00111F4B">
              <w:rPr>
                <w:rFonts w:ascii="HGP教科書体" w:eastAsia="HGP教科書体" w:hint="eastAsia"/>
                <w:sz w:val="24"/>
              </w:rPr>
              <w:t>会員になろうとする者は、別に定める入会</w:t>
            </w:r>
            <w:r>
              <w:rPr>
                <w:rFonts w:ascii="HGP教科書体" w:eastAsia="HGP教科書体" w:hint="eastAsia"/>
                <w:sz w:val="24"/>
              </w:rPr>
              <w:t xml:space="preserve">　　</w:t>
            </w:r>
            <w:r w:rsidR="00F14836" w:rsidRPr="00111F4B">
              <w:rPr>
                <w:rFonts w:ascii="HGP教科書体" w:eastAsia="HGP教科書体" w:hint="eastAsia"/>
                <w:sz w:val="24"/>
              </w:rPr>
              <w:t>申込書を会長に提出するものとする。</w:t>
            </w:r>
            <w:r>
              <w:rPr>
                <w:rFonts w:ascii="HGP教科書体" w:eastAsia="HGP教科書体" w:hint="eastAsia"/>
                <w:sz w:val="24"/>
              </w:rPr>
              <w:t>』</w:t>
            </w:r>
          </w:p>
          <w:p w:rsidR="00F14836" w:rsidRPr="00111F4B" w:rsidRDefault="00F14836" w:rsidP="00484E1F">
            <w:pPr>
              <w:rPr>
                <w:rFonts w:ascii="HGP教科書体" w:eastAsia="HGP教科書体"/>
                <w:sz w:val="24"/>
              </w:rPr>
            </w:pPr>
            <w:r w:rsidRPr="00111F4B">
              <w:rPr>
                <w:rFonts w:ascii="HGP教科書体" w:eastAsia="HGP教科書体" w:hint="eastAsia"/>
                <w:sz w:val="24"/>
              </w:rPr>
              <w:t>入会の届出に対し、役員会の承認を必要と</w:t>
            </w:r>
            <w:r w:rsidR="00484E1F">
              <w:rPr>
                <w:rFonts w:ascii="HGP教科書体" w:eastAsia="HGP教科書体" w:hint="eastAsia"/>
                <w:sz w:val="24"/>
              </w:rPr>
              <w:t xml:space="preserve">　</w:t>
            </w:r>
            <w:r w:rsidRPr="00111F4B">
              <w:rPr>
                <w:rFonts w:ascii="HGP教科書体" w:eastAsia="HGP教科書体" w:hint="eastAsia"/>
                <w:sz w:val="24"/>
              </w:rPr>
              <w:t>する場合は、次のとおりとする。</w:t>
            </w:r>
          </w:p>
          <w:p w:rsidR="00F14836" w:rsidRPr="00111F4B" w:rsidRDefault="00484E1F" w:rsidP="00484E1F">
            <w:pPr>
              <w:rPr>
                <w:rFonts w:ascii="HGP教科書体" w:eastAsia="HGP教科書体"/>
                <w:sz w:val="24"/>
              </w:rPr>
            </w:pPr>
            <w:r>
              <w:rPr>
                <w:rFonts w:ascii="HGP教科書体" w:eastAsia="HGP教科書体" w:hint="eastAsia"/>
                <w:sz w:val="24"/>
              </w:rPr>
              <w:t>『</w:t>
            </w:r>
            <w:r w:rsidR="00F14836" w:rsidRPr="00111F4B">
              <w:rPr>
                <w:rFonts w:ascii="HGP教科書体" w:eastAsia="HGP教科書体" w:hint="eastAsia"/>
                <w:sz w:val="24"/>
              </w:rPr>
              <w:t>会員になろうとする者は、別に定める入会</w:t>
            </w:r>
            <w:r>
              <w:rPr>
                <w:rFonts w:ascii="HGP教科書体" w:eastAsia="HGP教科書体" w:hint="eastAsia"/>
                <w:sz w:val="24"/>
              </w:rPr>
              <w:t xml:space="preserve">　　</w:t>
            </w:r>
            <w:r w:rsidR="00F14836" w:rsidRPr="00111F4B">
              <w:rPr>
                <w:rFonts w:ascii="HGP教科書体" w:eastAsia="HGP教科書体" w:hint="eastAsia"/>
                <w:sz w:val="24"/>
              </w:rPr>
              <w:t>申込書を会長に提出し、役員会の承認を得なければならない。</w:t>
            </w:r>
            <w:r>
              <w:rPr>
                <w:rFonts w:ascii="HGP教科書体" w:eastAsia="HGP教科書体" w:hint="eastAsia"/>
                <w:sz w:val="24"/>
              </w:rPr>
              <w:t>』</w:t>
            </w:r>
          </w:p>
          <w:p w:rsidR="00A7460F" w:rsidRDefault="00F14836" w:rsidP="00A7460F">
            <w:pPr>
              <w:rPr>
                <w:rFonts w:ascii="HGP教科書体" w:eastAsia="HGP教科書体"/>
                <w:sz w:val="24"/>
              </w:rPr>
            </w:pPr>
            <w:r w:rsidRPr="00111F4B">
              <w:rPr>
                <w:rFonts w:ascii="HGP教科書体" w:eastAsia="HGP教科書体" w:hint="eastAsia"/>
                <w:sz w:val="24"/>
              </w:rPr>
              <w:t>賛助</w:t>
            </w:r>
            <w:r w:rsidR="00671D36">
              <w:rPr>
                <w:rFonts w:ascii="HGP教科書体" w:eastAsia="HGP教科書体" w:hint="eastAsia"/>
                <w:sz w:val="24"/>
              </w:rPr>
              <w:t>会員を規定している場合は、左記の</w:t>
            </w:r>
            <w:r w:rsidR="00484E1F">
              <w:rPr>
                <w:rFonts w:ascii="HGP教科書体" w:eastAsia="HGP教科書体" w:hint="eastAsia"/>
                <w:sz w:val="24"/>
              </w:rPr>
              <w:t>例</w:t>
            </w:r>
            <w:r w:rsidR="00671D36">
              <w:rPr>
                <w:rFonts w:ascii="HGP教科書体" w:eastAsia="HGP教科書体" w:hint="eastAsia"/>
                <w:sz w:val="24"/>
              </w:rPr>
              <w:t>の第８条第１項を</w:t>
            </w:r>
            <w:r w:rsidR="00A7460F">
              <w:rPr>
                <w:rFonts w:ascii="HGP教科書体" w:eastAsia="HGP教科書体" w:hint="eastAsia"/>
                <w:sz w:val="24"/>
              </w:rPr>
              <w:t>次</w:t>
            </w:r>
            <w:r w:rsidRPr="00111F4B">
              <w:rPr>
                <w:rFonts w:ascii="HGP教科書体" w:eastAsia="HGP教科書体" w:hint="eastAsia"/>
                <w:sz w:val="24"/>
              </w:rPr>
              <w:t>のとおり改めることになる。</w:t>
            </w:r>
          </w:p>
          <w:p w:rsidR="00F14836" w:rsidRPr="00111F4B" w:rsidRDefault="00484E1F" w:rsidP="00484E1F">
            <w:pPr>
              <w:rPr>
                <w:rFonts w:ascii="HGP教科書体" w:eastAsia="HGP教科書体"/>
                <w:sz w:val="24"/>
              </w:rPr>
            </w:pPr>
            <w:r>
              <w:rPr>
                <w:rFonts w:ascii="HGP教科書体" w:eastAsia="HGP教科書体" w:hint="eastAsia"/>
                <w:sz w:val="24"/>
              </w:rPr>
              <w:t>『</w:t>
            </w:r>
            <w:r w:rsidR="00F14836" w:rsidRPr="00111F4B">
              <w:rPr>
                <w:rFonts w:ascii="HGP教科書体" w:eastAsia="HGP教科書体" w:hint="eastAsia"/>
                <w:sz w:val="24"/>
              </w:rPr>
              <w:t>会員または賛助会員になろうとする者は、別に定める入会申込書を会長に提出し、役員会の承認を得なければならない。</w:t>
            </w:r>
            <w:r>
              <w:rPr>
                <w:rFonts w:ascii="HGP教科書体" w:eastAsia="HGP教科書体" w:hint="eastAsia"/>
                <w:sz w:val="24"/>
              </w:rPr>
              <w:t>』</w:t>
            </w:r>
          </w:p>
          <w:p w:rsidR="00A7460F" w:rsidRDefault="00A7460F" w:rsidP="00A7460F">
            <w:pPr>
              <w:rPr>
                <w:rFonts w:ascii="HGP教科書体" w:eastAsia="HGP教科書体"/>
                <w:sz w:val="24"/>
              </w:rPr>
            </w:pPr>
            <w:r>
              <w:rPr>
                <w:rFonts w:ascii="HGP教科書体" w:eastAsia="HGP教科書体" w:hint="eastAsia"/>
                <w:sz w:val="24"/>
              </w:rPr>
              <w:t>組長（班長）制度を採用し、</w:t>
            </w:r>
            <w:r w:rsidR="00F14836" w:rsidRPr="00111F4B">
              <w:rPr>
                <w:rFonts w:ascii="HGP教科書体" w:eastAsia="HGP教科書体" w:hint="eastAsia"/>
                <w:sz w:val="24"/>
              </w:rPr>
              <w:t>経由して提出する場合は、次のとおりとな</w:t>
            </w:r>
            <w:r>
              <w:rPr>
                <w:rFonts w:ascii="HGP教科書体" w:eastAsia="HGP教科書体" w:hint="eastAsia"/>
                <w:sz w:val="24"/>
              </w:rPr>
              <w:t>る</w:t>
            </w:r>
            <w:r w:rsidR="00F14836" w:rsidRPr="00111F4B">
              <w:rPr>
                <w:rFonts w:ascii="HGP教科書体" w:eastAsia="HGP教科書体" w:hint="eastAsia"/>
                <w:sz w:val="24"/>
              </w:rPr>
              <w:t>。</w:t>
            </w:r>
          </w:p>
          <w:p w:rsidR="00F14836" w:rsidRPr="00111F4B" w:rsidRDefault="00484E1F" w:rsidP="00484E1F">
            <w:pPr>
              <w:rPr>
                <w:rFonts w:ascii="HGP教科書体" w:eastAsia="HGP教科書体"/>
                <w:sz w:val="24"/>
              </w:rPr>
            </w:pPr>
            <w:r>
              <w:rPr>
                <w:rFonts w:ascii="HGP教科書体" w:eastAsia="HGP教科書体" w:hint="eastAsia"/>
                <w:sz w:val="24"/>
              </w:rPr>
              <w:t>『</w:t>
            </w:r>
            <w:r w:rsidR="00F14836" w:rsidRPr="00111F4B">
              <w:rPr>
                <w:rFonts w:ascii="HGP教科書体" w:eastAsia="HGP教科書体" w:hint="eastAsia"/>
                <w:sz w:val="24"/>
              </w:rPr>
              <w:t>会員になろうとする者は、入会申込書を組長（班長）を経由して</w:t>
            </w:r>
            <w:r w:rsidR="00A7460F">
              <w:rPr>
                <w:rFonts w:ascii="HGP教科書体" w:eastAsia="HGP教科書体" w:hint="eastAsia"/>
                <w:sz w:val="24"/>
              </w:rPr>
              <w:t xml:space="preserve">　</w:t>
            </w:r>
            <w:r w:rsidR="00F14836" w:rsidRPr="00111F4B">
              <w:rPr>
                <w:rFonts w:ascii="HGP教科書体" w:eastAsia="HGP教科書体" w:hint="eastAsia"/>
                <w:sz w:val="24"/>
              </w:rPr>
              <w:t>会長に提出し、役員会の承認を得なければならない。</w:t>
            </w:r>
          </w:p>
        </w:tc>
      </w:tr>
      <w:tr w:rsidR="00F14836" w:rsidTr="002537AA">
        <w:trPr>
          <w:gridBefore w:val="1"/>
          <w:wBefore w:w="6" w:type="dxa"/>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（退会）</w:t>
            </w:r>
          </w:p>
          <w:p w:rsidR="00F14836" w:rsidRDefault="00F14836">
            <w:pPr>
              <w:ind w:left="241" w:hangingChars="100" w:hanging="241"/>
              <w:rPr>
                <w:rFonts w:ascii="HGP教科書体" w:eastAsia="HGP教科書体"/>
                <w:b/>
                <w:bCs/>
                <w:sz w:val="24"/>
              </w:rPr>
            </w:pPr>
            <w:r>
              <w:rPr>
                <w:rFonts w:ascii="HGP教科書体" w:eastAsia="HGP教科書体" w:hint="eastAsia"/>
                <w:b/>
                <w:bCs/>
                <w:sz w:val="24"/>
              </w:rPr>
              <w:t>第９条　会員は、退会しようとするときは、会長に届け出なければならない。</w:t>
            </w:r>
          </w:p>
          <w:p w:rsidR="00F14836" w:rsidRDefault="00F14836" w:rsidP="007B7066">
            <w:pPr>
              <w:ind w:left="241" w:hangingChars="100" w:hanging="241"/>
              <w:rPr>
                <w:rFonts w:ascii="HGP教科書体" w:eastAsia="HGP教科書体"/>
                <w:b/>
                <w:bCs/>
                <w:sz w:val="24"/>
              </w:rPr>
            </w:pPr>
            <w:r>
              <w:rPr>
                <w:rFonts w:ascii="HGP教科書体" w:eastAsia="HGP教科書体" w:hint="eastAsia"/>
                <w:b/>
                <w:bCs/>
                <w:sz w:val="24"/>
              </w:rPr>
              <w:t>２　会員が次の各号に該当したときは、退会</w:t>
            </w:r>
            <w:r w:rsidR="007B7066">
              <w:rPr>
                <w:rFonts w:ascii="HGP教科書体" w:eastAsia="HGP教科書体" w:hint="eastAsia"/>
                <w:b/>
                <w:bCs/>
                <w:sz w:val="24"/>
              </w:rPr>
              <w:t xml:space="preserve">　　</w:t>
            </w:r>
            <w:r>
              <w:rPr>
                <w:rFonts w:ascii="HGP教科書体" w:eastAsia="HGP教科書体" w:hint="eastAsia"/>
                <w:b/>
                <w:bCs/>
                <w:sz w:val="24"/>
              </w:rPr>
              <w:t>したものとみなす。</w:t>
            </w:r>
          </w:p>
          <w:p w:rsidR="00F14836" w:rsidRDefault="00F14836" w:rsidP="00D87CA9">
            <w:pPr>
              <w:rPr>
                <w:rFonts w:ascii="HGP教科書体" w:eastAsia="HGP教科書体"/>
                <w:b/>
                <w:bCs/>
                <w:sz w:val="24"/>
              </w:rPr>
            </w:pPr>
            <w:r>
              <w:rPr>
                <w:rFonts w:ascii="HGP教科書体" w:eastAsia="HGP教科書体" w:hint="eastAsia"/>
                <w:b/>
                <w:bCs/>
                <w:sz w:val="24"/>
              </w:rPr>
              <w:t xml:space="preserve">　(1)</w:t>
            </w:r>
            <w:r>
              <w:rPr>
                <w:rFonts w:ascii="HGP教科書体" w:eastAsia="HGP教科書体" w:hint="eastAsia"/>
                <w:b/>
                <w:bCs/>
                <w:spacing w:val="5"/>
                <w:sz w:val="24"/>
              </w:rPr>
              <w:t xml:space="preserve"> </w:t>
            </w:r>
            <w:r>
              <w:rPr>
                <w:rFonts w:ascii="HGP教科書体" w:eastAsia="HGP教科書体" w:hint="eastAsia"/>
                <w:b/>
                <w:bCs/>
                <w:sz w:val="24"/>
              </w:rPr>
              <w:t>会の区域内に住所を有しなくなったとき。</w:t>
            </w:r>
          </w:p>
          <w:p w:rsidR="00F14836" w:rsidRDefault="00F14836">
            <w:pPr>
              <w:rPr>
                <w:rFonts w:ascii="HGP教科書体" w:eastAsia="HGP教科書体"/>
                <w:b/>
                <w:bCs/>
                <w:sz w:val="24"/>
              </w:rPr>
            </w:pPr>
            <w:r>
              <w:rPr>
                <w:rFonts w:ascii="HGP教科書体" w:eastAsia="HGP教科書体" w:hint="eastAsia"/>
                <w:b/>
                <w:bCs/>
                <w:sz w:val="24"/>
              </w:rPr>
              <w:t xml:space="preserve">　(2)</w:t>
            </w:r>
            <w:r>
              <w:rPr>
                <w:rFonts w:ascii="HGP教科書体" w:eastAsia="HGP教科書体" w:hint="eastAsia"/>
                <w:b/>
                <w:bCs/>
                <w:spacing w:val="5"/>
                <w:sz w:val="24"/>
              </w:rPr>
              <w:t xml:space="preserve"> </w:t>
            </w:r>
            <w:r>
              <w:rPr>
                <w:rFonts w:ascii="HGP教科書体" w:eastAsia="HGP教科書体" w:hint="eastAsia"/>
                <w:b/>
                <w:bCs/>
                <w:sz w:val="24"/>
              </w:rPr>
              <w:t>死亡または失踪宣告をうけたとき。</w:t>
            </w:r>
          </w:p>
          <w:p w:rsidR="00F14836" w:rsidRDefault="00F14836" w:rsidP="00D87CA9">
            <w:pPr>
              <w:ind w:left="241" w:hangingChars="100" w:hanging="241"/>
              <w:rPr>
                <w:rFonts w:ascii="HGP教科書体" w:eastAsia="HGP教科書体"/>
                <w:sz w:val="24"/>
              </w:rPr>
            </w:pPr>
            <w:r>
              <w:rPr>
                <w:rFonts w:ascii="HGP教科書体" w:eastAsia="HGP教科書体" w:hint="eastAsia"/>
                <w:b/>
                <w:bCs/>
                <w:sz w:val="24"/>
              </w:rPr>
              <w:t xml:space="preserve">　(3)</w:t>
            </w:r>
            <w:r>
              <w:rPr>
                <w:rFonts w:ascii="HGP教科書体" w:eastAsia="HGP教科書体" w:hint="eastAsia"/>
                <w:b/>
                <w:bCs/>
                <w:spacing w:val="5"/>
                <w:sz w:val="24"/>
              </w:rPr>
              <w:t xml:space="preserve"> </w:t>
            </w:r>
            <w:r>
              <w:rPr>
                <w:rFonts w:ascii="HGP教科書体" w:eastAsia="HGP教科書体" w:hint="eastAsia"/>
                <w:b/>
                <w:bCs/>
                <w:sz w:val="24"/>
              </w:rPr>
              <w:t>会費を×年以上滞納し、かつ催告に応</w:t>
            </w:r>
            <w:r>
              <w:rPr>
                <w:rFonts w:ascii="HGP教科書体" w:eastAsia="HGP教科書体" w:hint="eastAsia"/>
                <w:b/>
                <w:bCs/>
                <w:sz w:val="24"/>
              </w:rPr>
              <w:lastRenderedPageBreak/>
              <w:t>じないとき。</w:t>
            </w:r>
          </w:p>
        </w:tc>
        <w:tc>
          <w:tcPr>
            <w:tcW w:w="4658" w:type="dxa"/>
          </w:tcPr>
          <w:p w:rsidR="00F14836" w:rsidRDefault="00F14836">
            <w:pPr>
              <w:rPr>
                <w:rFonts w:ascii="HGP教科書体" w:eastAsia="HGP教科書体"/>
                <w:sz w:val="24"/>
              </w:rPr>
            </w:pPr>
            <w:r>
              <w:rPr>
                <w:rFonts w:ascii="HGP教科書体" w:eastAsia="HGP教科書体" w:hint="eastAsia"/>
                <w:sz w:val="24"/>
              </w:rPr>
              <w:lastRenderedPageBreak/>
              <w:t>組長（班長）制度を採用している場合は、次のとおりとする。</w:t>
            </w:r>
          </w:p>
          <w:p w:rsidR="00F14836" w:rsidRDefault="00484E1F" w:rsidP="00484E1F">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会員は、退会しようとする場合は、別に定める退会申込書を組長を経由し会長に提出しなければならない。</w:t>
            </w:r>
            <w:r>
              <w:rPr>
                <w:rFonts w:ascii="HGP教科書体" w:eastAsia="HGP教科書体" w:hint="eastAsia"/>
                <w:sz w:val="24"/>
              </w:rPr>
              <w:t>』</w:t>
            </w:r>
          </w:p>
          <w:p w:rsidR="00F14836" w:rsidRDefault="00F14836">
            <w:pPr>
              <w:rPr>
                <w:rFonts w:ascii="HGP教科書体" w:eastAsia="HGP教科書体"/>
                <w:sz w:val="24"/>
              </w:rPr>
            </w:pPr>
            <w:r>
              <w:rPr>
                <w:rFonts w:ascii="HGP教科書体" w:eastAsia="HGP教科書体" w:hint="eastAsia"/>
                <w:sz w:val="24"/>
              </w:rPr>
              <w:t>このほか、特に除名について規定する場合は、次のとおりとする。</w:t>
            </w:r>
          </w:p>
          <w:p w:rsidR="00F14836" w:rsidRDefault="00484E1F" w:rsidP="00484E1F">
            <w:pPr>
              <w:ind w:left="250" w:hangingChars="100" w:hanging="250"/>
              <w:rPr>
                <w:rFonts w:ascii="HGP教科書体" w:eastAsia="HGP教科書体"/>
                <w:sz w:val="24"/>
              </w:rPr>
            </w:pPr>
            <w:r>
              <w:rPr>
                <w:rFonts w:ascii="HGP教科書体" w:eastAsia="HGP教科書体" w:hint="eastAsia"/>
                <w:spacing w:val="5"/>
                <w:sz w:val="24"/>
              </w:rPr>
              <w:t>『</w:t>
            </w:r>
            <w:r w:rsidR="00F14836">
              <w:rPr>
                <w:rFonts w:ascii="HGP教科書体" w:eastAsia="HGP教科書体" w:hint="eastAsia"/>
                <w:sz w:val="24"/>
              </w:rPr>
              <w:t>第×条　会員がこの会の名誉をき損し、また</w:t>
            </w:r>
            <w:r w:rsidR="00F14836">
              <w:rPr>
                <w:rFonts w:ascii="HGP教科書体" w:eastAsia="HGP教科書体" w:hint="eastAsia"/>
                <w:sz w:val="24"/>
              </w:rPr>
              <w:lastRenderedPageBreak/>
              <w:t>はその設立の趣旨に反する行為をしたときは、総会において総会員の４分の３以上の議決により、これを除名することができる。この</w:t>
            </w:r>
            <w:r>
              <w:rPr>
                <w:rFonts w:ascii="HGP教科書体" w:eastAsia="HGP教科書体" w:hint="eastAsia"/>
                <w:sz w:val="24"/>
              </w:rPr>
              <w:t xml:space="preserve">　　</w:t>
            </w:r>
            <w:r w:rsidR="00F14836">
              <w:rPr>
                <w:rFonts w:ascii="HGP教科書体" w:eastAsia="HGP教科書体" w:hint="eastAsia"/>
                <w:sz w:val="24"/>
              </w:rPr>
              <w:t>場合、その会員に対し、議決の前に弁明の機会を与えなければならない。</w:t>
            </w:r>
            <w:r>
              <w:rPr>
                <w:rFonts w:ascii="HGP教科書体" w:eastAsia="HGP教科書体" w:hint="eastAsia"/>
                <w:sz w:val="24"/>
              </w:rPr>
              <w:t>』</w:t>
            </w:r>
          </w:p>
          <w:p w:rsidR="00F14836" w:rsidRDefault="00484E1F">
            <w:pPr>
              <w:ind w:leftChars="151" w:left="317"/>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公益法人の事例では、特別多数議決の割合は、４分の３程度としているようである。</w:t>
            </w:r>
          </w:p>
        </w:tc>
      </w:tr>
      <w:tr w:rsidR="00F14836" w:rsidTr="002537AA">
        <w:trPr>
          <w:gridBefore w:val="1"/>
          <w:wBefore w:w="6" w:type="dxa"/>
          <w:trHeight w:val="1304"/>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lastRenderedPageBreak/>
              <w:t>（拠出金品の不返還）</w:t>
            </w:r>
          </w:p>
          <w:p w:rsidR="00F14836" w:rsidRDefault="00F14836">
            <w:pPr>
              <w:ind w:left="241" w:hangingChars="100" w:hanging="241"/>
              <w:rPr>
                <w:rFonts w:ascii="HGP教科書体" w:eastAsia="HGP教科書体"/>
                <w:sz w:val="24"/>
              </w:rPr>
            </w:pPr>
            <w:r>
              <w:rPr>
                <w:rFonts w:ascii="HGP教科書体" w:eastAsia="HGP教科書体" w:hint="eastAsia"/>
                <w:b/>
                <w:bCs/>
                <w:sz w:val="24"/>
              </w:rPr>
              <w:t>第１０条　退会した会員が既に納入した入会金、会費その他の拠出金品については、</w:t>
            </w:r>
            <w:r w:rsidR="009351DB">
              <w:rPr>
                <w:rFonts w:ascii="HGP教科書体" w:eastAsia="HGP教科書体" w:hint="eastAsia"/>
                <w:b/>
                <w:bCs/>
                <w:sz w:val="24"/>
              </w:rPr>
              <w:t xml:space="preserve">　　</w:t>
            </w:r>
            <w:r>
              <w:rPr>
                <w:rFonts w:ascii="HGP教科書体" w:eastAsia="HGP教科書体" w:hint="eastAsia"/>
                <w:b/>
                <w:bCs/>
                <w:sz w:val="24"/>
              </w:rPr>
              <w:t>これを返還しない。</w:t>
            </w:r>
          </w:p>
        </w:tc>
        <w:tc>
          <w:tcPr>
            <w:tcW w:w="4658" w:type="dxa"/>
          </w:tcPr>
          <w:p w:rsidR="00F14836" w:rsidRDefault="00F14836">
            <w:pPr>
              <w:rPr>
                <w:rFonts w:ascii="HGP教科書体" w:eastAsia="HGP教科書体"/>
                <w:sz w:val="24"/>
              </w:rPr>
            </w:pPr>
            <w:r>
              <w:rPr>
                <w:rFonts w:ascii="HGP教科書体" w:eastAsia="HGP教科書体" w:hint="eastAsia"/>
                <w:sz w:val="24"/>
              </w:rPr>
              <w:t>除名について規定を置く場合は、左記の</w:t>
            </w:r>
            <w:r w:rsidR="00484E1F">
              <w:rPr>
                <w:rFonts w:ascii="HGP教科書体" w:eastAsia="HGP教科書体" w:hint="eastAsia"/>
                <w:sz w:val="24"/>
              </w:rPr>
              <w:t>例</w:t>
            </w:r>
            <w:r>
              <w:rPr>
                <w:rFonts w:ascii="HGP教科書体" w:eastAsia="HGP教科書体" w:hint="eastAsia"/>
                <w:sz w:val="24"/>
              </w:rPr>
              <w:t>を次のとおり改める。</w:t>
            </w:r>
          </w:p>
          <w:p w:rsidR="00F14836" w:rsidRDefault="00484E1F" w:rsidP="00484E1F">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退会した、または除名された会員が既に納入した入会金、会費</w:t>
            </w:r>
            <w:r w:rsidR="00A7460F">
              <w:rPr>
                <w:rFonts w:ascii="HGP教科書体" w:eastAsia="HGP教科書体" w:hint="eastAsia"/>
                <w:sz w:val="24"/>
              </w:rPr>
              <w:t xml:space="preserve">　</w:t>
            </w:r>
            <w:r w:rsidR="00F14836">
              <w:rPr>
                <w:rFonts w:ascii="HGP教科書体" w:eastAsia="HGP教科書体" w:hint="eastAsia"/>
                <w:sz w:val="24"/>
              </w:rPr>
              <w:t>その他の拠出金品については、これを返還しない。</w:t>
            </w:r>
            <w:r>
              <w:rPr>
                <w:rFonts w:ascii="HGP教科書体" w:eastAsia="HGP教科書体" w:hint="eastAsia"/>
                <w:sz w:val="24"/>
              </w:rPr>
              <w:t>』</w:t>
            </w:r>
          </w:p>
        </w:tc>
      </w:tr>
      <w:tr w:rsidR="00F14836" w:rsidTr="002537AA">
        <w:trPr>
          <w:gridBefore w:val="1"/>
          <w:wBefore w:w="6" w:type="dxa"/>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第４章　役員</w:t>
            </w:r>
          </w:p>
          <w:p w:rsidR="00F14836" w:rsidRDefault="00F14836">
            <w:pPr>
              <w:rPr>
                <w:rFonts w:ascii="HGP教科書体" w:eastAsia="HGP教科書体"/>
                <w:b/>
                <w:bCs/>
                <w:sz w:val="24"/>
              </w:rPr>
            </w:pPr>
            <w:r>
              <w:rPr>
                <w:rFonts w:ascii="HGP教科書体" w:eastAsia="HGP教科書体" w:hint="eastAsia"/>
                <w:b/>
                <w:bCs/>
                <w:sz w:val="24"/>
              </w:rPr>
              <w:t>（役員の種別）</w:t>
            </w:r>
          </w:p>
          <w:p w:rsidR="00F14836" w:rsidRDefault="00F14836">
            <w:pPr>
              <w:rPr>
                <w:rFonts w:ascii="HGP教科書体" w:eastAsia="HGP教科書体"/>
                <w:b/>
                <w:bCs/>
                <w:sz w:val="24"/>
              </w:rPr>
            </w:pPr>
            <w:r>
              <w:rPr>
                <w:rFonts w:ascii="HGP教科書体" w:eastAsia="HGP教科書体" w:hint="eastAsia"/>
                <w:b/>
                <w:bCs/>
                <w:sz w:val="24"/>
              </w:rPr>
              <w:t>第１１条　本会に次の役員を置く。</w:t>
            </w:r>
          </w:p>
          <w:p w:rsidR="00F14836" w:rsidRDefault="00F14836">
            <w:pPr>
              <w:ind w:firstLineChars="100" w:firstLine="241"/>
              <w:rPr>
                <w:rFonts w:ascii="HGP教科書体" w:eastAsia="HGP教科書体"/>
                <w:b/>
                <w:bCs/>
                <w:sz w:val="24"/>
              </w:rPr>
            </w:pPr>
            <w:r>
              <w:rPr>
                <w:rFonts w:ascii="HGP教科書体" w:eastAsia="HGP教科書体" w:hint="eastAsia"/>
                <w:b/>
                <w:bCs/>
                <w:sz w:val="24"/>
              </w:rPr>
              <w:t>（１）会長　　　　　　　　　　  １人</w:t>
            </w:r>
          </w:p>
          <w:p w:rsidR="00F14836" w:rsidRDefault="00F14836">
            <w:pPr>
              <w:ind w:firstLineChars="100" w:firstLine="241"/>
              <w:rPr>
                <w:rFonts w:ascii="HGP教科書体" w:eastAsia="HGP教科書体"/>
                <w:b/>
                <w:bCs/>
                <w:sz w:val="24"/>
              </w:rPr>
            </w:pPr>
            <w:r>
              <w:rPr>
                <w:rFonts w:ascii="HGP教科書体" w:eastAsia="HGP教科書体" w:hint="eastAsia"/>
                <w:b/>
                <w:bCs/>
                <w:sz w:val="24"/>
              </w:rPr>
              <w:t>（２）副会長　　　　　　　　  ○人</w:t>
            </w:r>
          </w:p>
          <w:p w:rsidR="00F14836" w:rsidRDefault="00F14836">
            <w:pPr>
              <w:ind w:firstLineChars="100" w:firstLine="241"/>
              <w:rPr>
                <w:rFonts w:ascii="HGP教科書体" w:eastAsia="HGP教科書体"/>
                <w:b/>
                <w:bCs/>
                <w:sz w:val="24"/>
              </w:rPr>
            </w:pPr>
            <w:r>
              <w:rPr>
                <w:rFonts w:ascii="HGP教科書体" w:eastAsia="HGP教科書体" w:hint="eastAsia"/>
                <w:b/>
                <w:bCs/>
                <w:sz w:val="24"/>
              </w:rPr>
              <w:t>（３）その他の役員　　　　　 ○人</w:t>
            </w:r>
          </w:p>
          <w:p w:rsidR="00F14836" w:rsidRDefault="00F14836">
            <w:pPr>
              <w:ind w:firstLineChars="100" w:firstLine="241"/>
              <w:rPr>
                <w:rFonts w:ascii="HGP教科書体" w:eastAsia="HGP教科書体"/>
                <w:b/>
                <w:bCs/>
                <w:sz w:val="24"/>
              </w:rPr>
            </w:pPr>
            <w:r>
              <w:rPr>
                <w:rFonts w:ascii="HGP教科書体" w:eastAsia="HGP教科書体" w:hint="eastAsia"/>
                <w:b/>
                <w:bCs/>
                <w:sz w:val="24"/>
              </w:rPr>
              <w:t>（４）監事               ○人</w:t>
            </w:r>
          </w:p>
        </w:tc>
        <w:tc>
          <w:tcPr>
            <w:tcW w:w="4658" w:type="dxa"/>
          </w:tcPr>
          <w:p w:rsidR="00A7460F" w:rsidRDefault="00F14836">
            <w:pPr>
              <w:rPr>
                <w:rFonts w:ascii="HGP教科書体" w:eastAsia="HGP教科書体"/>
                <w:sz w:val="24"/>
              </w:rPr>
            </w:pPr>
            <w:r>
              <w:rPr>
                <w:rFonts w:ascii="HGP教科書体" w:eastAsia="HGP教科書体" w:hint="eastAsia"/>
                <w:sz w:val="24"/>
              </w:rPr>
              <w:t>「代表者に関する事項」は、規約において必ず規定しなければならない。</w:t>
            </w:r>
          </w:p>
          <w:p w:rsidR="00F14836" w:rsidRDefault="00F14836">
            <w:pPr>
              <w:rPr>
                <w:rFonts w:ascii="HGP教科書体" w:eastAsia="HGP教科書体"/>
                <w:bCs/>
                <w:sz w:val="24"/>
              </w:rPr>
            </w:pPr>
            <w:r>
              <w:rPr>
                <w:rFonts w:ascii="HGP教科書体" w:eastAsia="HGP教科書体" w:hint="eastAsia"/>
                <w:bCs/>
                <w:sz w:val="24"/>
              </w:rPr>
              <w:t>代表者の選出方法、任期、代表者の権限、代表者に委託する事務等について規定する</w:t>
            </w:r>
            <w:r w:rsidR="00B052AA">
              <w:rPr>
                <w:rFonts w:ascii="HGP教科書体" w:eastAsia="HGP教科書体" w:hint="eastAsia"/>
                <w:bCs/>
                <w:sz w:val="24"/>
              </w:rPr>
              <w:t xml:space="preserve">　</w:t>
            </w:r>
            <w:r>
              <w:rPr>
                <w:rFonts w:ascii="HGP教科書体" w:eastAsia="HGP教科書体" w:hint="eastAsia"/>
                <w:bCs/>
                <w:sz w:val="24"/>
              </w:rPr>
              <w:t>ものである。</w:t>
            </w:r>
            <w:r w:rsidR="00A7460F">
              <w:rPr>
                <w:rFonts w:ascii="HGP教科書体" w:eastAsia="HGP教科書体" w:hint="eastAsia"/>
                <w:bCs/>
                <w:sz w:val="24"/>
              </w:rPr>
              <w:t>※</w:t>
            </w:r>
            <w:r>
              <w:rPr>
                <w:rFonts w:ascii="HGP教科書体" w:eastAsia="HGP教科書体" w:hint="eastAsia"/>
                <w:bCs/>
                <w:sz w:val="24"/>
              </w:rPr>
              <w:t>以降、第１４条まで関連。</w:t>
            </w:r>
          </w:p>
          <w:p w:rsidR="00F14836" w:rsidRDefault="00F14836">
            <w:pPr>
              <w:rPr>
                <w:rFonts w:ascii="HGP教科書体" w:eastAsia="HGP教科書体"/>
                <w:bCs/>
                <w:sz w:val="24"/>
              </w:rPr>
            </w:pPr>
            <w:r>
              <w:rPr>
                <w:rFonts w:ascii="HGP教科書体" w:eastAsia="HGP教科書体" w:hint="eastAsia"/>
                <w:bCs/>
                <w:sz w:val="24"/>
              </w:rPr>
              <w:t>「その他の役員」は、会長及び副会長とともに役員会を構成するが、その他の役員の中から、「会計」や「書記」等の担当役員を置くことも</w:t>
            </w:r>
            <w:r w:rsidR="00B052AA">
              <w:rPr>
                <w:rFonts w:ascii="HGP教科書体" w:eastAsia="HGP教科書体" w:hint="eastAsia"/>
                <w:bCs/>
                <w:sz w:val="24"/>
              </w:rPr>
              <w:t xml:space="preserve">　　</w:t>
            </w:r>
            <w:r>
              <w:rPr>
                <w:rFonts w:ascii="HGP教科書体" w:eastAsia="HGP教科書体" w:hint="eastAsia"/>
                <w:bCs/>
                <w:sz w:val="24"/>
              </w:rPr>
              <w:t>考えられる。</w:t>
            </w:r>
          </w:p>
          <w:p w:rsidR="00D87CA9" w:rsidRDefault="00F14836" w:rsidP="00D87CA9">
            <w:pPr>
              <w:rPr>
                <w:rFonts w:ascii="HGP教科書体" w:eastAsia="HGP教科書体"/>
                <w:bCs/>
                <w:sz w:val="24"/>
              </w:rPr>
            </w:pPr>
            <w:r>
              <w:rPr>
                <w:rFonts w:ascii="HGP教科書体" w:eastAsia="HGP教科書体" w:hint="eastAsia"/>
                <w:bCs/>
                <w:sz w:val="24"/>
              </w:rPr>
              <w:t>その場合には、「会計担当役員は、本会の</w:t>
            </w:r>
            <w:r w:rsidR="00B052AA">
              <w:rPr>
                <w:rFonts w:ascii="HGP教科書体" w:eastAsia="HGP教科書体" w:hint="eastAsia"/>
                <w:bCs/>
                <w:sz w:val="24"/>
              </w:rPr>
              <w:t xml:space="preserve">　　</w:t>
            </w:r>
            <w:r>
              <w:rPr>
                <w:rFonts w:ascii="HGP教科書体" w:eastAsia="HGP教科書体" w:hint="eastAsia"/>
                <w:bCs/>
                <w:sz w:val="24"/>
              </w:rPr>
              <w:t>出納事務を処理し、会計事務に関する帳簿</w:t>
            </w:r>
            <w:r w:rsidR="00B052AA">
              <w:rPr>
                <w:rFonts w:ascii="HGP教科書体" w:eastAsia="HGP教科書体" w:hint="eastAsia"/>
                <w:bCs/>
                <w:sz w:val="24"/>
              </w:rPr>
              <w:t xml:space="preserve">　</w:t>
            </w:r>
            <w:r>
              <w:rPr>
                <w:rFonts w:ascii="HGP教科書体" w:eastAsia="HGP教科書体" w:hint="eastAsia"/>
                <w:bCs/>
                <w:sz w:val="24"/>
              </w:rPr>
              <w:t>及び書類を管理する。」、「書記担当役員は、会務を記録する。」等、</w:t>
            </w:r>
            <w:r w:rsidR="00D87CA9">
              <w:rPr>
                <w:rFonts w:ascii="HGP教科書体" w:eastAsia="HGP教科書体" w:hint="eastAsia"/>
                <w:bCs/>
                <w:sz w:val="24"/>
              </w:rPr>
              <w:t>その他の役員についての職務を明らかにしておくのが適当である</w:t>
            </w:r>
            <w:r>
              <w:rPr>
                <w:rFonts w:ascii="HGP教科書体" w:eastAsia="HGP教科書体" w:hint="eastAsia"/>
                <w:bCs/>
                <w:sz w:val="24"/>
              </w:rPr>
              <w:t>。</w:t>
            </w:r>
          </w:p>
          <w:p w:rsidR="00F14836" w:rsidRDefault="00A7460F" w:rsidP="00D87CA9">
            <w:pPr>
              <w:rPr>
                <w:rFonts w:ascii="HGP教科書体" w:eastAsia="HGP教科書体"/>
                <w:bCs/>
                <w:sz w:val="24"/>
              </w:rPr>
            </w:pPr>
            <w:r>
              <w:rPr>
                <w:rFonts w:ascii="HGP教科書体" w:eastAsia="HGP教科書体" w:hint="eastAsia"/>
                <w:bCs/>
                <w:sz w:val="24"/>
              </w:rPr>
              <w:t>※</w:t>
            </w:r>
            <w:r w:rsidR="00F14836">
              <w:rPr>
                <w:rFonts w:ascii="HGP教科書体" w:eastAsia="HGP教科書体" w:hint="eastAsia"/>
                <w:bCs/>
                <w:sz w:val="24"/>
              </w:rPr>
              <w:t>第１３条と関連。</w:t>
            </w:r>
          </w:p>
        </w:tc>
      </w:tr>
      <w:tr w:rsidR="00F14836" w:rsidTr="002537AA">
        <w:trPr>
          <w:gridBefore w:val="1"/>
          <w:wBefore w:w="6" w:type="dxa"/>
        </w:trPr>
        <w:tc>
          <w:tcPr>
            <w:tcW w:w="4658" w:type="dxa"/>
          </w:tcPr>
          <w:p w:rsidR="00F14836" w:rsidRDefault="00F14836">
            <w:pPr>
              <w:rPr>
                <w:rFonts w:ascii="HGP教科書体" w:eastAsia="HGP教科書体"/>
                <w:b/>
                <w:bCs/>
                <w:sz w:val="24"/>
              </w:rPr>
            </w:pPr>
            <w:r>
              <w:rPr>
                <w:rFonts w:ascii="HGP教科書体" w:eastAsia="HGP教科書体" w:hint="eastAsia"/>
                <w:b/>
                <w:bCs/>
                <w:sz w:val="24"/>
              </w:rPr>
              <w:t>（役員の選任）</w:t>
            </w:r>
          </w:p>
          <w:p w:rsidR="00F14836" w:rsidRDefault="00F14836">
            <w:pPr>
              <w:ind w:left="241" w:hangingChars="100" w:hanging="241"/>
              <w:rPr>
                <w:rFonts w:ascii="HGP教科書体" w:eastAsia="HGP教科書体"/>
                <w:b/>
                <w:bCs/>
                <w:sz w:val="24"/>
              </w:rPr>
            </w:pPr>
            <w:r>
              <w:rPr>
                <w:rFonts w:ascii="HGP教科書体" w:eastAsia="HGP教科書体" w:hint="eastAsia"/>
                <w:b/>
                <w:bCs/>
                <w:sz w:val="24"/>
              </w:rPr>
              <w:t>第１２条　役員は、総会において、賛助会員を除く会員の中から選任する。</w:t>
            </w:r>
          </w:p>
          <w:p w:rsidR="00F14836" w:rsidRDefault="00F14836" w:rsidP="007B7066">
            <w:pPr>
              <w:ind w:left="241" w:hangingChars="100" w:hanging="241"/>
              <w:rPr>
                <w:rFonts w:ascii="HGP教科書体" w:eastAsia="HGP教科書体"/>
                <w:b/>
                <w:bCs/>
                <w:sz w:val="24"/>
              </w:rPr>
            </w:pPr>
            <w:r>
              <w:rPr>
                <w:rFonts w:ascii="HGP教科書体" w:eastAsia="HGP教科書体" w:hint="eastAsia"/>
                <w:b/>
                <w:bCs/>
                <w:sz w:val="24"/>
              </w:rPr>
              <w:t>２　監</w:t>
            </w:r>
            <w:r w:rsidR="00A7460F">
              <w:rPr>
                <w:rFonts w:ascii="HGP教科書体" w:eastAsia="HGP教科書体" w:hint="eastAsia"/>
                <w:b/>
                <w:bCs/>
                <w:sz w:val="24"/>
              </w:rPr>
              <w:t>事と会長、副会長及びその他の役員は、相互に兼ねることはできな</w:t>
            </w:r>
            <w:r>
              <w:rPr>
                <w:rFonts w:ascii="HGP教科書体" w:eastAsia="HGP教科書体" w:hint="eastAsia"/>
                <w:b/>
                <w:bCs/>
                <w:sz w:val="24"/>
              </w:rPr>
              <w:t>い。</w:t>
            </w:r>
          </w:p>
        </w:tc>
        <w:tc>
          <w:tcPr>
            <w:tcW w:w="4658" w:type="dxa"/>
          </w:tcPr>
          <w:p w:rsidR="00F14836" w:rsidRDefault="00F14836">
            <w:pPr>
              <w:rPr>
                <w:rFonts w:ascii="HGP教科書体" w:eastAsia="HGP教科書体"/>
                <w:b/>
                <w:bCs/>
                <w:sz w:val="24"/>
              </w:rPr>
            </w:pPr>
          </w:p>
          <w:p w:rsidR="00F14836" w:rsidRDefault="00F14836">
            <w:pPr>
              <w:rPr>
                <w:rFonts w:ascii="HGP教科書体" w:eastAsia="HGP教科書体"/>
                <w:b/>
                <w:bCs/>
                <w:sz w:val="24"/>
              </w:rPr>
            </w:pPr>
          </w:p>
          <w:p w:rsidR="00F14836" w:rsidRDefault="00F14836">
            <w:pPr>
              <w:rPr>
                <w:rFonts w:ascii="HGP教科書体" w:eastAsia="HGP教科書体"/>
                <w:b/>
                <w:bCs/>
                <w:sz w:val="24"/>
              </w:rPr>
            </w:pPr>
          </w:p>
          <w:p w:rsidR="00F14836" w:rsidRDefault="00F14836">
            <w:pPr>
              <w:rPr>
                <w:rFonts w:ascii="HGP教科書体" w:eastAsia="HGP教科書体"/>
                <w:b/>
                <w:bCs/>
                <w:sz w:val="24"/>
              </w:rPr>
            </w:pPr>
          </w:p>
          <w:p w:rsidR="00F14836" w:rsidRDefault="00F14836">
            <w:pPr>
              <w:rPr>
                <w:rFonts w:ascii="HGP教科書体" w:eastAsia="HGP教科書体"/>
                <w:b/>
                <w:bCs/>
                <w:sz w:val="24"/>
              </w:rPr>
            </w:pPr>
          </w:p>
        </w:tc>
      </w:tr>
      <w:tr w:rsidR="00F14836" w:rsidTr="002537AA">
        <w:tblPrEx>
          <w:tblCellMar>
            <w:left w:w="108" w:type="dxa"/>
            <w:right w:w="108" w:type="dxa"/>
          </w:tblCellMar>
          <w:tblLook w:val="01E0" w:firstRow="1" w:lastRow="1" w:firstColumn="1" w:lastColumn="1" w:noHBand="0" w:noVBand="0"/>
        </w:tblPrEx>
        <w:trPr>
          <w:trHeight w:val="430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lastRenderedPageBreak/>
              <w:t>（役員の職務）</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第１３条　会長は本会を代表し、会務を統括</w:t>
            </w:r>
            <w:r w:rsidR="007B7066">
              <w:rPr>
                <w:rFonts w:ascii="HGP教科書体" w:eastAsia="HGP教科書体" w:hint="eastAsia"/>
                <w:b/>
                <w:sz w:val="24"/>
              </w:rPr>
              <w:t xml:space="preserve">　</w:t>
            </w:r>
            <w:r>
              <w:rPr>
                <w:rFonts w:ascii="HGP教科書体" w:eastAsia="HGP教科書体" w:hint="eastAsia"/>
                <w:b/>
                <w:sz w:val="24"/>
              </w:rPr>
              <w:t>する。</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２　副会長は、会長を補佐し、会長に事故が</w:t>
            </w:r>
            <w:r w:rsidR="007B7066">
              <w:rPr>
                <w:rFonts w:ascii="HGP教科書体" w:eastAsia="HGP教科書体" w:hint="eastAsia"/>
                <w:b/>
                <w:sz w:val="24"/>
              </w:rPr>
              <w:t xml:space="preserve">　</w:t>
            </w:r>
            <w:r>
              <w:rPr>
                <w:rFonts w:ascii="HGP教科書体" w:eastAsia="HGP教科書体" w:hint="eastAsia"/>
                <w:b/>
                <w:sz w:val="24"/>
              </w:rPr>
              <w:t>あるとき又は会長が欠けたときは、会長が</w:t>
            </w:r>
            <w:r w:rsidR="007B7066">
              <w:rPr>
                <w:rFonts w:ascii="HGP教科書体" w:eastAsia="HGP教科書体" w:hint="eastAsia"/>
                <w:b/>
                <w:sz w:val="24"/>
              </w:rPr>
              <w:t xml:space="preserve">　</w:t>
            </w:r>
            <w:r>
              <w:rPr>
                <w:rFonts w:ascii="HGP教科書体" w:eastAsia="HGP教科書体" w:hint="eastAsia"/>
                <w:b/>
                <w:sz w:val="24"/>
              </w:rPr>
              <w:t>あらかじめ指名した順序によって、その職務を代行する。</w:t>
            </w:r>
          </w:p>
          <w:p w:rsidR="00F14836" w:rsidRDefault="00F14836">
            <w:pPr>
              <w:rPr>
                <w:rFonts w:ascii="HGP教科書体" w:eastAsia="HGP教科書体"/>
                <w:b/>
                <w:sz w:val="24"/>
              </w:rPr>
            </w:pPr>
            <w:r>
              <w:rPr>
                <w:rFonts w:ascii="HGP教科書体" w:eastAsia="HGP教科書体" w:hint="eastAsia"/>
                <w:b/>
                <w:sz w:val="24"/>
              </w:rPr>
              <w:t>３ 監事は、次に掲げる業務を行う。</w:t>
            </w:r>
          </w:p>
          <w:p w:rsidR="00F14836" w:rsidRDefault="00F14836" w:rsidP="007B7066">
            <w:pPr>
              <w:ind w:leftChars="49" w:left="344" w:hangingChars="100" w:hanging="241"/>
              <w:rPr>
                <w:rFonts w:ascii="HGP教科書体" w:eastAsia="HGP教科書体"/>
                <w:b/>
                <w:sz w:val="24"/>
              </w:rPr>
            </w:pPr>
            <w:r>
              <w:rPr>
                <w:rFonts w:ascii="HGP教科書体" w:eastAsia="HGP教科書体" w:hint="eastAsia"/>
                <w:b/>
                <w:sz w:val="24"/>
              </w:rPr>
              <w:t>(1)　本会の会計及び資産の状況を監査すること。</w:t>
            </w:r>
          </w:p>
          <w:p w:rsidR="00F14836" w:rsidRDefault="00F14836">
            <w:pPr>
              <w:ind w:leftChars="56" w:left="359" w:hangingChars="100" w:hanging="241"/>
              <w:rPr>
                <w:rFonts w:ascii="HGP教科書体" w:eastAsia="HGP教科書体"/>
                <w:b/>
                <w:sz w:val="24"/>
              </w:rPr>
            </w:pPr>
            <w:r>
              <w:rPr>
                <w:rFonts w:ascii="HGP教科書体" w:eastAsia="HGP教科書体" w:hint="eastAsia"/>
                <w:b/>
                <w:sz w:val="24"/>
              </w:rPr>
              <w:t>(2)　会長、副会長及びその他の役員の業務執行の状況を監査すること。</w:t>
            </w:r>
          </w:p>
          <w:p w:rsidR="00F14836" w:rsidRDefault="00F14836">
            <w:pPr>
              <w:ind w:leftChars="56" w:left="359" w:hangingChars="100" w:hanging="241"/>
              <w:rPr>
                <w:rFonts w:ascii="HGP教科書体" w:eastAsia="HGP教科書体"/>
                <w:b/>
                <w:sz w:val="24"/>
              </w:rPr>
            </w:pPr>
            <w:r>
              <w:rPr>
                <w:rFonts w:ascii="HGP教科書体" w:eastAsia="HGP教科書体" w:hint="eastAsia"/>
                <w:b/>
                <w:sz w:val="24"/>
              </w:rPr>
              <w:t>(3)　会計及び資産の状況又は業務執行について不整の事実を発見したときは、これを総会に報告すること。</w:t>
            </w:r>
          </w:p>
          <w:p w:rsidR="00A7460F" w:rsidRPr="00A7460F" w:rsidRDefault="00F14836" w:rsidP="00A7460F">
            <w:pPr>
              <w:ind w:leftChars="56" w:left="359" w:hangingChars="100" w:hanging="241"/>
              <w:rPr>
                <w:rFonts w:ascii="HGP教科書体" w:eastAsia="HGP教科書体"/>
                <w:b/>
                <w:sz w:val="24"/>
              </w:rPr>
            </w:pPr>
            <w:r>
              <w:rPr>
                <w:rFonts w:ascii="HGP教科書体" w:eastAsia="HGP教科書体" w:hint="eastAsia"/>
                <w:b/>
                <w:sz w:val="24"/>
              </w:rPr>
              <w:t>(4)　前</w:t>
            </w:r>
            <w:r w:rsidR="007B7066">
              <w:rPr>
                <w:rFonts w:ascii="HGP教科書体" w:eastAsia="HGP教科書体" w:hint="eastAsia"/>
                <w:b/>
                <w:sz w:val="24"/>
              </w:rPr>
              <w:t>号の報告をするため必要があると認めるときは、総会の招集を</w:t>
            </w:r>
            <w:r>
              <w:rPr>
                <w:rFonts w:ascii="HGP教科書体" w:eastAsia="HGP教科書体" w:hint="eastAsia"/>
                <w:b/>
                <w:sz w:val="24"/>
              </w:rPr>
              <w:t>請求すること。</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182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（役員の任期）</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第１４条　役員の任期は、○年とする。ただし、再任を妨げない。</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２　補欠により選任された役員の任期は、前任者の残任期間とする。</w:t>
            </w:r>
          </w:p>
          <w:p w:rsidR="00A7460F" w:rsidRDefault="00F14836" w:rsidP="007B7066">
            <w:pPr>
              <w:ind w:left="241" w:hangingChars="100" w:hanging="241"/>
              <w:rPr>
                <w:rFonts w:ascii="HGP教科書体" w:eastAsia="HGP教科書体"/>
                <w:b/>
                <w:sz w:val="24"/>
              </w:rPr>
            </w:pPr>
            <w:r>
              <w:rPr>
                <w:rFonts w:ascii="HGP教科書体" w:eastAsia="HGP教科書体" w:hint="eastAsia"/>
                <w:b/>
                <w:sz w:val="24"/>
              </w:rPr>
              <w:t>３　役員は、辞任又は任期満了の後においても、後任者が就任するまでは、その職務を行わなければならない。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第５章　総会</w:t>
            </w:r>
          </w:p>
          <w:p w:rsidR="00F14836" w:rsidRDefault="00F14836">
            <w:pPr>
              <w:rPr>
                <w:rFonts w:ascii="HGP教科書体" w:eastAsia="HGP教科書体"/>
                <w:b/>
                <w:sz w:val="24"/>
              </w:rPr>
            </w:pPr>
            <w:r>
              <w:rPr>
                <w:rFonts w:ascii="HGP教科書体" w:eastAsia="HGP教科書体" w:hint="eastAsia"/>
                <w:b/>
                <w:sz w:val="24"/>
              </w:rPr>
              <w:t>（総会の種別）</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第１５条　本会の総会は、通常総会及び臨時総会の２種とする。</w:t>
            </w:r>
          </w:p>
          <w:p w:rsidR="00B56E80" w:rsidRDefault="00B56E80" w:rsidP="00B56E80">
            <w:pPr>
              <w:spacing w:line="160" w:lineRule="exact"/>
              <w:ind w:left="241" w:hangingChars="100" w:hanging="241"/>
              <w:rPr>
                <w:rFonts w:ascii="HGP教科書体" w:eastAsia="HGP教科書体"/>
                <w:b/>
                <w:sz w:val="24"/>
              </w:rPr>
            </w:pPr>
            <w:r>
              <w:rPr>
                <w:rFonts w:ascii="HGP教科書体" w:eastAsia="HGP教科書体" w:hint="eastAsia"/>
                <w:b/>
                <w:sz w:val="24"/>
              </w:rPr>
              <w:t>------------------------------------</w:t>
            </w:r>
          </w:p>
          <w:p w:rsidR="00F14836" w:rsidRDefault="00F14836">
            <w:pPr>
              <w:rPr>
                <w:rFonts w:ascii="HGP教科書体" w:eastAsia="HGP教科書体"/>
                <w:b/>
                <w:sz w:val="24"/>
              </w:rPr>
            </w:pPr>
            <w:r>
              <w:rPr>
                <w:rFonts w:ascii="HGP教科書体" w:eastAsia="HGP教科書体" w:hint="eastAsia"/>
                <w:b/>
                <w:sz w:val="24"/>
              </w:rPr>
              <w:t>（総会の構成）</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第１６条　総会は、賛助会員を除く会員をもって構成する。</w:t>
            </w:r>
          </w:p>
          <w:p w:rsidR="00B56E80" w:rsidRDefault="00B56E80" w:rsidP="00B56E80">
            <w:pPr>
              <w:spacing w:line="160" w:lineRule="exact"/>
              <w:ind w:left="241" w:hangingChars="100" w:hanging="241"/>
              <w:rPr>
                <w:rFonts w:ascii="HGP教科書体" w:eastAsia="HGP教科書体"/>
                <w:b/>
                <w:sz w:val="24"/>
              </w:rPr>
            </w:pPr>
            <w:r>
              <w:rPr>
                <w:rFonts w:ascii="HGP教科書体" w:eastAsia="HGP教科書体" w:hint="eastAsia"/>
                <w:b/>
                <w:sz w:val="24"/>
              </w:rPr>
              <w:t>------------------------------------</w:t>
            </w:r>
          </w:p>
          <w:p w:rsidR="00F14836" w:rsidRDefault="00F14836">
            <w:pPr>
              <w:rPr>
                <w:rFonts w:ascii="HGP教科書体" w:eastAsia="HGP教科書体"/>
                <w:b/>
                <w:sz w:val="24"/>
              </w:rPr>
            </w:pPr>
            <w:r>
              <w:rPr>
                <w:rFonts w:ascii="HGP教科書体" w:eastAsia="HGP教科書体" w:hint="eastAsia"/>
                <w:b/>
                <w:sz w:val="24"/>
              </w:rPr>
              <w:t>（総会の権能）</w:t>
            </w:r>
          </w:p>
          <w:p w:rsidR="009351DB" w:rsidRDefault="00F14836" w:rsidP="00B56E80">
            <w:pPr>
              <w:ind w:left="241" w:hangingChars="100" w:hanging="241"/>
              <w:rPr>
                <w:rFonts w:ascii="HGP教科書体" w:eastAsia="HGP教科書体"/>
                <w:b/>
                <w:sz w:val="24"/>
              </w:rPr>
            </w:pPr>
            <w:r>
              <w:rPr>
                <w:rFonts w:ascii="HGP教科書体" w:eastAsia="HGP教科書体" w:hint="eastAsia"/>
                <w:b/>
                <w:sz w:val="24"/>
              </w:rPr>
              <w:t>第１７条　総会は、この規約に定めるもののほか、本会の運営に関する重要な事項を議決する。</w:t>
            </w:r>
          </w:p>
        </w:tc>
        <w:tc>
          <w:tcPr>
            <w:tcW w:w="4661" w:type="dxa"/>
          </w:tcPr>
          <w:p w:rsidR="00F14836" w:rsidRDefault="00F14836">
            <w:pPr>
              <w:rPr>
                <w:rFonts w:ascii="HGP教科書体" w:eastAsia="HGP教科書体"/>
                <w:sz w:val="24"/>
              </w:rPr>
            </w:pPr>
            <w:r>
              <w:rPr>
                <w:rFonts w:ascii="HGP教科書体" w:eastAsia="HGP教科書体" w:hint="eastAsia"/>
                <w:sz w:val="24"/>
              </w:rPr>
              <w:t>「会議に関する事項」は、規約において必ず規定しなければならない。</w:t>
            </w:r>
          </w:p>
          <w:p w:rsidR="007B7066" w:rsidRDefault="00F14836">
            <w:pPr>
              <w:rPr>
                <w:rFonts w:ascii="HGP教科書体" w:eastAsia="HGP教科書体"/>
                <w:sz w:val="24"/>
              </w:rPr>
            </w:pPr>
            <w:r>
              <w:rPr>
                <w:rFonts w:ascii="HGP教科書体" w:eastAsia="HGP教科書体" w:hint="eastAsia"/>
                <w:sz w:val="24"/>
              </w:rPr>
              <w:t>地縁による団体の通常総会及び臨時総会の招集方法、議決方法、議決</w:t>
            </w:r>
            <w:r w:rsidR="009B0F69">
              <w:rPr>
                <w:rFonts w:ascii="HGP教科書体" w:eastAsia="HGP教科書体" w:hint="eastAsia"/>
                <w:sz w:val="24"/>
              </w:rPr>
              <w:t xml:space="preserve">　</w:t>
            </w:r>
            <w:r>
              <w:rPr>
                <w:rFonts w:ascii="HGP教科書体" w:eastAsia="HGP教科書体" w:hint="eastAsia"/>
                <w:sz w:val="24"/>
              </w:rPr>
              <w:t>事項等を定めるものである。</w:t>
            </w:r>
          </w:p>
          <w:p w:rsidR="00F14836" w:rsidRDefault="00A7460F">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以降、第３０条まで関連。</w:t>
            </w: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lastRenderedPageBreak/>
              <w:t>（総会の開催）</w:t>
            </w:r>
          </w:p>
          <w:p w:rsidR="00F14836" w:rsidRDefault="00F14836" w:rsidP="007B7066">
            <w:pPr>
              <w:ind w:left="482" w:hangingChars="200" w:hanging="482"/>
              <w:rPr>
                <w:rFonts w:ascii="HGP教科書体" w:eastAsia="HGP教科書体"/>
                <w:b/>
                <w:sz w:val="24"/>
              </w:rPr>
            </w:pPr>
            <w:r>
              <w:rPr>
                <w:rFonts w:ascii="HGP教科書体" w:eastAsia="HGP教科書体" w:hint="eastAsia"/>
                <w:b/>
                <w:sz w:val="24"/>
              </w:rPr>
              <w:t>第１８条　通常総会は、毎年度決算終了後</w:t>
            </w:r>
            <w:r w:rsidR="007B7066">
              <w:rPr>
                <w:rFonts w:ascii="HGP教科書体" w:eastAsia="HGP教科書体" w:hint="eastAsia"/>
                <w:b/>
                <w:sz w:val="24"/>
              </w:rPr>
              <w:t xml:space="preserve">　</w:t>
            </w:r>
            <w:r>
              <w:rPr>
                <w:rFonts w:ascii="HGP教科書体" w:eastAsia="HGP教科書体" w:hint="eastAsia"/>
                <w:b/>
                <w:sz w:val="24"/>
              </w:rPr>
              <w:t>○か月以内に開催する。</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２　臨時総会は、各号の一つに該当する場合に開催する。</w:t>
            </w:r>
          </w:p>
          <w:p w:rsidR="00F14836" w:rsidRDefault="00F14836">
            <w:pPr>
              <w:ind w:firstLineChars="100" w:firstLine="241"/>
              <w:rPr>
                <w:rFonts w:ascii="HGP教科書体" w:eastAsia="HGP教科書体"/>
                <w:b/>
                <w:sz w:val="24"/>
              </w:rPr>
            </w:pPr>
            <w:r>
              <w:rPr>
                <w:rFonts w:ascii="HGP教科書体" w:eastAsia="HGP教科書体" w:hint="eastAsia"/>
                <w:b/>
                <w:sz w:val="24"/>
              </w:rPr>
              <w:t>(1)　会長が必要と認めたとき。</w:t>
            </w:r>
          </w:p>
          <w:p w:rsidR="00F14836" w:rsidRDefault="00F14836">
            <w:pPr>
              <w:ind w:leftChars="115" w:left="482" w:hangingChars="100" w:hanging="241"/>
              <w:rPr>
                <w:rFonts w:ascii="HGP教科書体" w:eastAsia="HGP教科書体"/>
                <w:b/>
                <w:sz w:val="24"/>
              </w:rPr>
            </w:pPr>
            <w:r>
              <w:rPr>
                <w:rFonts w:ascii="HGP教科書体" w:eastAsia="HGP教科書体" w:hint="eastAsia"/>
                <w:b/>
                <w:sz w:val="24"/>
              </w:rPr>
              <w:t>(2)　総会員の５分の１以上から会議の目的たる事項を示して請求があったとき。</w:t>
            </w:r>
          </w:p>
          <w:p w:rsidR="00A7460F" w:rsidRDefault="00F14836" w:rsidP="007B7066">
            <w:pPr>
              <w:ind w:leftChars="126" w:left="506" w:hangingChars="100" w:hanging="241"/>
              <w:rPr>
                <w:rFonts w:ascii="HGP教科書体" w:eastAsia="HGP教科書体"/>
                <w:b/>
                <w:sz w:val="24"/>
              </w:rPr>
            </w:pPr>
            <w:r>
              <w:rPr>
                <w:rFonts w:ascii="HGP教科書体" w:eastAsia="HGP教科書体" w:hint="eastAsia"/>
                <w:b/>
                <w:sz w:val="24"/>
              </w:rPr>
              <w:t>(3)　第１３条第３項第４号の規定により監事から開催の請求があったとき。</w:t>
            </w:r>
          </w:p>
        </w:tc>
        <w:tc>
          <w:tcPr>
            <w:tcW w:w="4661" w:type="dxa"/>
          </w:tcPr>
          <w:p w:rsidR="00F14836" w:rsidRDefault="00F14836" w:rsidP="00A7460F">
            <w:pPr>
              <w:rPr>
                <w:rFonts w:ascii="HGP教科書体" w:eastAsia="HGP教科書体"/>
                <w:sz w:val="24"/>
              </w:rPr>
            </w:pPr>
            <w:r>
              <w:rPr>
                <w:rFonts w:ascii="HGP教科書体" w:eastAsia="HGP教科書体" w:hint="eastAsia"/>
                <w:sz w:val="24"/>
              </w:rPr>
              <w:t>総会は、少なくとも年に１回開催しなくてはなら</w:t>
            </w:r>
            <w:r w:rsidR="007B7066">
              <w:rPr>
                <w:rFonts w:ascii="HGP教科書体" w:eastAsia="HGP教科書体" w:hint="eastAsia"/>
                <w:sz w:val="24"/>
              </w:rPr>
              <w:t xml:space="preserve">　</w:t>
            </w:r>
            <w:r>
              <w:rPr>
                <w:rFonts w:ascii="HGP教科書体" w:eastAsia="HGP教科書体" w:hint="eastAsia"/>
                <w:sz w:val="24"/>
              </w:rPr>
              <w:t>ない。</w:t>
            </w:r>
          </w:p>
        </w:tc>
      </w:tr>
      <w:tr w:rsidR="00F14836" w:rsidTr="002537AA">
        <w:tblPrEx>
          <w:tblCellMar>
            <w:left w:w="108" w:type="dxa"/>
            <w:right w:w="108" w:type="dxa"/>
          </w:tblCellMar>
          <w:tblLook w:val="01E0" w:firstRow="1" w:lastRow="1" w:firstColumn="1" w:lastColumn="1" w:noHBand="0" w:noVBand="0"/>
        </w:tblPrEx>
        <w:trPr>
          <w:trHeight w:val="302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（総会の招集）</w:t>
            </w:r>
          </w:p>
          <w:p w:rsidR="00F14836" w:rsidRDefault="00F14836">
            <w:pPr>
              <w:rPr>
                <w:rFonts w:ascii="HGP教科書体" w:eastAsia="HGP教科書体"/>
                <w:b/>
                <w:sz w:val="24"/>
              </w:rPr>
            </w:pPr>
            <w:r>
              <w:rPr>
                <w:rFonts w:ascii="HGP教科書体" w:eastAsia="HGP教科書体" w:hint="eastAsia"/>
                <w:b/>
                <w:sz w:val="24"/>
              </w:rPr>
              <w:t>第１９条　総会は、会長が招集する。</w:t>
            </w:r>
          </w:p>
          <w:p w:rsidR="00F14836" w:rsidRDefault="00F14836">
            <w:pPr>
              <w:ind w:left="118" w:hangingChars="49" w:hanging="118"/>
              <w:rPr>
                <w:rFonts w:ascii="HGP教科書体" w:eastAsia="HGP教科書体"/>
                <w:b/>
                <w:sz w:val="24"/>
              </w:rPr>
            </w:pPr>
            <w:r>
              <w:rPr>
                <w:rFonts w:ascii="HGP教科書体" w:eastAsia="HGP教科書体" w:hint="eastAsia"/>
                <w:b/>
                <w:sz w:val="24"/>
              </w:rPr>
              <w:t>２　会長は、前条第２項第２号及び第３号の規定による請求があったときは、その請求の</w:t>
            </w:r>
            <w:r w:rsidR="007B7066">
              <w:rPr>
                <w:rFonts w:ascii="HGP教科書体" w:eastAsia="HGP教科書体" w:hint="eastAsia"/>
                <w:b/>
                <w:sz w:val="24"/>
              </w:rPr>
              <w:t xml:space="preserve">　　</w:t>
            </w:r>
            <w:r>
              <w:rPr>
                <w:rFonts w:ascii="HGP教科書体" w:eastAsia="HGP教科書体" w:hint="eastAsia"/>
                <w:b/>
                <w:sz w:val="24"/>
              </w:rPr>
              <w:t>あった日から○日以内に臨時総会を招集しなければならない。</w:t>
            </w:r>
          </w:p>
          <w:p w:rsidR="00F14836" w:rsidRDefault="00F14836">
            <w:pPr>
              <w:ind w:left="118" w:hangingChars="49" w:hanging="118"/>
              <w:rPr>
                <w:rFonts w:ascii="HGP教科書体" w:eastAsia="HGP教科書体"/>
                <w:b/>
                <w:sz w:val="24"/>
              </w:rPr>
            </w:pPr>
            <w:r>
              <w:rPr>
                <w:rFonts w:ascii="HGP教科書体" w:eastAsia="HGP教科書体" w:hint="eastAsia"/>
                <w:b/>
                <w:sz w:val="24"/>
              </w:rPr>
              <w:t>３　総会を招集するときは、会議の目的たる</w:t>
            </w:r>
            <w:r w:rsidR="007B7066">
              <w:rPr>
                <w:rFonts w:ascii="HGP教科書体" w:eastAsia="HGP教科書体" w:hint="eastAsia"/>
                <w:b/>
                <w:sz w:val="24"/>
              </w:rPr>
              <w:t xml:space="preserve">　</w:t>
            </w:r>
            <w:r>
              <w:rPr>
                <w:rFonts w:ascii="HGP教科書体" w:eastAsia="HGP教科書体" w:hint="eastAsia"/>
                <w:b/>
                <w:sz w:val="24"/>
              </w:rPr>
              <w:t>事項及びその内容並びに日時及び場所を示して、開会の日の○日前までに文書をもって通知しなければならない。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126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（総会の議長）</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第２０条　総会の議長は、その総会において、出席した会員の中から選出する。</w:t>
            </w:r>
          </w:p>
        </w:tc>
        <w:tc>
          <w:tcPr>
            <w:tcW w:w="4661" w:type="dxa"/>
          </w:tcPr>
          <w:p w:rsidR="00F14836" w:rsidRDefault="00F14836">
            <w:pPr>
              <w:rPr>
                <w:rFonts w:ascii="HGP教科書体" w:eastAsia="HGP教科書体"/>
                <w:b/>
                <w:sz w:val="24"/>
              </w:rPr>
            </w:pPr>
            <w:r>
              <w:rPr>
                <w:rFonts w:ascii="HGP教科書体" w:eastAsia="HGP教科書体" w:hint="eastAsia"/>
                <w:sz w:val="24"/>
              </w:rPr>
              <w:t>総会の議長は、表決権を行使することとなる</w:t>
            </w:r>
            <w:r w:rsidR="007B7066">
              <w:rPr>
                <w:rFonts w:ascii="HGP教科書体" w:eastAsia="HGP教科書体" w:hint="eastAsia"/>
                <w:sz w:val="24"/>
              </w:rPr>
              <w:t xml:space="preserve">　</w:t>
            </w:r>
            <w:r>
              <w:rPr>
                <w:rFonts w:ascii="HGP教科書体" w:eastAsia="HGP教科書体" w:hint="eastAsia"/>
                <w:sz w:val="24"/>
              </w:rPr>
              <w:t>以上、表記のように出席した会員の中から</w:t>
            </w:r>
            <w:r w:rsidR="007B7066">
              <w:rPr>
                <w:rFonts w:ascii="HGP教科書体" w:eastAsia="HGP教科書体" w:hint="eastAsia"/>
                <w:sz w:val="24"/>
              </w:rPr>
              <w:t xml:space="preserve">　　</w:t>
            </w:r>
            <w:r>
              <w:rPr>
                <w:rFonts w:ascii="HGP教科書体" w:eastAsia="HGP教科書体" w:hint="eastAsia"/>
                <w:sz w:val="24"/>
              </w:rPr>
              <w:t>選出する必要があるが、会長は会員の中から選任されていることにより、「総会の議長は、</w:t>
            </w:r>
            <w:r w:rsidR="007B7066">
              <w:rPr>
                <w:rFonts w:ascii="HGP教科書体" w:eastAsia="HGP教科書体" w:hint="eastAsia"/>
                <w:sz w:val="24"/>
              </w:rPr>
              <w:t xml:space="preserve">　</w:t>
            </w:r>
            <w:r>
              <w:rPr>
                <w:rFonts w:ascii="HGP教科書体" w:eastAsia="HGP教科書体" w:hint="eastAsia"/>
                <w:sz w:val="24"/>
              </w:rPr>
              <w:t>会長がこれにあたる」と定めることも可能である。</w:t>
            </w:r>
          </w:p>
        </w:tc>
      </w:tr>
      <w:tr w:rsidR="00F14836" w:rsidTr="002537AA">
        <w:tblPrEx>
          <w:tblCellMar>
            <w:left w:w="108" w:type="dxa"/>
            <w:right w:w="108" w:type="dxa"/>
          </w:tblCellMar>
          <w:tblLook w:val="01E0" w:firstRow="1" w:lastRow="1" w:firstColumn="1" w:lastColumn="1" w:noHBand="0" w:noVBand="0"/>
        </w:tblPrEx>
        <w:trPr>
          <w:trHeight w:val="112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（総会の定足数）</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第２１条　総会は、会員の２分の１以上の出席がなければ、開会することができない。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1553"/>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（総会の議決）</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第２２条　総会の議事は、この規約に定めるもののほか、出席した会員の過半数をもって決し、可否同数の時は、議長の決するところによる。</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（会員の表決権）</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第２３条　会員は、総会において、各々１個の表決権を有する。</w:t>
            </w:r>
          </w:p>
          <w:p w:rsidR="00A7460F" w:rsidRDefault="00F14836">
            <w:pPr>
              <w:rPr>
                <w:rFonts w:ascii="HGP教科書体" w:eastAsia="HGP教科書体"/>
                <w:b/>
                <w:sz w:val="24"/>
              </w:rPr>
            </w:pPr>
            <w:r>
              <w:rPr>
                <w:rFonts w:ascii="HGP教科書体" w:eastAsia="HGP教科書体" w:hint="eastAsia"/>
                <w:b/>
                <w:sz w:val="24"/>
              </w:rPr>
              <w:t>２　賛助会員は表決権を有しない。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231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lastRenderedPageBreak/>
              <w:t>（総会の書面表決権等）</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第２４条　止むを得ない理由のため総会に出席できない会員は、あらかじめ通知された事項について書面をもって表決し、又は他の会員を代理人として表決を委任することができる。</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２　前項の場合における第２１条及び第２２条の規定の適用については、この会員は出席</w:t>
            </w:r>
            <w:r w:rsidR="009351DB">
              <w:rPr>
                <w:rFonts w:ascii="HGP教科書体" w:eastAsia="HGP教科書体" w:hint="eastAsia"/>
                <w:b/>
                <w:sz w:val="24"/>
              </w:rPr>
              <w:t xml:space="preserve">　　</w:t>
            </w:r>
            <w:r>
              <w:rPr>
                <w:rFonts w:ascii="HGP教科書体" w:eastAsia="HGP教科書体" w:hint="eastAsia"/>
                <w:b/>
                <w:sz w:val="24"/>
              </w:rPr>
              <w:t>したものとみなす。</w:t>
            </w:r>
          </w:p>
        </w:tc>
        <w:tc>
          <w:tcPr>
            <w:tcW w:w="4661" w:type="dxa"/>
          </w:tcPr>
          <w:p w:rsidR="00F14836" w:rsidRDefault="00F14836">
            <w:pPr>
              <w:rPr>
                <w:rFonts w:ascii="HGP教科書体" w:eastAsia="HGP教科書体"/>
                <w:b/>
                <w:sz w:val="24"/>
              </w:rPr>
            </w:pPr>
          </w:p>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410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（総会の議事録）</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第２５条　総会の議事については、次の事項を記載した議事録を作成しなければならない。</w:t>
            </w:r>
          </w:p>
          <w:p w:rsidR="00F14836" w:rsidRDefault="00F14836">
            <w:pPr>
              <w:ind w:firstLineChars="100" w:firstLine="241"/>
              <w:rPr>
                <w:rFonts w:ascii="HGP教科書体" w:eastAsia="HGP教科書体"/>
                <w:b/>
                <w:sz w:val="24"/>
              </w:rPr>
            </w:pPr>
            <w:r>
              <w:rPr>
                <w:rFonts w:ascii="HGP教科書体" w:eastAsia="HGP教科書体" w:hint="eastAsia"/>
                <w:b/>
                <w:sz w:val="24"/>
              </w:rPr>
              <w:t>(1)　日時及び場所</w:t>
            </w:r>
          </w:p>
          <w:p w:rsidR="00F14836" w:rsidRDefault="00F14836">
            <w:pPr>
              <w:ind w:leftChars="115" w:left="482" w:hangingChars="100" w:hanging="241"/>
              <w:rPr>
                <w:rFonts w:ascii="HGP教科書体" w:eastAsia="HGP教科書体"/>
                <w:b/>
                <w:sz w:val="24"/>
              </w:rPr>
            </w:pPr>
            <w:r>
              <w:rPr>
                <w:rFonts w:ascii="HGP教科書体" w:eastAsia="HGP教科書体" w:hint="eastAsia"/>
                <w:b/>
                <w:sz w:val="24"/>
              </w:rPr>
              <w:t>(2)　会員の現在数及び出席者数（書面</w:t>
            </w:r>
            <w:r w:rsidR="007B7066">
              <w:rPr>
                <w:rFonts w:ascii="HGP教科書体" w:eastAsia="HGP教科書体" w:hint="eastAsia"/>
                <w:b/>
                <w:sz w:val="24"/>
              </w:rPr>
              <w:t xml:space="preserve">　</w:t>
            </w:r>
            <w:r>
              <w:rPr>
                <w:rFonts w:ascii="HGP教科書体" w:eastAsia="HGP教科書体" w:hint="eastAsia"/>
                <w:b/>
                <w:sz w:val="24"/>
              </w:rPr>
              <w:t>表決者及び表決委任者を含む）</w:t>
            </w:r>
          </w:p>
          <w:p w:rsidR="00F14836" w:rsidRDefault="00F14836">
            <w:pPr>
              <w:ind w:leftChars="115" w:left="482" w:hangingChars="100" w:hanging="241"/>
              <w:rPr>
                <w:rFonts w:ascii="HGP教科書体" w:eastAsia="HGP教科書体"/>
                <w:b/>
                <w:sz w:val="24"/>
              </w:rPr>
            </w:pPr>
            <w:r>
              <w:rPr>
                <w:rFonts w:ascii="HGP教科書体" w:eastAsia="HGP教科書体" w:hint="eastAsia"/>
                <w:b/>
                <w:sz w:val="24"/>
              </w:rPr>
              <w:t>(3)　開催目的、審議事項及び議決事項</w:t>
            </w:r>
          </w:p>
          <w:p w:rsidR="00F14836" w:rsidRDefault="00F14836">
            <w:pPr>
              <w:ind w:leftChars="115" w:left="482" w:hangingChars="100" w:hanging="241"/>
              <w:rPr>
                <w:rFonts w:ascii="HGP教科書体" w:eastAsia="HGP教科書体"/>
                <w:b/>
                <w:sz w:val="24"/>
              </w:rPr>
            </w:pPr>
            <w:r>
              <w:rPr>
                <w:rFonts w:ascii="HGP教科書体" w:eastAsia="HGP教科書体" w:hint="eastAsia"/>
                <w:b/>
                <w:sz w:val="24"/>
              </w:rPr>
              <w:t>(4)　議事の経過の概要及びその結果</w:t>
            </w:r>
          </w:p>
          <w:p w:rsidR="00F14836" w:rsidRDefault="00F14836">
            <w:pPr>
              <w:ind w:leftChars="115" w:left="482" w:hangingChars="100" w:hanging="241"/>
              <w:rPr>
                <w:rFonts w:ascii="HGP教科書体" w:eastAsia="HGP教科書体"/>
                <w:b/>
                <w:sz w:val="24"/>
              </w:rPr>
            </w:pPr>
            <w:r>
              <w:rPr>
                <w:rFonts w:ascii="HGP教科書体" w:eastAsia="HGP教科書体" w:hint="eastAsia"/>
                <w:b/>
                <w:sz w:val="24"/>
              </w:rPr>
              <w:t>(5)　議事録署名人の選任に関する事項</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２　議事録には、議長及びその会議において</w:t>
            </w:r>
            <w:r w:rsidR="007B7066">
              <w:rPr>
                <w:rFonts w:ascii="HGP教科書体" w:eastAsia="HGP教科書体" w:hint="eastAsia"/>
                <w:b/>
                <w:sz w:val="24"/>
              </w:rPr>
              <w:t xml:space="preserve">　</w:t>
            </w:r>
            <w:r>
              <w:rPr>
                <w:rFonts w:ascii="HGP教科書体" w:eastAsia="HGP教科書体" w:hint="eastAsia"/>
                <w:b/>
                <w:sz w:val="24"/>
              </w:rPr>
              <w:t>選任された議事録署名人２名以上が署名押印をしなければならない。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第６章　役員会</w:t>
            </w:r>
          </w:p>
          <w:p w:rsidR="00F14836" w:rsidRDefault="00F14836">
            <w:pPr>
              <w:rPr>
                <w:rFonts w:ascii="HGP教科書体" w:eastAsia="HGP教科書体"/>
                <w:b/>
                <w:sz w:val="24"/>
              </w:rPr>
            </w:pPr>
            <w:r>
              <w:rPr>
                <w:rFonts w:ascii="HGP教科書体" w:eastAsia="HGP教科書体" w:hint="eastAsia"/>
                <w:b/>
                <w:sz w:val="24"/>
              </w:rPr>
              <w:t>（役員会の構成）</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第２６条　役員会は、監事を除く役員をもって</w:t>
            </w:r>
            <w:r w:rsidR="007B7066">
              <w:rPr>
                <w:rFonts w:ascii="HGP教科書体" w:eastAsia="HGP教科書体" w:hint="eastAsia"/>
                <w:b/>
                <w:sz w:val="24"/>
              </w:rPr>
              <w:t xml:space="preserve">　</w:t>
            </w:r>
            <w:r>
              <w:rPr>
                <w:rFonts w:ascii="HGP教科書体" w:eastAsia="HGP教科書体" w:hint="eastAsia"/>
                <w:b/>
                <w:sz w:val="24"/>
              </w:rPr>
              <w:t>構成する。</w:t>
            </w:r>
          </w:p>
        </w:tc>
        <w:tc>
          <w:tcPr>
            <w:tcW w:w="4661" w:type="dxa"/>
          </w:tcPr>
          <w:p w:rsidR="00F14836" w:rsidRPr="004F62FA" w:rsidRDefault="004F62FA" w:rsidP="004F62FA">
            <w:pPr>
              <w:rPr>
                <w:rFonts w:ascii="HGP教科書体" w:eastAsia="HGP教科書体"/>
                <w:sz w:val="24"/>
              </w:rPr>
            </w:pPr>
            <w:r>
              <w:rPr>
                <w:rFonts w:ascii="HGP教科書体" w:eastAsia="HGP教科書体" w:hint="eastAsia"/>
                <w:sz w:val="24"/>
              </w:rPr>
              <w:t>その職務を考慮し、監事は役員会の構成員</w:t>
            </w:r>
            <w:r w:rsidR="007B7066">
              <w:rPr>
                <w:rFonts w:ascii="HGP教科書体" w:eastAsia="HGP教科書体" w:hint="eastAsia"/>
                <w:sz w:val="24"/>
              </w:rPr>
              <w:t xml:space="preserve">　</w:t>
            </w:r>
            <w:r>
              <w:rPr>
                <w:rFonts w:ascii="HGP教科書体" w:eastAsia="HGP教科書体" w:hint="eastAsia"/>
                <w:sz w:val="24"/>
              </w:rPr>
              <w:t>から外すことが望ましい。</w:t>
            </w:r>
          </w:p>
        </w:tc>
      </w:tr>
      <w:tr w:rsidR="00F14836" w:rsidTr="002537AA">
        <w:tblPrEx>
          <w:tblCellMar>
            <w:left w:w="108" w:type="dxa"/>
            <w:right w:w="108" w:type="dxa"/>
          </w:tblCellMar>
          <w:tblLook w:val="01E0" w:firstRow="1" w:lastRow="1" w:firstColumn="1" w:lastColumn="1" w:noHBand="0" w:noVBand="0"/>
        </w:tblPrEx>
        <w:trPr>
          <w:trHeight w:val="231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（役員会の権能）</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第２７条　役員会は、この規約で別に定める</w:t>
            </w:r>
            <w:r w:rsidR="007238EB">
              <w:rPr>
                <w:rFonts w:ascii="HGP教科書体" w:eastAsia="HGP教科書体" w:hint="eastAsia"/>
                <w:b/>
                <w:sz w:val="24"/>
              </w:rPr>
              <w:t xml:space="preserve">  </w:t>
            </w:r>
            <w:r>
              <w:rPr>
                <w:rFonts w:ascii="HGP教科書体" w:eastAsia="HGP教科書体" w:hint="eastAsia"/>
                <w:b/>
                <w:sz w:val="24"/>
              </w:rPr>
              <w:t>もののほか、次の事項を議決する。</w:t>
            </w:r>
          </w:p>
          <w:p w:rsidR="00F14836" w:rsidRDefault="00F14836">
            <w:pPr>
              <w:ind w:firstLineChars="100" w:firstLine="241"/>
              <w:rPr>
                <w:rFonts w:ascii="HGP教科書体" w:eastAsia="HGP教科書体"/>
                <w:b/>
                <w:sz w:val="24"/>
              </w:rPr>
            </w:pPr>
            <w:r>
              <w:rPr>
                <w:rFonts w:ascii="HGP教科書体" w:eastAsia="HGP教科書体" w:hint="eastAsia"/>
                <w:b/>
                <w:sz w:val="24"/>
              </w:rPr>
              <w:t>(1)　総会に付議すべき事項</w:t>
            </w:r>
          </w:p>
          <w:p w:rsidR="00F14836" w:rsidRDefault="00F14836" w:rsidP="009421ED">
            <w:pPr>
              <w:ind w:leftChars="100" w:left="451" w:hangingChars="100" w:hanging="241"/>
              <w:rPr>
                <w:rFonts w:ascii="HGP教科書体" w:eastAsia="HGP教科書体"/>
                <w:b/>
                <w:sz w:val="24"/>
              </w:rPr>
            </w:pPr>
            <w:r>
              <w:rPr>
                <w:rFonts w:ascii="HGP教科書体" w:eastAsia="HGP教科書体" w:hint="eastAsia"/>
                <w:b/>
                <w:sz w:val="24"/>
              </w:rPr>
              <w:t>(2)　総会の議決した事項の執行に関する</w:t>
            </w:r>
            <w:r w:rsidR="007B7066">
              <w:rPr>
                <w:rFonts w:ascii="HGP教科書体" w:eastAsia="HGP教科書体" w:hint="eastAsia"/>
                <w:b/>
                <w:sz w:val="24"/>
              </w:rPr>
              <w:t xml:space="preserve">　</w:t>
            </w:r>
            <w:r>
              <w:rPr>
                <w:rFonts w:ascii="HGP教科書体" w:eastAsia="HGP教科書体" w:hint="eastAsia"/>
                <w:b/>
                <w:sz w:val="24"/>
              </w:rPr>
              <w:t>事項</w:t>
            </w:r>
          </w:p>
          <w:p w:rsidR="00F14836" w:rsidRDefault="00F14836" w:rsidP="009421ED">
            <w:pPr>
              <w:ind w:leftChars="100" w:left="451" w:hangingChars="100" w:hanging="241"/>
              <w:rPr>
                <w:rFonts w:ascii="HGP教科書体" w:eastAsia="HGP教科書体"/>
                <w:b/>
                <w:sz w:val="24"/>
              </w:rPr>
            </w:pPr>
            <w:r>
              <w:rPr>
                <w:rFonts w:ascii="HGP教科書体" w:eastAsia="HGP教科書体" w:hint="eastAsia"/>
                <w:b/>
                <w:sz w:val="24"/>
              </w:rPr>
              <w:t>(3)　その他総会の議決を要しない会務の</w:t>
            </w:r>
            <w:r w:rsidR="007B7066">
              <w:rPr>
                <w:rFonts w:ascii="HGP教科書体" w:eastAsia="HGP教科書体" w:hint="eastAsia"/>
                <w:b/>
                <w:sz w:val="24"/>
              </w:rPr>
              <w:t xml:space="preserve">　</w:t>
            </w:r>
            <w:r>
              <w:rPr>
                <w:rFonts w:ascii="HGP教科書体" w:eastAsia="HGP教科書体" w:hint="eastAsia"/>
                <w:b/>
                <w:sz w:val="24"/>
              </w:rPr>
              <w:t>執行に関する事項</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292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lastRenderedPageBreak/>
              <w:t>（役員会の招集等）</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第２８条　役員会は、会長が必要と認めるとき招集する。</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２　会長は、役員の○分の１以上から会議の目的である事項を記載した書面をもって招集の請求があったときは、その請求があった日から○日以内に役員会を招集しなければならない。</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３　役員会を招集するときは、会議の日時、場所、目的及び審議事項を記載した書面を</w:t>
            </w:r>
            <w:r w:rsidR="007B7066">
              <w:rPr>
                <w:rFonts w:ascii="HGP教科書体" w:eastAsia="HGP教科書体" w:hint="eastAsia"/>
                <w:b/>
                <w:sz w:val="24"/>
              </w:rPr>
              <w:t xml:space="preserve">　</w:t>
            </w:r>
            <w:r>
              <w:rPr>
                <w:rFonts w:ascii="HGP教科書体" w:eastAsia="HGP教科書体" w:hint="eastAsia"/>
                <w:b/>
                <w:sz w:val="24"/>
              </w:rPr>
              <w:t>もって、少なくとも○日前までに連絡をしなければならない。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85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（役員会の議長）</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第２９条　役員会の議長は、会長がこれに</w:t>
            </w:r>
            <w:r w:rsidR="007B7066">
              <w:rPr>
                <w:rFonts w:ascii="HGP教科書体" w:eastAsia="HGP教科書体" w:hint="eastAsia"/>
                <w:b/>
                <w:sz w:val="24"/>
              </w:rPr>
              <w:t xml:space="preserve">　　</w:t>
            </w:r>
            <w:r>
              <w:rPr>
                <w:rFonts w:ascii="HGP教科書体" w:eastAsia="HGP教科書体" w:hint="eastAsia"/>
                <w:b/>
                <w:sz w:val="24"/>
              </w:rPr>
              <w:t>当たる。</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1701"/>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（役員会の定足数等）</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第３０条　役員会には、第２１条、第２３条及び第２４条の規定を準用する。この場合において、これらの規定中「総会」とあるのは「役員会」と、「会員」とあるのは「役員」と読み替えるものとする。</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3024"/>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第７章　資産及び会計</w:t>
            </w:r>
          </w:p>
          <w:p w:rsidR="00F14836" w:rsidRDefault="00F14836">
            <w:pPr>
              <w:rPr>
                <w:rFonts w:ascii="HGP教科書体" w:eastAsia="HGP教科書体"/>
                <w:b/>
                <w:sz w:val="24"/>
              </w:rPr>
            </w:pPr>
            <w:r>
              <w:rPr>
                <w:rFonts w:ascii="HGP教科書体" w:eastAsia="HGP教科書体" w:hint="eastAsia"/>
                <w:b/>
                <w:sz w:val="24"/>
              </w:rPr>
              <w:t>（資産の構成）</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第３１条　本会の資産は、次の各号に掲げる</w:t>
            </w:r>
            <w:r w:rsidR="007B7066">
              <w:rPr>
                <w:rFonts w:ascii="HGP教科書体" w:eastAsia="HGP教科書体" w:hint="eastAsia"/>
                <w:b/>
                <w:sz w:val="24"/>
              </w:rPr>
              <w:t xml:space="preserve">　</w:t>
            </w:r>
            <w:r>
              <w:rPr>
                <w:rFonts w:ascii="HGP教科書体" w:eastAsia="HGP教科書体" w:hint="eastAsia"/>
                <w:b/>
                <w:sz w:val="24"/>
              </w:rPr>
              <w:t>ものをもって構成する。</w:t>
            </w:r>
          </w:p>
          <w:p w:rsidR="00F14836" w:rsidRDefault="00F14836">
            <w:pPr>
              <w:ind w:firstLineChars="100" w:firstLine="241"/>
              <w:rPr>
                <w:rFonts w:ascii="HGP教科書体" w:eastAsia="HGP教科書体"/>
                <w:b/>
                <w:sz w:val="24"/>
              </w:rPr>
            </w:pPr>
            <w:r>
              <w:rPr>
                <w:rFonts w:ascii="HGP教科書体" w:eastAsia="HGP教科書体" w:hint="eastAsia"/>
                <w:b/>
                <w:sz w:val="24"/>
              </w:rPr>
              <w:t>(1)　別に定める財産目録記載の資産</w:t>
            </w:r>
          </w:p>
          <w:p w:rsidR="00F14836" w:rsidRDefault="00F14836">
            <w:pPr>
              <w:ind w:firstLineChars="100" w:firstLine="241"/>
              <w:rPr>
                <w:rFonts w:ascii="HGP教科書体" w:eastAsia="HGP教科書体"/>
                <w:b/>
                <w:sz w:val="24"/>
              </w:rPr>
            </w:pPr>
            <w:r>
              <w:rPr>
                <w:rFonts w:ascii="HGP教科書体" w:eastAsia="HGP教科書体" w:hint="eastAsia"/>
                <w:b/>
                <w:sz w:val="24"/>
              </w:rPr>
              <w:t>(2)　会費</w:t>
            </w:r>
          </w:p>
          <w:p w:rsidR="00F14836" w:rsidRDefault="00F14836">
            <w:pPr>
              <w:ind w:firstLineChars="100" w:firstLine="241"/>
              <w:rPr>
                <w:rFonts w:ascii="HGP教科書体" w:eastAsia="HGP教科書体"/>
                <w:b/>
                <w:sz w:val="24"/>
              </w:rPr>
            </w:pPr>
            <w:r>
              <w:rPr>
                <w:rFonts w:ascii="HGP教科書体" w:eastAsia="HGP教科書体" w:hint="eastAsia"/>
                <w:b/>
                <w:sz w:val="24"/>
              </w:rPr>
              <w:t>(3)　活動に伴う収入</w:t>
            </w:r>
          </w:p>
          <w:p w:rsidR="00F14836" w:rsidRDefault="00F14836">
            <w:pPr>
              <w:numPr>
                <w:ilvl w:val="0"/>
                <w:numId w:val="1"/>
              </w:numPr>
              <w:rPr>
                <w:rFonts w:ascii="HGP教科書体" w:eastAsia="HGP教科書体"/>
                <w:b/>
                <w:sz w:val="24"/>
              </w:rPr>
            </w:pPr>
            <w:r>
              <w:rPr>
                <w:rFonts w:ascii="HGP教科書体" w:eastAsia="HGP教科書体" w:hint="eastAsia"/>
                <w:b/>
                <w:sz w:val="24"/>
              </w:rPr>
              <w:t>資産から生ずる果実</w:t>
            </w:r>
          </w:p>
          <w:p w:rsidR="00F14836" w:rsidRDefault="00F14836">
            <w:pPr>
              <w:numPr>
                <w:ilvl w:val="0"/>
                <w:numId w:val="1"/>
              </w:numPr>
              <w:rPr>
                <w:rFonts w:ascii="HGP教科書体" w:eastAsia="HGP教科書体"/>
                <w:b/>
                <w:sz w:val="24"/>
              </w:rPr>
            </w:pPr>
            <w:r>
              <w:rPr>
                <w:rFonts w:ascii="HGP教科書体" w:eastAsia="HGP教科書体" w:hint="eastAsia"/>
                <w:b/>
                <w:sz w:val="24"/>
              </w:rPr>
              <w:t>その他の収入</w:t>
            </w:r>
          </w:p>
        </w:tc>
        <w:tc>
          <w:tcPr>
            <w:tcW w:w="4661" w:type="dxa"/>
          </w:tcPr>
          <w:p w:rsidR="00F14836" w:rsidRDefault="00F14836">
            <w:pPr>
              <w:rPr>
                <w:rFonts w:ascii="HGP教科書体" w:eastAsia="HGP教科書体"/>
                <w:sz w:val="24"/>
              </w:rPr>
            </w:pPr>
            <w:r>
              <w:rPr>
                <w:rFonts w:ascii="HGP教科書体" w:eastAsia="HGP教科書体" w:hint="eastAsia"/>
                <w:sz w:val="24"/>
              </w:rPr>
              <w:t>「資産に関する事項」は、規約において必ず規定しなければならない。</w:t>
            </w:r>
          </w:p>
          <w:p w:rsidR="007B7066" w:rsidRDefault="00F14836" w:rsidP="00A7460F">
            <w:pPr>
              <w:rPr>
                <w:rFonts w:ascii="HGP教科書体" w:eastAsia="HGP教科書体"/>
                <w:sz w:val="24"/>
              </w:rPr>
            </w:pPr>
            <w:r>
              <w:rPr>
                <w:rFonts w:ascii="HGP教科書体" w:eastAsia="HGP教科書体" w:hint="eastAsia"/>
                <w:sz w:val="24"/>
              </w:rPr>
              <w:t>資産（積極的財産をいう。負債は含まない。）の構成及び取得、処分等の管理方法等を定めるものである。</w:t>
            </w:r>
          </w:p>
          <w:p w:rsidR="00F14836" w:rsidRDefault="00A7460F" w:rsidP="00A7460F">
            <w:pPr>
              <w:rPr>
                <w:rFonts w:ascii="HGP教科書体" w:eastAsia="HGP教科書体"/>
                <w:sz w:val="24"/>
              </w:rPr>
            </w:pPr>
            <w:r>
              <w:rPr>
                <w:rFonts w:ascii="HGP教科書体" w:eastAsia="HGP教科書体" w:hint="eastAsia"/>
                <w:sz w:val="24"/>
              </w:rPr>
              <w:t>※</w:t>
            </w:r>
            <w:r w:rsidR="00F14836">
              <w:rPr>
                <w:rFonts w:ascii="HGP教科書体" w:eastAsia="HGP教科書体" w:hint="eastAsia"/>
                <w:sz w:val="24"/>
              </w:rPr>
              <w:t>以降、第４０条まで関連。</w:t>
            </w:r>
          </w:p>
        </w:tc>
      </w:tr>
      <w:tr w:rsidR="00F14836" w:rsidTr="002537AA">
        <w:tblPrEx>
          <w:tblCellMar>
            <w:left w:w="108" w:type="dxa"/>
            <w:right w:w="108" w:type="dxa"/>
          </w:tblCellMar>
          <w:tblLook w:val="01E0" w:firstRow="1" w:lastRow="1" w:firstColumn="1" w:lastColumn="1" w:noHBand="0" w:noVBand="0"/>
        </w:tblPrEx>
        <w:trPr>
          <w:trHeight w:val="1122"/>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（資産の管理）</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第３２条　本会の資産は、会長が管理し、その方法は役員会の決議によりこれを定める。</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472"/>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（資産の処分）</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第３３条　本会の資産で第３１条第１項に掲げるもののうち、別に総会において定めるものを処分し、又は担保に供する場合には、総会</w:t>
            </w:r>
            <w:r>
              <w:rPr>
                <w:rFonts w:ascii="HGP教科書体" w:eastAsia="HGP教科書体" w:hint="eastAsia"/>
                <w:b/>
                <w:sz w:val="24"/>
              </w:rPr>
              <w:lastRenderedPageBreak/>
              <w:t>において○分の△以上の議決を要する。</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1130"/>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（経費の支弁）</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第３４条　本会の経費は、資産をもって支弁</w:t>
            </w:r>
            <w:r w:rsidR="007B7066">
              <w:rPr>
                <w:rFonts w:ascii="HGP教科書体" w:eastAsia="HGP教科書体" w:hint="eastAsia"/>
                <w:b/>
                <w:sz w:val="24"/>
              </w:rPr>
              <w:t xml:space="preserve">　</w:t>
            </w:r>
            <w:r>
              <w:rPr>
                <w:rFonts w:ascii="HGP教科書体" w:eastAsia="HGP教科書体" w:hint="eastAsia"/>
                <w:b/>
                <w:sz w:val="24"/>
              </w:rPr>
              <w:t>する。</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369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（事業計画及び予算）</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第３５条　本会の事業計画及び予算は、会長が作成し、毎会計年度開始前に、総会の議決を経て定めなければならない。これを</w:t>
            </w:r>
            <w:r w:rsidR="007B7066">
              <w:rPr>
                <w:rFonts w:ascii="HGP教科書体" w:eastAsia="HGP教科書体" w:hint="eastAsia"/>
                <w:b/>
                <w:sz w:val="24"/>
              </w:rPr>
              <w:t xml:space="preserve">　</w:t>
            </w:r>
            <w:r>
              <w:rPr>
                <w:rFonts w:ascii="HGP教科書体" w:eastAsia="HGP教科書体" w:hint="eastAsia"/>
                <w:b/>
                <w:sz w:val="24"/>
              </w:rPr>
              <w:t>変更する場合も同様とする。</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2260"/>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（事業報告及び決算）</w:t>
            </w:r>
          </w:p>
          <w:p w:rsidR="00F14836" w:rsidRDefault="00F14836" w:rsidP="009D4576">
            <w:pPr>
              <w:ind w:left="241" w:hangingChars="100" w:hanging="241"/>
              <w:rPr>
                <w:rFonts w:ascii="HGP教科書体" w:eastAsia="HGP教科書体"/>
                <w:b/>
                <w:sz w:val="24"/>
              </w:rPr>
            </w:pPr>
            <w:r>
              <w:rPr>
                <w:rFonts w:ascii="HGP教科書体" w:eastAsia="HGP教科書体" w:hint="eastAsia"/>
                <w:b/>
                <w:sz w:val="24"/>
              </w:rPr>
              <w:t>第３６条　本会の事業報告書及び決算は、</w:t>
            </w:r>
            <w:r w:rsidR="007B7066">
              <w:rPr>
                <w:rFonts w:ascii="HGP教科書体" w:eastAsia="HGP教科書体" w:hint="eastAsia"/>
                <w:b/>
                <w:sz w:val="24"/>
              </w:rPr>
              <w:t xml:space="preserve">　</w:t>
            </w:r>
            <w:r>
              <w:rPr>
                <w:rFonts w:ascii="HGP教科書体" w:eastAsia="HGP教科書体" w:hint="eastAsia"/>
                <w:b/>
                <w:sz w:val="24"/>
              </w:rPr>
              <w:t>会長が事業報告後、</w:t>
            </w:r>
            <w:r w:rsidR="009D4576">
              <w:rPr>
                <w:rFonts w:ascii="HGP教科書体" w:eastAsia="HGP教科書体" w:hint="eastAsia"/>
                <w:b/>
                <w:sz w:val="24"/>
              </w:rPr>
              <w:t>収支</w:t>
            </w:r>
            <w:r>
              <w:rPr>
                <w:rFonts w:ascii="HGP教科書体" w:eastAsia="HGP教科書体" w:hint="eastAsia"/>
                <w:b/>
                <w:sz w:val="24"/>
              </w:rPr>
              <w:t>計算書、財産</w:t>
            </w:r>
            <w:r w:rsidR="007B7066">
              <w:rPr>
                <w:rFonts w:ascii="HGP教科書体" w:eastAsia="HGP教科書体" w:hint="eastAsia"/>
                <w:b/>
                <w:sz w:val="24"/>
              </w:rPr>
              <w:t xml:space="preserve">　</w:t>
            </w:r>
            <w:r>
              <w:rPr>
                <w:rFonts w:ascii="HGP教科書体" w:eastAsia="HGP教科書体" w:hint="eastAsia"/>
                <w:b/>
                <w:sz w:val="24"/>
              </w:rPr>
              <w:t>目録等として作成し、監事の監査を受け、</w:t>
            </w:r>
            <w:r w:rsidR="007B7066">
              <w:rPr>
                <w:rFonts w:ascii="HGP教科書体" w:eastAsia="HGP教科書体" w:hint="eastAsia"/>
                <w:b/>
                <w:sz w:val="24"/>
              </w:rPr>
              <w:t xml:space="preserve">　</w:t>
            </w:r>
            <w:r>
              <w:rPr>
                <w:rFonts w:ascii="HGP教科書体" w:eastAsia="HGP教科書体" w:hint="eastAsia"/>
                <w:b/>
                <w:sz w:val="24"/>
              </w:rPr>
              <w:t>毎会計年度終了後３か月以内に総会の</w:t>
            </w:r>
            <w:r w:rsidR="007B7066">
              <w:rPr>
                <w:rFonts w:ascii="HGP教科書体" w:eastAsia="HGP教科書体" w:hint="eastAsia"/>
                <w:b/>
                <w:sz w:val="24"/>
              </w:rPr>
              <w:t xml:space="preserve">　</w:t>
            </w:r>
            <w:r>
              <w:rPr>
                <w:rFonts w:ascii="HGP教科書体" w:eastAsia="HGP教科書体" w:hint="eastAsia"/>
                <w:b/>
                <w:sz w:val="24"/>
              </w:rPr>
              <w:t>承認を受けなければならない。</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1116"/>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（会計年度）</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第３７条　本会の会計年度は、毎年○月○日に始まり、△月△日に終わる。</w:t>
            </w:r>
          </w:p>
        </w:tc>
        <w:tc>
          <w:tcPr>
            <w:tcW w:w="4661" w:type="dxa"/>
          </w:tcPr>
          <w:p w:rsidR="00F14836" w:rsidRDefault="00F14836">
            <w:pPr>
              <w:rPr>
                <w:rFonts w:ascii="HGP教科書体" w:eastAsia="HGP教科書体"/>
                <w:b/>
                <w:sz w:val="24"/>
              </w:rPr>
            </w:pPr>
          </w:p>
        </w:tc>
      </w:tr>
      <w:tr w:rsidR="00F14836" w:rsidTr="005636E6">
        <w:tblPrEx>
          <w:tblCellMar>
            <w:left w:w="108" w:type="dxa"/>
            <w:right w:w="108" w:type="dxa"/>
          </w:tblCellMar>
          <w:tblLook w:val="01E0" w:firstRow="1" w:lastRow="1" w:firstColumn="1" w:lastColumn="1" w:noHBand="0" w:noVBand="0"/>
        </w:tblPrEx>
        <w:trPr>
          <w:trHeight w:val="2252"/>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第８章　規約の変更及び解散</w:t>
            </w:r>
          </w:p>
          <w:p w:rsidR="00F14836" w:rsidRDefault="00F14836">
            <w:pPr>
              <w:rPr>
                <w:rFonts w:ascii="HGP教科書体" w:eastAsia="HGP教科書体"/>
                <w:b/>
                <w:sz w:val="24"/>
              </w:rPr>
            </w:pPr>
            <w:r>
              <w:rPr>
                <w:rFonts w:ascii="HGP教科書体" w:eastAsia="HGP教科書体" w:hint="eastAsia"/>
                <w:b/>
                <w:sz w:val="24"/>
              </w:rPr>
              <w:t>（規約の変更）</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第３８条　この規約は、総会において総会員の４分の３以上の議決を得、かつ、小田原市長の認可を受けなければ変更することはできない。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（解散）</w:t>
            </w:r>
          </w:p>
          <w:p w:rsidR="00F14836" w:rsidRDefault="00F14836" w:rsidP="007B7066">
            <w:pPr>
              <w:ind w:left="241" w:hangingChars="100" w:hanging="241"/>
              <w:rPr>
                <w:rFonts w:ascii="HGP教科書体" w:eastAsia="HGP教科書体"/>
                <w:b/>
                <w:sz w:val="24"/>
              </w:rPr>
            </w:pPr>
            <w:r>
              <w:rPr>
                <w:rFonts w:ascii="HGP教科書体" w:eastAsia="HGP教科書体" w:hint="eastAsia"/>
                <w:b/>
                <w:sz w:val="24"/>
              </w:rPr>
              <w:t>第３９条　本会は、地方自治法第２６０条の２０の規定により解散する。</w:t>
            </w:r>
          </w:p>
          <w:p w:rsidR="005636E6" w:rsidRDefault="00F14836" w:rsidP="005636E6">
            <w:pPr>
              <w:ind w:left="241" w:hangingChars="100" w:hanging="241"/>
              <w:rPr>
                <w:rFonts w:ascii="HGP教科書体" w:eastAsia="HGP教科書体"/>
                <w:b/>
                <w:sz w:val="24"/>
              </w:rPr>
            </w:pPr>
            <w:r>
              <w:rPr>
                <w:rFonts w:ascii="HGP教科書体" w:eastAsia="HGP教科書体" w:hint="eastAsia"/>
                <w:b/>
                <w:sz w:val="24"/>
              </w:rPr>
              <w:t>２　総会の議決に基づいて解散する場合は、総会員の４分の３以上の承諾を得なければならない。</w:t>
            </w:r>
          </w:p>
          <w:p w:rsidR="005636E6" w:rsidRPr="005636E6" w:rsidRDefault="005636E6" w:rsidP="005636E6">
            <w:pPr>
              <w:spacing w:line="200" w:lineRule="exact"/>
              <w:ind w:left="161" w:hangingChars="100" w:hanging="161"/>
              <w:rPr>
                <w:rFonts w:ascii="HGP教科書体" w:eastAsia="HGP教科書体"/>
                <w:b/>
                <w:sz w:val="16"/>
              </w:rPr>
            </w:pP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lastRenderedPageBreak/>
              <w:t>（残余財産の処分）</w:t>
            </w:r>
          </w:p>
          <w:p w:rsidR="00F14836" w:rsidRDefault="00F14836">
            <w:pPr>
              <w:ind w:left="241" w:hangingChars="100" w:hanging="241"/>
              <w:rPr>
                <w:rFonts w:ascii="HGP教科書体" w:eastAsia="HGP教科書体"/>
                <w:b/>
                <w:sz w:val="24"/>
              </w:rPr>
            </w:pPr>
            <w:r>
              <w:rPr>
                <w:rFonts w:ascii="HGP教科書体" w:eastAsia="HGP教科書体" w:hint="eastAsia"/>
                <w:b/>
                <w:sz w:val="24"/>
              </w:rPr>
              <w:t>第４０条　本会の解散のときに有する残余財産は、総会において総会員の○分の△以上の議決を得て、本会の類似する目的を</w:t>
            </w:r>
            <w:r w:rsidR="00036EBA">
              <w:rPr>
                <w:rFonts w:ascii="HGP教科書体" w:eastAsia="HGP教科書体" w:hint="eastAsia"/>
                <w:b/>
                <w:sz w:val="24"/>
              </w:rPr>
              <w:t xml:space="preserve">　　</w:t>
            </w:r>
            <w:r>
              <w:rPr>
                <w:rFonts w:ascii="HGP教科書体" w:eastAsia="HGP教科書体" w:hint="eastAsia"/>
                <w:b/>
                <w:sz w:val="24"/>
              </w:rPr>
              <w:t>有する団体に寄付するものとする。</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2315"/>
        </w:trPr>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第９章　雑則</w:t>
            </w:r>
          </w:p>
          <w:p w:rsidR="00F14836" w:rsidRDefault="00F14836">
            <w:pPr>
              <w:rPr>
                <w:rFonts w:ascii="HGP教科書体" w:eastAsia="HGP教科書体"/>
                <w:b/>
                <w:sz w:val="24"/>
              </w:rPr>
            </w:pPr>
            <w:r>
              <w:rPr>
                <w:rFonts w:ascii="HGP教科書体" w:eastAsia="HGP教科書体" w:hint="eastAsia"/>
                <w:b/>
                <w:sz w:val="24"/>
              </w:rPr>
              <w:t>（備え付け帳簿及び書類）</w:t>
            </w:r>
          </w:p>
          <w:p w:rsidR="00F14836" w:rsidRDefault="00F14836">
            <w:pPr>
              <w:tabs>
                <w:tab w:val="left" w:pos="1380"/>
              </w:tabs>
              <w:ind w:left="241" w:hangingChars="100" w:hanging="241"/>
              <w:rPr>
                <w:rFonts w:ascii="HGP教科書体" w:eastAsia="HGP教科書体"/>
                <w:b/>
                <w:sz w:val="24"/>
              </w:rPr>
            </w:pPr>
            <w:r>
              <w:rPr>
                <w:rFonts w:ascii="HGP教科書体" w:eastAsia="HGP教科書体" w:hint="eastAsia"/>
                <w:b/>
                <w:sz w:val="24"/>
              </w:rPr>
              <w:t>第４１条　本会の主たる事務所には、規約、</w:t>
            </w:r>
            <w:r w:rsidR="009351DB">
              <w:rPr>
                <w:rFonts w:ascii="HGP教科書体" w:eastAsia="HGP教科書体" w:hint="eastAsia"/>
                <w:b/>
                <w:sz w:val="24"/>
              </w:rPr>
              <w:t xml:space="preserve">　</w:t>
            </w:r>
            <w:r>
              <w:rPr>
                <w:rFonts w:ascii="HGP教科書体" w:eastAsia="HGP教科書体" w:hint="eastAsia"/>
                <w:b/>
                <w:sz w:val="24"/>
              </w:rPr>
              <w:t>会員名簿、認可及び登記等に関する</w:t>
            </w:r>
            <w:r w:rsidR="009351DB">
              <w:rPr>
                <w:rFonts w:ascii="HGP教科書体" w:eastAsia="HGP教科書体" w:hint="eastAsia"/>
                <w:b/>
                <w:sz w:val="24"/>
              </w:rPr>
              <w:t xml:space="preserve">　　　</w:t>
            </w:r>
            <w:r>
              <w:rPr>
                <w:rFonts w:ascii="HGP教科書体" w:eastAsia="HGP教科書体" w:hint="eastAsia"/>
                <w:b/>
                <w:sz w:val="24"/>
              </w:rPr>
              <w:t>書類、総会及び役員会の議事録、収支に関する帳簿、財産目録等資産の状況を</w:t>
            </w:r>
            <w:r w:rsidR="009351DB">
              <w:rPr>
                <w:rFonts w:ascii="HGP教科書体" w:eastAsia="HGP教科書体" w:hint="eastAsia"/>
                <w:b/>
                <w:sz w:val="24"/>
              </w:rPr>
              <w:t xml:space="preserve">　</w:t>
            </w:r>
            <w:r>
              <w:rPr>
                <w:rFonts w:ascii="HGP教科書体" w:eastAsia="HGP教科書体" w:hint="eastAsia"/>
                <w:b/>
                <w:sz w:val="24"/>
              </w:rPr>
              <w:t>示す書類、その他必要な帳簿及び書類を備えておかなければならない。</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rPr>
          <w:trHeight w:val="1128"/>
        </w:trPr>
        <w:tc>
          <w:tcPr>
            <w:tcW w:w="4661" w:type="dxa"/>
            <w:gridSpan w:val="2"/>
          </w:tcPr>
          <w:p w:rsidR="00F14836" w:rsidRDefault="00F14836">
            <w:pPr>
              <w:tabs>
                <w:tab w:val="left" w:pos="1380"/>
              </w:tabs>
              <w:rPr>
                <w:rFonts w:ascii="HGP教科書体" w:eastAsia="HGP教科書体"/>
                <w:b/>
                <w:sz w:val="24"/>
              </w:rPr>
            </w:pPr>
            <w:r>
              <w:rPr>
                <w:rFonts w:ascii="HGP教科書体" w:eastAsia="HGP教科書体" w:hint="eastAsia"/>
                <w:b/>
                <w:sz w:val="24"/>
              </w:rPr>
              <w:t>（委任）</w:t>
            </w:r>
            <w:r>
              <w:rPr>
                <w:rFonts w:ascii="HGP教科書体" w:eastAsia="HGP教科書体"/>
                <w:b/>
                <w:sz w:val="24"/>
              </w:rPr>
              <w:tab/>
            </w:r>
          </w:p>
          <w:p w:rsidR="00F14836" w:rsidRDefault="00F14836" w:rsidP="00A7460F">
            <w:pPr>
              <w:tabs>
                <w:tab w:val="left" w:pos="1380"/>
              </w:tabs>
              <w:ind w:left="241" w:hangingChars="100" w:hanging="241"/>
              <w:rPr>
                <w:rFonts w:ascii="HGP教科書体" w:eastAsia="HGP教科書体"/>
                <w:b/>
                <w:sz w:val="24"/>
              </w:rPr>
            </w:pPr>
            <w:r>
              <w:rPr>
                <w:rFonts w:ascii="HGP教科書体" w:eastAsia="HGP教科書体" w:hint="eastAsia"/>
                <w:b/>
                <w:sz w:val="24"/>
              </w:rPr>
              <w:t>第４２条　規約の施行に関し必要な事項は、総会の議決を経て、○○が別に定める。</w:t>
            </w:r>
          </w:p>
        </w:tc>
        <w:tc>
          <w:tcPr>
            <w:tcW w:w="4661" w:type="dxa"/>
          </w:tcPr>
          <w:p w:rsidR="00F14836" w:rsidRDefault="00F14836">
            <w:pPr>
              <w:rPr>
                <w:rFonts w:ascii="HGP教科書体" w:eastAsia="HGP教科書体"/>
                <w:b/>
                <w:sz w:val="24"/>
              </w:rPr>
            </w:pPr>
          </w:p>
        </w:tc>
      </w:tr>
      <w:tr w:rsidR="00F14836" w:rsidTr="002537AA">
        <w:tblPrEx>
          <w:tblCellMar>
            <w:left w:w="108" w:type="dxa"/>
            <w:right w:w="108" w:type="dxa"/>
          </w:tblCellMar>
          <w:tblLook w:val="01E0" w:firstRow="1" w:lastRow="1" w:firstColumn="1" w:lastColumn="1" w:noHBand="0" w:noVBand="0"/>
        </w:tblPrEx>
        <w:tc>
          <w:tcPr>
            <w:tcW w:w="4661" w:type="dxa"/>
            <w:gridSpan w:val="2"/>
          </w:tcPr>
          <w:p w:rsidR="00F14836" w:rsidRDefault="00F14836">
            <w:pPr>
              <w:rPr>
                <w:rFonts w:ascii="HGP教科書体" w:eastAsia="HGP教科書体"/>
                <w:b/>
                <w:sz w:val="24"/>
              </w:rPr>
            </w:pPr>
            <w:r>
              <w:rPr>
                <w:rFonts w:ascii="HGP教科書体" w:eastAsia="HGP教科書体" w:hint="eastAsia"/>
                <w:b/>
                <w:sz w:val="24"/>
              </w:rPr>
              <w:t>附則</w:t>
            </w:r>
          </w:p>
          <w:p w:rsidR="00F14836" w:rsidRDefault="00F14836">
            <w:pPr>
              <w:ind w:left="241" w:hangingChars="100" w:hanging="241"/>
              <w:rPr>
                <w:rFonts w:ascii="HGP教科書体" w:eastAsia="HGP教科書体"/>
                <w:b/>
                <w:sz w:val="24"/>
              </w:rPr>
            </w:pPr>
            <w:r>
              <w:rPr>
                <w:rFonts w:ascii="HGP教科書体" w:eastAsia="HGP教科書体" w:hint="eastAsia"/>
                <w:b/>
                <w:sz w:val="24"/>
              </w:rPr>
              <w:t>１　この規約は、○年○月○日から施行する。ただし、第３８条については、小田原市長の認可を受けた日から施行する。</w:t>
            </w:r>
          </w:p>
        </w:tc>
        <w:tc>
          <w:tcPr>
            <w:tcW w:w="4661" w:type="dxa"/>
          </w:tcPr>
          <w:p w:rsidR="00F14836" w:rsidRDefault="00F14836">
            <w:pPr>
              <w:rPr>
                <w:rFonts w:ascii="HGP教科書体" w:eastAsia="HGP教科書体"/>
                <w:b/>
                <w:sz w:val="24"/>
              </w:rPr>
            </w:pPr>
          </w:p>
        </w:tc>
      </w:tr>
    </w:tbl>
    <w:p w:rsidR="00F14836" w:rsidRDefault="00F14836">
      <w:pPr>
        <w:rPr>
          <w:rFonts w:ascii="HG正楷書体-PRO" w:eastAsia="HG正楷書体-PRO"/>
        </w:rPr>
      </w:pPr>
    </w:p>
    <w:sectPr w:rsidR="00F14836" w:rsidSect="00DF39A9">
      <w:footerReference w:type="even" r:id="rId8"/>
      <w:footerReference w:type="default" r:id="rId9"/>
      <w:pgSz w:w="11906" w:h="16838" w:code="9"/>
      <w:pgMar w:top="1418" w:right="1418" w:bottom="1418" w:left="1418" w:header="851" w:footer="992" w:gutter="0"/>
      <w:paperSrc w:first="7" w:other="7"/>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E0" w:rsidRDefault="00D05AE0">
      <w:r>
        <w:separator/>
      </w:r>
    </w:p>
  </w:endnote>
  <w:endnote w:type="continuationSeparator" w:id="0">
    <w:p w:rsidR="00D05AE0" w:rsidRDefault="00D0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836" w:rsidRDefault="00F148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4836" w:rsidRDefault="00F1483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7AA" w:rsidRPr="00FD3E9A" w:rsidRDefault="00FD3E9A" w:rsidP="002537AA">
    <w:pPr>
      <w:pStyle w:val="a3"/>
      <w:jc w:val="center"/>
      <w:rPr>
        <w:rFonts w:ascii="ＭＳ 明朝" w:hAnsi="ＭＳ 明朝"/>
      </w:rPr>
    </w:pPr>
    <w:r w:rsidRPr="00FD3E9A">
      <w:rPr>
        <w:rFonts w:ascii="ＭＳ 明朝" w:hAnsi="ＭＳ 明朝"/>
      </w:rPr>
      <w:fldChar w:fldCharType="begin"/>
    </w:r>
    <w:r w:rsidRPr="00FD3E9A">
      <w:rPr>
        <w:rFonts w:ascii="ＭＳ 明朝" w:hAnsi="ＭＳ 明朝"/>
      </w:rPr>
      <w:instrText>PAGE   \* MERGEFORMAT</w:instrText>
    </w:r>
    <w:r w:rsidRPr="00FD3E9A">
      <w:rPr>
        <w:rFonts w:ascii="ＭＳ 明朝" w:hAnsi="ＭＳ 明朝"/>
      </w:rPr>
      <w:fldChar w:fldCharType="separate"/>
    </w:r>
    <w:r w:rsidR="00DF39A9" w:rsidRPr="00DF39A9">
      <w:rPr>
        <w:rFonts w:ascii="ＭＳ 明朝" w:hAnsi="ＭＳ 明朝"/>
        <w:noProof/>
        <w:lang w:val="ja-JP"/>
      </w:rPr>
      <w:t>11</w:t>
    </w:r>
    <w:r w:rsidRPr="00FD3E9A">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E0" w:rsidRDefault="00D05AE0">
      <w:r>
        <w:separator/>
      </w:r>
    </w:p>
  </w:footnote>
  <w:footnote w:type="continuationSeparator" w:id="0">
    <w:p w:rsidR="00D05AE0" w:rsidRDefault="00D0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B4D77"/>
    <w:multiLevelType w:val="hybridMultilevel"/>
    <w:tmpl w:val="2488FAE6"/>
    <w:lvl w:ilvl="0" w:tplc="0F7098C4">
      <w:start w:val="4"/>
      <w:numFmt w:val="decimal"/>
      <w:lvlText w:val="(%1)"/>
      <w:lvlJc w:val="left"/>
      <w:pPr>
        <w:tabs>
          <w:tab w:val="num" w:pos="673"/>
        </w:tabs>
        <w:ind w:left="673" w:hanging="432"/>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7CC85699"/>
    <w:multiLevelType w:val="hybridMultilevel"/>
    <w:tmpl w:val="384E8554"/>
    <w:lvl w:ilvl="0" w:tplc="EE249226">
      <w:start w:val="8"/>
      <w:numFmt w:val="decimalFullWidth"/>
      <w:lvlText w:val="第%1条"/>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576"/>
    <w:rsid w:val="00036EBA"/>
    <w:rsid w:val="00111F4B"/>
    <w:rsid w:val="001149B4"/>
    <w:rsid w:val="001B2A15"/>
    <w:rsid w:val="002537AA"/>
    <w:rsid w:val="00256F4A"/>
    <w:rsid w:val="00304AC1"/>
    <w:rsid w:val="00323208"/>
    <w:rsid w:val="00353B9F"/>
    <w:rsid w:val="00362067"/>
    <w:rsid w:val="00364E7D"/>
    <w:rsid w:val="00375D48"/>
    <w:rsid w:val="003A535F"/>
    <w:rsid w:val="00427C4E"/>
    <w:rsid w:val="00484E1F"/>
    <w:rsid w:val="004F62FA"/>
    <w:rsid w:val="005636E6"/>
    <w:rsid w:val="005B6AE2"/>
    <w:rsid w:val="006501F8"/>
    <w:rsid w:val="00654094"/>
    <w:rsid w:val="00671D36"/>
    <w:rsid w:val="006F53A4"/>
    <w:rsid w:val="007238EB"/>
    <w:rsid w:val="00766A24"/>
    <w:rsid w:val="00785DDB"/>
    <w:rsid w:val="007B7066"/>
    <w:rsid w:val="008203E4"/>
    <w:rsid w:val="008531C1"/>
    <w:rsid w:val="00871697"/>
    <w:rsid w:val="008E6732"/>
    <w:rsid w:val="00926DBC"/>
    <w:rsid w:val="009351DB"/>
    <w:rsid w:val="009421ED"/>
    <w:rsid w:val="009A51B2"/>
    <w:rsid w:val="009B0F69"/>
    <w:rsid w:val="009C78BE"/>
    <w:rsid w:val="009D4576"/>
    <w:rsid w:val="00A7460F"/>
    <w:rsid w:val="00B052AA"/>
    <w:rsid w:val="00B10D52"/>
    <w:rsid w:val="00B56E80"/>
    <w:rsid w:val="00B82DAE"/>
    <w:rsid w:val="00BA57B2"/>
    <w:rsid w:val="00BE6FDF"/>
    <w:rsid w:val="00C61EC5"/>
    <w:rsid w:val="00CF2F9C"/>
    <w:rsid w:val="00D05AE0"/>
    <w:rsid w:val="00D55D81"/>
    <w:rsid w:val="00D87CA9"/>
    <w:rsid w:val="00DC01C3"/>
    <w:rsid w:val="00DD6276"/>
    <w:rsid w:val="00DF39A9"/>
    <w:rsid w:val="00F14836"/>
    <w:rsid w:val="00F41926"/>
    <w:rsid w:val="00F80E09"/>
    <w:rsid w:val="00FD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4EBF32C-F867-4D0A-880C-101FE675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250" w:hangingChars="104" w:hanging="250"/>
    </w:pPr>
    <w:rPr>
      <w:rFonts w:ascii="HGP教科書体" w:eastAsia="HGP教科書体"/>
      <w:sz w:val="24"/>
    </w:rPr>
  </w:style>
  <w:style w:type="paragraph" w:styleId="2">
    <w:name w:val="Body Text Indent 2"/>
    <w:basedOn w:val="a"/>
    <w:semiHidden/>
    <w:pPr>
      <w:ind w:left="2"/>
    </w:pPr>
    <w:rPr>
      <w:rFonts w:ascii="HGP教科書体" w:eastAsia="HGP教科書体"/>
      <w:sz w:val="24"/>
    </w:rPr>
  </w:style>
  <w:style w:type="paragraph" w:styleId="3">
    <w:name w:val="Body Text Indent 3"/>
    <w:basedOn w:val="a"/>
    <w:semiHidden/>
    <w:pPr>
      <w:ind w:left="210" w:hangingChars="87" w:hanging="210"/>
    </w:pPr>
    <w:rPr>
      <w:rFonts w:ascii="HGP教科書体" w:eastAsia="HGP教科書体"/>
      <w:b/>
      <w:bCs/>
      <w:sz w:val="24"/>
    </w:rPr>
  </w:style>
  <w:style w:type="paragraph" w:styleId="a8">
    <w:name w:val="Balloon Text"/>
    <w:basedOn w:val="a"/>
    <w:link w:val="a9"/>
    <w:uiPriority w:val="99"/>
    <w:semiHidden/>
    <w:unhideWhenUsed/>
    <w:rsid w:val="00F80E09"/>
    <w:rPr>
      <w:rFonts w:ascii="Arial" w:eastAsia="ＭＳ ゴシック" w:hAnsi="Arial"/>
      <w:sz w:val="18"/>
      <w:szCs w:val="18"/>
    </w:rPr>
  </w:style>
  <w:style w:type="character" w:customStyle="1" w:styleId="a9">
    <w:name w:val="吹き出し (文字)"/>
    <w:link w:val="a8"/>
    <w:uiPriority w:val="99"/>
    <w:semiHidden/>
    <w:rsid w:val="00F80E09"/>
    <w:rPr>
      <w:rFonts w:ascii="Arial" w:eastAsia="ＭＳ ゴシック" w:hAnsi="Arial" w:cs="Times New Roman"/>
      <w:kern w:val="2"/>
      <w:sz w:val="18"/>
      <w:szCs w:val="18"/>
    </w:rPr>
  </w:style>
  <w:style w:type="character" w:customStyle="1" w:styleId="a4">
    <w:name w:val="フッター (文字)"/>
    <w:link w:val="a3"/>
    <w:uiPriority w:val="99"/>
    <w:rsid w:val="006F53A4"/>
    <w:rPr>
      <w:kern w:val="2"/>
      <w:sz w:val="21"/>
      <w:szCs w:val="24"/>
    </w:rPr>
  </w:style>
  <w:style w:type="character" w:styleId="aa">
    <w:name w:val="annotation reference"/>
    <w:uiPriority w:val="99"/>
    <w:semiHidden/>
    <w:unhideWhenUsed/>
    <w:rsid w:val="00A7460F"/>
    <w:rPr>
      <w:sz w:val="18"/>
      <w:szCs w:val="18"/>
    </w:rPr>
  </w:style>
  <w:style w:type="paragraph" w:styleId="ab">
    <w:name w:val="annotation text"/>
    <w:basedOn w:val="a"/>
    <w:link w:val="ac"/>
    <w:uiPriority w:val="99"/>
    <w:semiHidden/>
    <w:unhideWhenUsed/>
    <w:rsid w:val="00A7460F"/>
    <w:pPr>
      <w:jc w:val="left"/>
    </w:pPr>
  </w:style>
  <w:style w:type="character" w:customStyle="1" w:styleId="ac">
    <w:name w:val="コメント文字列 (文字)"/>
    <w:link w:val="ab"/>
    <w:uiPriority w:val="99"/>
    <w:semiHidden/>
    <w:rsid w:val="00A7460F"/>
    <w:rPr>
      <w:kern w:val="2"/>
      <w:sz w:val="21"/>
      <w:szCs w:val="24"/>
    </w:rPr>
  </w:style>
  <w:style w:type="paragraph" w:styleId="ad">
    <w:name w:val="annotation subject"/>
    <w:basedOn w:val="ab"/>
    <w:next w:val="ab"/>
    <w:link w:val="ae"/>
    <w:uiPriority w:val="99"/>
    <w:semiHidden/>
    <w:unhideWhenUsed/>
    <w:rsid w:val="00A7460F"/>
    <w:rPr>
      <w:b/>
      <w:bCs/>
    </w:rPr>
  </w:style>
  <w:style w:type="character" w:customStyle="1" w:styleId="ae">
    <w:name w:val="コメント内容 (文字)"/>
    <w:link w:val="ad"/>
    <w:uiPriority w:val="99"/>
    <w:semiHidden/>
    <w:rsid w:val="00A7460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813">
      <w:bodyDiv w:val="1"/>
      <w:marLeft w:val="0"/>
      <w:marRight w:val="0"/>
      <w:marTop w:val="0"/>
      <w:marBottom w:val="0"/>
      <w:divBdr>
        <w:top w:val="none" w:sz="0" w:space="0" w:color="auto"/>
        <w:left w:val="none" w:sz="0" w:space="0" w:color="auto"/>
        <w:bottom w:val="none" w:sz="0" w:space="0" w:color="auto"/>
        <w:right w:val="none" w:sz="0" w:space="0" w:color="auto"/>
      </w:divBdr>
    </w:div>
    <w:div w:id="529072928">
      <w:bodyDiv w:val="1"/>
      <w:marLeft w:val="0"/>
      <w:marRight w:val="0"/>
      <w:marTop w:val="0"/>
      <w:marBottom w:val="0"/>
      <w:divBdr>
        <w:top w:val="none" w:sz="0" w:space="0" w:color="auto"/>
        <w:left w:val="none" w:sz="0" w:space="0" w:color="auto"/>
        <w:bottom w:val="none" w:sz="0" w:space="0" w:color="auto"/>
        <w:right w:val="none" w:sz="0" w:space="0" w:color="auto"/>
      </w:divBdr>
    </w:div>
    <w:div w:id="7766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0A28-A631-439F-B509-0AC45190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1154</Words>
  <Characters>6580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地縁による団体の標準規約（案）</vt:lpstr>
      <vt:lpstr>地縁による団体の標準規約（案）</vt:lpstr>
    </vt:vector>
  </TitlesOfParts>
  <Company>小田原市</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地縁による団体の標準規約（案）</dc:title>
  <dc:subject/>
  <dc:creator>TIIKI03</dc:creator>
  <cp:keywords/>
  <dc:description/>
  <cp:lastModifiedBy>情報システム課</cp:lastModifiedBy>
  <cp:revision>4</cp:revision>
  <cp:lastPrinted>2018-04-12T00:29:00Z</cp:lastPrinted>
  <dcterms:created xsi:type="dcterms:W3CDTF">2021-05-21T07:47:00Z</dcterms:created>
  <dcterms:modified xsi:type="dcterms:W3CDTF">2021-05-24T06:34:00Z</dcterms:modified>
</cp:coreProperties>
</file>