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043"/>
        <w:gridCol w:w="371"/>
        <w:gridCol w:w="112"/>
        <w:gridCol w:w="226"/>
        <w:gridCol w:w="257"/>
        <w:gridCol w:w="301"/>
        <w:gridCol w:w="182"/>
        <w:gridCol w:w="508"/>
        <w:gridCol w:w="486"/>
        <w:gridCol w:w="952"/>
        <w:gridCol w:w="7"/>
        <w:gridCol w:w="7"/>
        <w:gridCol w:w="646"/>
        <w:gridCol w:w="95"/>
        <w:gridCol w:w="807"/>
        <w:gridCol w:w="248"/>
        <w:gridCol w:w="233"/>
        <w:gridCol w:w="910"/>
        <w:gridCol w:w="72"/>
        <w:gridCol w:w="1064"/>
        <w:gridCol w:w="481"/>
      </w:tblGrid>
      <w:tr w:rsidR="00000000">
        <w:tc>
          <w:tcPr>
            <w:tcW w:w="9456" w:type="dxa"/>
            <w:gridSpan w:val="22"/>
            <w:vAlign w:val="center"/>
          </w:tcPr>
          <w:p w:rsidR="00000000" w:rsidRDefault="00A419B7">
            <w:pPr>
              <w:spacing w:before="120" w:line="240" w:lineRule="exact"/>
              <w:jc w:val="center"/>
              <w:rPr>
                <w:rFonts w:eastAsia="Times New Roman"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市税等徴収猶予申請書</w:t>
            </w:r>
          </w:p>
          <w:p w:rsidR="00000000" w:rsidRDefault="00A419B7">
            <w:pPr>
              <w:spacing w:line="240" w:lineRule="exact"/>
              <w:ind w:rightChars="100" w:right="219"/>
              <w:jc w:val="righ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00000" w:rsidRDefault="00A419B7">
            <w:pPr>
              <w:spacing w:line="240" w:lineRule="exact"/>
              <w:rPr>
                <w:rFonts w:eastAsia="Times New Roman" w:hAnsi="Century"/>
              </w:rPr>
            </w:pPr>
          </w:p>
          <w:p w:rsidR="00000000" w:rsidRDefault="00A419B7">
            <w:pPr>
              <w:spacing w:line="240" w:lineRule="exact"/>
              <w:ind w:firstLineChars="100" w:firstLine="219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小田原市長　様</w:t>
            </w:r>
          </w:p>
          <w:p w:rsidR="00000000" w:rsidRDefault="00A419B7">
            <w:pPr>
              <w:spacing w:line="240" w:lineRule="exact"/>
              <w:rPr>
                <w:rFonts w:eastAsia="Times New Roman" w:hAnsi="Century"/>
                <w:bdr w:val="single" w:sz="4" w:space="0" w:color="auto"/>
              </w:rPr>
            </w:pPr>
          </w:p>
          <w:p w:rsidR="00000000" w:rsidRDefault="00A419B7">
            <w:pPr>
              <w:spacing w:after="120" w:line="240" w:lineRule="exact"/>
              <w:ind w:firstLineChars="100" w:firstLine="219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次のとおり申請します。</w:t>
            </w:r>
          </w:p>
        </w:tc>
      </w:tr>
      <w:tr w:rsidR="00000000">
        <w:tc>
          <w:tcPr>
            <w:tcW w:w="1491" w:type="dxa"/>
            <w:gridSpan w:val="2"/>
            <w:vMerge w:val="restart"/>
            <w:vAlign w:val="center"/>
          </w:tcPr>
          <w:p w:rsidR="00000000" w:rsidRDefault="00A419B7">
            <w:pPr>
              <w:spacing w:line="360" w:lineRule="exact"/>
              <w:ind w:leftChars="-80" w:left="-175" w:rightChars="-49" w:right="-107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申　請　者</w:t>
            </w:r>
          </w:p>
          <w:p w:rsidR="00000000" w:rsidRDefault="00A419B7">
            <w:pPr>
              <w:spacing w:line="360" w:lineRule="exact"/>
              <w:ind w:leftChars="-80" w:left="-175" w:rightChars="-49" w:right="-107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（納税義務者）</w:t>
            </w:r>
          </w:p>
        </w:tc>
        <w:tc>
          <w:tcPr>
            <w:tcW w:w="1267" w:type="dxa"/>
            <w:gridSpan w:val="5"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住　　所</w:t>
            </w:r>
          </w:p>
        </w:tc>
        <w:tc>
          <w:tcPr>
            <w:tcW w:w="6698" w:type="dxa"/>
            <w:gridSpan w:val="15"/>
            <w:vAlign w:val="center"/>
          </w:tcPr>
          <w:p w:rsidR="00000000" w:rsidRDefault="00A419B7">
            <w:pPr>
              <w:spacing w:line="36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1491" w:type="dxa"/>
            <w:gridSpan w:val="2"/>
            <w:vMerge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6698" w:type="dxa"/>
            <w:gridSpan w:val="15"/>
            <w:vAlign w:val="center"/>
          </w:tcPr>
          <w:p w:rsidR="00000000" w:rsidRDefault="00A419B7">
            <w:pPr>
              <w:spacing w:line="360" w:lineRule="exact"/>
              <w:ind w:rightChars="100" w:right="219"/>
              <w:jc w:val="righ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1491" w:type="dxa"/>
            <w:gridSpan w:val="2"/>
            <w:vMerge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自宅電話</w:t>
            </w:r>
          </w:p>
        </w:tc>
        <w:tc>
          <w:tcPr>
            <w:tcW w:w="2788" w:type="dxa"/>
            <w:gridSpan w:val="7"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（　　　）</w:t>
            </w:r>
          </w:p>
        </w:tc>
        <w:tc>
          <w:tcPr>
            <w:tcW w:w="1150" w:type="dxa"/>
            <w:gridSpan w:val="3"/>
            <w:vAlign w:val="center"/>
          </w:tcPr>
          <w:p w:rsidR="00000000" w:rsidRDefault="00A419B7">
            <w:pPr>
              <w:spacing w:line="360" w:lineRule="exac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携帯電話</w:t>
            </w:r>
          </w:p>
        </w:tc>
        <w:tc>
          <w:tcPr>
            <w:tcW w:w="2760" w:type="dxa"/>
            <w:gridSpan w:val="5"/>
            <w:vAlign w:val="center"/>
          </w:tcPr>
          <w:p w:rsidR="00000000" w:rsidRDefault="00A419B7">
            <w:pPr>
              <w:spacing w:line="36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（　　　）</w:t>
            </w:r>
          </w:p>
        </w:tc>
      </w:tr>
      <w:tr w:rsidR="00000000">
        <w:trPr>
          <w:trHeight w:val="309"/>
        </w:trPr>
        <w:tc>
          <w:tcPr>
            <w:tcW w:w="448" w:type="dxa"/>
            <w:vMerge w:val="restart"/>
            <w:textDirection w:val="tbRlV"/>
            <w:vAlign w:val="center"/>
          </w:tcPr>
          <w:p w:rsidR="00000000" w:rsidRDefault="00A419B7">
            <w:pPr>
              <w:ind w:left="113" w:right="113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納付すべき金額</w:t>
            </w: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科目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賦課年度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相当年度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期別</w:t>
            </w:r>
          </w:p>
        </w:tc>
        <w:tc>
          <w:tcPr>
            <w:tcW w:w="994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通知書番号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pacing w:val="3"/>
                <w:w w:val="82"/>
                <w:kern w:val="0"/>
                <w:sz w:val="18"/>
                <w:szCs w:val="18"/>
              </w:rPr>
              <w:t>未納額（円</w:t>
            </w:r>
            <w:r>
              <w:rPr>
                <w:rFonts w:hAnsi="Century" w:hint="eastAsia"/>
                <w:spacing w:val="-6"/>
                <w:w w:val="82"/>
                <w:kern w:val="0"/>
                <w:sz w:val="18"/>
                <w:szCs w:val="18"/>
              </w:rPr>
              <w:t>）</w:t>
            </w:r>
          </w:p>
        </w:tc>
        <w:tc>
          <w:tcPr>
            <w:tcW w:w="755" w:type="dxa"/>
            <w:gridSpan w:val="4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w w:val="79"/>
                <w:kern w:val="0"/>
                <w:sz w:val="18"/>
                <w:szCs w:val="18"/>
              </w:rPr>
              <w:t>督促（円）</w:t>
            </w:r>
          </w:p>
        </w:tc>
        <w:tc>
          <w:tcPr>
            <w:tcW w:w="1288" w:type="dxa"/>
            <w:gridSpan w:val="3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延滞金（円）</w:t>
            </w:r>
          </w:p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4"/>
                <w:szCs w:val="14"/>
              </w:rPr>
              <w:t>（法律による金額）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計（円）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納期限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猶予</w:t>
            </w:r>
          </w:p>
          <w:p w:rsidR="00000000" w:rsidRDefault="00A419B7">
            <w:pPr>
              <w:spacing w:line="240" w:lineRule="exact"/>
              <w:jc w:val="center"/>
              <w:rPr>
                <w:rFonts w:eastAsia="Times New Roman"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希望</w:t>
            </w: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043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52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064" w:type="dxa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481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043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52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064" w:type="dxa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481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043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52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064" w:type="dxa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481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043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52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064" w:type="dxa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481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043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52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064" w:type="dxa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481" w:type="dxa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3934" w:type="dxa"/>
            <w:gridSpan w:val="10"/>
            <w:vAlign w:val="center"/>
          </w:tcPr>
          <w:p w:rsidR="00000000" w:rsidRDefault="00A419B7">
            <w:pPr>
              <w:spacing w:line="240" w:lineRule="exact"/>
              <w:ind w:leftChars="-15" w:left="-33"/>
              <w:jc w:val="lef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納付すべき金額のうち、徴収猶予を受けようとする金額</w:t>
            </w:r>
          </w:p>
        </w:tc>
        <w:tc>
          <w:tcPr>
            <w:tcW w:w="952" w:type="dxa"/>
            <w:vAlign w:val="center"/>
          </w:tcPr>
          <w:p w:rsidR="00000000" w:rsidRDefault="00A419B7">
            <w:pPr>
              <w:spacing w:line="240" w:lineRule="exact"/>
              <w:rPr>
                <w:rFonts w:eastAsia="Times New Roman" w:hAnsi="Century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000000" w:rsidRDefault="00A419B7">
            <w:pPr>
              <w:spacing w:line="240" w:lineRule="exact"/>
              <w:rPr>
                <w:rFonts w:eastAsia="Times New Roman" w:hAnsi="Century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00000" w:rsidRDefault="00A419B7">
            <w:pPr>
              <w:spacing w:line="240" w:lineRule="exact"/>
              <w:rPr>
                <w:rFonts w:eastAsia="Times New Roman" w:hAnsi="Century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00000" w:rsidRDefault="00A419B7">
            <w:pPr>
              <w:spacing w:line="240" w:lineRule="exact"/>
              <w:rPr>
                <w:rFonts w:eastAsia="Times New Roman" w:hAnsi="Century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00000" w:rsidRDefault="00A419B7">
            <w:pPr>
              <w:spacing w:line="24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1491" w:type="dxa"/>
            <w:gridSpan w:val="2"/>
            <w:vAlign w:val="center"/>
          </w:tcPr>
          <w:p w:rsidR="00000000" w:rsidRDefault="00A419B7">
            <w:pPr>
              <w:spacing w:line="320" w:lineRule="exact"/>
              <w:jc w:val="distribute"/>
              <w:rPr>
                <w:rFonts w:eastAsia="Times New Roman"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該当条項</w:t>
            </w:r>
          </w:p>
        </w:tc>
        <w:tc>
          <w:tcPr>
            <w:tcW w:w="7965" w:type="dxa"/>
            <w:gridSpan w:val="20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rPr>
          <w:trHeight w:val="1280"/>
        </w:trPr>
        <w:tc>
          <w:tcPr>
            <w:tcW w:w="1491" w:type="dxa"/>
            <w:gridSpan w:val="2"/>
            <w:vAlign w:val="center"/>
          </w:tcPr>
          <w:p w:rsidR="00000000" w:rsidRDefault="00A419B7">
            <w:pPr>
              <w:spacing w:line="320" w:lineRule="exact"/>
              <w:ind w:leftChars="-15" w:left="-33" w:rightChars="-49" w:right="-107"/>
              <w:jc w:val="left"/>
              <w:rPr>
                <w:rFonts w:eastAsia="Times New Roman" w:hAnsi="Century"/>
              </w:rPr>
            </w:pPr>
            <w:r>
              <w:rPr>
                <w:rFonts w:hAnsi="Century" w:hint="eastAsia"/>
                <w:kern w:val="0"/>
              </w:rPr>
              <w:t>猶予該当</w:t>
            </w:r>
            <w:r>
              <w:rPr>
                <w:rFonts w:hAnsi="Century" w:hint="eastAsia"/>
              </w:rPr>
              <w:t>事実の詳細</w:t>
            </w:r>
          </w:p>
        </w:tc>
        <w:tc>
          <w:tcPr>
            <w:tcW w:w="7965" w:type="dxa"/>
            <w:gridSpan w:val="20"/>
          </w:tcPr>
          <w:p w:rsidR="00000000" w:rsidRDefault="00A419B7">
            <w:pPr>
              <w:spacing w:line="320" w:lineRule="exact"/>
              <w:jc w:val="left"/>
              <w:rPr>
                <w:rFonts w:eastAsia="Times New Roman" w:hAnsi="Century"/>
              </w:rPr>
            </w:pPr>
          </w:p>
        </w:tc>
      </w:tr>
      <w:tr w:rsidR="00000000">
        <w:trPr>
          <w:trHeight w:val="1280"/>
        </w:trPr>
        <w:tc>
          <w:tcPr>
            <w:tcW w:w="1491" w:type="dxa"/>
            <w:gridSpan w:val="2"/>
            <w:vAlign w:val="center"/>
          </w:tcPr>
          <w:p w:rsidR="00000000" w:rsidRDefault="00A419B7">
            <w:pPr>
              <w:spacing w:line="320" w:lineRule="exact"/>
              <w:ind w:leftChars="-15" w:left="-32" w:rightChars="-49" w:right="-107" w:hanging="1"/>
              <w:jc w:val="lef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一時に納付することができない事情の詳細</w:t>
            </w:r>
          </w:p>
        </w:tc>
        <w:tc>
          <w:tcPr>
            <w:tcW w:w="7965" w:type="dxa"/>
            <w:gridSpan w:val="20"/>
          </w:tcPr>
          <w:p w:rsidR="00000000" w:rsidRDefault="00A419B7">
            <w:pPr>
              <w:spacing w:line="320" w:lineRule="exact"/>
              <w:jc w:val="lef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 w:val="restart"/>
            <w:textDirection w:val="tbRlV"/>
            <w:vAlign w:val="center"/>
          </w:tcPr>
          <w:p w:rsidR="00000000" w:rsidRDefault="00A419B7">
            <w:pPr>
              <w:ind w:left="113" w:right="113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納付計画</w:t>
            </w:r>
          </w:p>
        </w:tc>
        <w:tc>
          <w:tcPr>
            <w:tcW w:w="1414" w:type="dxa"/>
            <w:gridSpan w:val="2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1586" w:type="dxa"/>
            <w:gridSpan w:val="6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  <w:spacing w:val="2"/>
                <w:w w:val="96"/>
                <w:kern w:val="0"/>
              </w:rPr>
              <w:t>納</w:t>
            </w:r>
            <w:r>
              <w:rPr>
                <w:rFonts w:hAnsi="Century" w:hint="eastAsia"/>
                <w:w w:val="96"/>
                <w:kern w:val="0"/>
              </w:rPr>
              <w:t>付金額（円）</w:t>
            </w:r>
          </w:p>
        </w:tc>
        <w:tc>
          <w:tcPr>
            <w:tcW w:w="1452" w:type="dxa"/>
            <w:gridSpan w:val="4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  <w:spacing w:val="2"/>
                <w:w w:val="99"/>
                <w:kern w:val="0"/>
              </w:rPr>
              <w:t>納付金額（円</w:t>
            </w:r>
            <w:r>
              <w:rPr>
                <w:rFonts w:hAnsi="Century" w:hint="eastAsia"/>
                <w:spacing w:val="-3"/>
                <w:w w:val="99"/>
                <w:kern w:val="0"/>
              </w:rPr>
              <w:t>）</w:t>
            </w:r>
          </w:p>
        </w:tc>
        <w:tc>
          <w:tcPr>
            <w:tcW w:w="1391" w:type="dxa"/>
            <w:gridSpan w:val="3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1617" w:type="dxa"/>
            <w:gridSpan w:val="3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  <w:w w:val="99"/>
                <w:kern w:val="0"/>
              </w:rPr>
              <w:t>納付</w:t>
            </w:r>
            <w:r>
              <w:rPr>
                <w:rFonts w:hAnsi="Century" w:hint="eastAsia"/>
                <w:w w:val="99"/>
                <w:kern w:val="0"/>
              </w:rPr>
              <w:t>金額（円</w:t>
            </w:r>
            <w:r>
              <w:rPr>
                <w:rFonts w:hAnsi="Century" w:hint="eastAsia"/>
                <w:spacing w:val="8"/>
                <w:w w:val="99"/>
                <w:kern w:val="0"/>
              </w:rPr>
              <w:t>）</w:t>
            </w: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86" w:type="dxa"/>
            <w:gridSpan w:val="6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452" w:type="dxa"/>
            <w:gridSpan w:val="4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391" w:type="dxa"/>
            <w:gridSpan w:val="3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617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86" w:type="dxa"/>
            <w:gridSpan w:val="6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452" w:type="dxa"/>
            <w:gridSpan w:val="4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391" w:type="dxa"/>
            <w:gridSpan w:val="3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617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86" w:type="dxa"/>
            <w:gridSpan w:val="6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452" w:type="dxa"/>
            <w:gridSpan w:val="4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391" w:type="dxa"/>
            <w:gridSpan w:val="3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617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448" w:type="dxa"/>
            <w:vMerge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86" w:type="dxa"/>
            <w:gridSpan w:val="6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452" w:type="dxa"/>
            <w:gridSpan w:val="4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  <w:tc>
          <w:tcPr>
            <w:tcW w:w="1391" w:type="dxa"/>
            <w:gridSpan w:val="3"/>
          </w:tcPr>
          <w:p w:rsidR="00000000" w:rsidRDefault="00A419B7">
            <w:pPr>
              <w:spacing w:line="320" w:lineRule="exact"/>
              <w:jc w:val="center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617" w:type="dxa"/>
            <w:gridSpan w:val="3"/>
            <w:vAlign w:val="center"/>
          </w:tcPr>
          <w:p w:rsidR="00000000" w:rsidRDefault="00A419B7">
            <w:pPr>
              <w:spacing w:line="320" w:lineRule="exact"/>
              <w:rPr>
                <w:rFonts w:eastAsia="Times New Roman" w:hAnsi="Century"/>
              </w:rPr>
            </w:pPr>
          </w:p>
        </w:tc>
      </w:tr>
      <w:tr w:rsidR="00000000">
        <w:tc>
          <w:tcPr>
            <w:tcW w:w="1491" w:type="dxa"/>
            <w:gridSpan w:val="2"/>
            <w:vAlign w:val="center"/>
          </w:tcPr>
          <w:p w:rsidR="00000000" w:rsidRDefault="00A419B7">
            <w:pPr>
              <w:jc w:val="distribute"/>
              <w:rPr>
                <w:rFonts w:eastAsia="Times New Roman" w:hAnsi="Century"/>
              </w:rPr>
            </w:pPr>
            <w:r>
              <w:rPr>
                <w:rFonts w:hAnsi="Century" w:hint="eastAsia"/>
                <w:kern w:val="0"/>
              </w:rPr>
              <w:t>猶予期間</w:t>
            </w:r>
          </w:p>
        </w:tc>
        <w:tc>
          <w:tcPr>
            <w:tcW w:w="7965" w:type="dxa"/>
            <w:gridSpan w:val="20"/>
            <w:vAlign w:val="center"/>
          </w:tcPr>
          <w:p w:rsidR="00000000" w:rsidRDefault="00A419B7">
            <w:pPr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日まで（　　　月間）</w:t>
            </w:r>
          </w:p>
        </w:tc>
      </w:tr>
      <w:tr w:rsidR="00000000">
        <w:tc>
          <w:tcPr>
            <w:tcW w:w="1491" w:type="dxa"/>
            <w:gridSpan w:val="2"/>
            <w:vAlign w:val="center"/>
          </w:tcPr>
          <w:p w:rsidR="00000000" w:rsidRDefault="00A419B7">
            <w:pPr>
              <w:spacing w:line="280" w:lineRule="exact"/>
              <w:jc w:val="distribute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担保</w:t>
            </w:r>
          </w:p>
        </w:tc>
        <w:tc>
          <w:tcPr>
            <w:tcW w:w="709" w:type="dxa"/>
            <w:gridSpan w:val="3"/>
            <w:vAlign w:val="center"/>
          </w:tcPr>
          <w:p w:rsidR="00000000" w:rsidRDefault="00A419B7">
            <w:pPr>
              <w:spacing w:line="280" w:lineRule="exac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>有</w:t>
            </w:r>
          </w:p>
          <w:p w:rsidR="00000000" w:rsidRDefault="00A419B7">
            <w:pPr>
              <w:spacing w:line="280" w:lineRule="exac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693" w:type="dxa"/>
            <w:gridSpan w:val="7"/>
            <w:vAlign w:val="center"/>
          </w:tcPr>
          <w:p w:rsidR="00000000" w:rsidRDefault="00A419B7">
            <w:pPr>
              <w:spacing w:line="280" w:lineRule="exact"/>
              <w:jc w:val="lef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担保財産の詳細又は提供できない特別の事情</w:t>
            </w:r>
          </w:p>
        </w:tc>
        <w:tc>
          <w:tcPr>
            <w:tcW w:w="4563" w:type="dxa"/>
            <w:gridSpan w:val="10"/>
            <w:vAlign w:val="center"/>
          </w:tcPr>
          <w:p w:rsidR="00000000" w:rsidRDefault="00A419B7">
            <w:pPr>
              <w:spacing w:line="280" w:lineRule="exact"/>
              <w:rPr>
                <w:rFonts w:eastAsia="Times New Roman" w:hAnsi="Century"/>
              </w:rPr>
            </w:pPr>
          </w:p>
        </w:tc>
      </w:tr>
    </w:tbl>
    <w:p w:rsidR="00000000" w:rsidRDefault="00A419B7">
      <w:pPr>
        <w:spacing w:before="120" w:after="120" w:line="280" w:lineRule="exact"/>
        <w:ind w:left="438" w:hangingChars="200" w:hanging="438"/>
        <w:rPr>
          <w:rFonts w:eastAsia="Times New Roman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※</w:t>
      </w:r>
      <w:r>
        <w:rPr>
          <w:rFonts w:hint="eastAsia"/>
        </w:rPr>
        <w:t>申請者（納税義務者）が法人の場合にあっては、住所欄には事務所又は営業所の所在地を、氏名欄には名称、代表者の職氏名を記入してください。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7972"/>
      </w:tblGrid>
      <w:tr w:rsidR="00000000">
        <w:trPr>
          <w:trHeight w:val="624"/>
        </w:trPr>
        <w:tc>
          <w:tcPr>
            <w:tcW w:w="1491" w:type="dxa"/>
            <w:vAlign w:val="center"/>
          </w:tcPr>
          <w:p w:rsidR="00000000" w:rsidRDefault="00A419B7">
            <w:pPr>
              <w:spacing w:line="280" w:lineRule="exact"/>
              <w:jc w:val="distribute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7972" w:type="dxa"/>
            <w:vAlign w:val="center"/>
          </w:tcPr>
          <w:p w:rsidR="00000000" w:rsidRDefault="00A419B7">
            <w:pPr>
              <w:spacing w:line="280" w:lineRule="exac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 xml:space="preserve">猶予該当事実を証する書類　　</w:t>
            </w: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 xml:space="preserve">収支の明細書　　</w:t>
            </w: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>財産目録</w:t>
            </w:r>
          </w:p>
          <w:p w:rsidR="00000000" w:rsidRDefault="00A419B7">
            <w:pPr>
              <w:spacing w:line="280" w:lineRule="exact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>負債状況</w:t>
            </w:r>
            <w:r>
              <w:rPr>
                <w:rFonts w:hAnsi="Century" w:hint="eastAsia"/>
              </w:rPr>
              <w:t xml:space="preserve">等を証する書類　　　</w:t>
            </w: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</w:rPr>
              <w:t>担保関係書類</w:t>
            </w:r>
          </w:p>
        </w:tc>
      </w:tr>
    </w:tbl>
    <w:p w:rsidR="00000000" w:rsidRDefault="00A419B7">
      <w:pPr>
        <w:spacing w:line="180" w:lineRule="exact"/>
        <w:rPr>
          <w:rFonts w:eastAsia="Times New Roman"/>
          <w:color w:val="FF000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7972"/>
      </w:tblGrid>
      <w:tr w:rsidR="00000000">
        <w:trPr>
          <w:trHeight w:val="624"/>
        </w:trPr>
        <w:tc>
          <w:tcPr>
            <w:tcW w:w="1491" w:type="dxa"/>
            <w:vAlign w:val="center"/>
          </w:tcPr>
          <w:p w:rsidR="00000000" w:rsidRDefault="00A419B7">
            <w:pPr>
              <w:spacing w:line="280" w:lineRule="exact"/>
              <w:jc w:val="distribute"/>
              <w:rPr>
                <w:rFonts w:eastAsia="Times New Roman" w:hAnsi="Century"/>
              </w:rPr>
            </w:pPr>
            <w:r>
              <w:rPr>
                <w:rFonts w:hAnsi="Century" w:hint="eastAsia"/>
              </w:rPr>
              <w:t>市処理欄</w:t>
            </w:r>
          </w:p>
        </w:tc>
        <w:tc>
          <w:tcPr>
            <w:tcW w:w="7972" w:type="dxa"/>
            <w:vAlign w:val="center"/>
          </w:tcPr>
          <w:p w:rsidR="00000000" w:rsidRDefault="00A419B7">
            <w:pPr>
              <w:spacing w:line="280" w:lineRule="exact"/>
              <w:rPr>
                <w:rFonts w:eastAsia="Times New Roman" w:hAnsi="Century"/>
              </w:rPr>
            </w:pPr>
          </w:p>
        </w:tc>
      </w:tr>
    </w:tbl>
    <w:p w:rsidR="00000000" w:rsidRDefault="00A419B7">
      <w:pPr>
        <w:autoSpaceDE w:val="0"/>
        <w:autoSpaceDN w:val="0"/>
        <w:spacing w:line="20" w:lineRule="exact"/>
        <w:ind w:firstLineChars="100" w:firstLine="219"/>
        <w:jc w:val="left"/>
        <w:rPr>
          <w:rFonts w:eastAsia="Times New Roman"/>
        </w:rPr>
      </w:pPr>
    </w:p>
    <w:sectPr w:rsidR="00000000">
      <w:footerReference w:type="default" r:id="rId6"/>
      <w:pgSz w:w="11906" w:h="16838"/>
      <w:pgMar w:top="1418" w:right="1134" w:bottom="1361" w:left="1134" w:header="851" w:footer="737" w:gutter="0"/>
      <w:pgNumType w:start="1"/>
      <w:cols w:space="720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419B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000000" w:rsidRDefault="00A419B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419B7">
    <w:pPr>
      <w:pStyle w:val="aa"/>
      <w:jc w:val="center"/>
      <w:rPr>
        <w:rFonts w:ascii="Century" w:eastAsia="Times New Roman" w:cs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419B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000000" w:rsidRDefault="00A419B7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9"/>
  <w:drawingGridVerticalSpacing w:val="411"/>
  <w:characterSpacingControl w:val="doNotCompress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7"/>
    <w:rsid w:val="00000000"/>
    <w:rsid w:val="00A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E54C89-22FA-4214-B775-AAF00A2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page number" w:uiPriority="99" w:unhideWhenUsed="1"/>
    <w:lsdException w:name="Title" w:qFormat="1"/>
    <w:lsdException w:name="Default Paragraph Font" w:uiPriority="1" w:unhideWhenUsed="1"/>
    <w:lsdException w:name="Body Text" w:uiPriority="99" w:unhideWhenUsed="1"/>
    <w:lsdException w:name="Body Text Indent" w:uiPriority="99" w:unhideWhenUsed="1"/>
    <w:lsdException w:name="Subtitle" w:qFormat="1"/>
    <w:lsdException w:name="Date" w:uiPriority="99" w:unhideWhenUsed="1"/>
    <w:lsdException w:name="Body Text 2" w:uiPriority="99" w:unhideWhenUsed="1"/>
    <w:lsdException w:name="Body Text Indent 2" w:uiPriority="99" w:unhideWhenUsed="1"/>
    <w:lsdException w:name="Body Text Indent 3" w:uiPriority="99" w:unhideWhenUsed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 w:unhideWhenUsed="1"/>
    <w:lsdException w:name="annotation subject" w:uiPriority="99" w:unhideWhenUsed="1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 w:unhideWhenUsed="1"/>
    <w:lsdException w:name="Placeholder Text" w:uiPriority="99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character" w:styleId="a5">
    <w:name w:val="page number"/>
    <w:basedOn w:val="a0"/>
    <w:uiPriority w:val="99"/>
    <w:unhideWhenUsed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3">
    <w:name w:val="本文インデント 3 (文字)"/>
    <w:basedOn w:val="a0"/>
    <w:link w:val="30"/>
    <w:uiPriority w:val="99"/>
    <w:unhideWhenUsed/>
    <w:locked/>
    <w:rPr>
      <w:rFonts w:ascii="ＭＳ 明朝" w:eastAsia="ＭＳ 明朝" w:cs="ＭＳ 明朝"/>
      <w:kern w:val="2"/>
      <w:sz w:val="16"/>
      <w:szCs w:val="16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2">
    <w:name w:val="本文 2 (文字)"/>
    <w:basedOn w:val="a0"/>
    <w:link w:val="20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a9">
    <w:name w:val="フッター (文字)"/>
    <w:basedOn w:val="a0"/>
    <w:link w:val="aa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ab">
    <w:name w:val="本文 (文字)"/>
    <w:basedOn w:val="a0"/>
    <w:link w:val="ac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21">
    <w:name w:val="本文インデント 2 (文字)"/>
    <w:basedOn w:val="a0"/>
    <w:link w:val="22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ad">
    <w:name w:val="本文インデント (文字)"/>
    <w:basedOn w:val="a0"/>
    <w:link w:val="ae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af">
    <w:name w:val="吹き出し (文字)"/>
    <w:basedOn w:val="a0"/>
    <w:link w:val="af0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character" w:customStyle="1" w:styleId="af1">
    <w:name w:val="日付 (文字)"/>
    <w:basedOn w:val="a0"/>
    <w:link w:val="af2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af3">
    <w:name w:val="コメント文字列 (文字)"/>
    <w:basedOn w:val="a0"/>
    <w:link w:val="af4"/>
    <w:uiPriority w:val="99"/>
    <w:unhideWhenUsed/>
    <w:locked/>
    <w:rPr>
      <w:rFonts w:ascii="ＭＳ 明朝" w:eastAsia="ＭＳ 明朝" w:cs="ＭＳ 明朝"/>
      <w:kern w:val="2"/>
    </w:rPr>
  </w:style>
  <w:style w:type="character" w:customStyle="1" w:styleId="af5">
    <w:name w:val="コメント内容 (文字)"/>
    <w:basedOn w:val="af3"/>
    <w:link w:val="af6"/>
    <w:uiPriority w:val="99"/>
    <w:unhideWhenUsed/>
    <w:locked/>
    <w:rPr>
      <w:rFonts w:ascii="ＭＳ 明朝" w:eastAsia="ＭＳ 明朝" w:cs="ＭＳ 明朝"/>
      <w:b/>
      <w:bCs/>
      <w:kern w:val="2"/>
    </w:rPr>
  </w:style>
  <w:style w:type="paragraph" w:styleId="af0">
    <w:name w:val="Balloon Text"/>
    <w:basedOn w:val="a"/>
    <w:link w:val="af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annotation text"/>
    <w:basedOn w:val="a"/>
    <w:link w:val="af3"/>
    <w:uiPriority w:val="99"/>
    <w:unhideWhenUsed/>
    <w:pPr>
      <w:jc w:val="left"/>
    </w:pPr>
  </w:style>
  <w:style w:type="character" w:customStyle="1" w:styleId="10">
    <w:name w:val="コメント文字列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af6">
    <w:name w:val="annotation subject"/>
    <w:basedOn w:val="af4"/>
    <w:next w:val="af4"/>
    <w:link w:val="af5"/>
    <w:uiPriority w:val="99"/>
    <w:unhideWhenUsed/>
    <w:rPr>
      <w:b/>
      <w:bCs/>
    </w:rPr>
  </w:style>
  <w:style w:type="character" w:customStyle="1" w:styleId="11">
    <w:name w:val="コメント内容 (文字)1"/>
    <w:basedOn w:val="10"/>
    <w:uiPriority w:val="99"/>
    <w:semiHidden/>
    <w:rPr>
      <w:rFonts w:ascii="ＭＳ 明朝" w:eastAsia="ＭＳ 明朝" w:hAnsi="ＭＳ 明朝" w:cs="ＭＳ 明朝"/>
      <w:b/>
      <w:bCs/>
      <w:sz w:val="22"/>
    </w:rPr>
  </w:style>
  <w:style w:type="paragraph" w:styleId="ae">
    <w:name w:val="Body Text Indent"/>
    <w:basedOn w:val="a"/>
    <w:link w:val="ad"/>
    <w:uiPriority w:val="99"/>
    <w:unhideWhenUsed/>
    <w:pPr>
      <w:ind w:left="219" w:hangingChars="100" w:hanging="219"/>
    </w:pPr>
  </w:style>
  <w:style w:type="character" w:customStyle="1" w:styleId="12">
    <w:name w:val="本文インデント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aa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af2">
    <w:name w:val="Date"/>
    <w:basedOn w:val="a"/>
    <w:next w:val="a"/>
    <w:link w:val="af1"/>
    <w:uiPriority w:val="99"/>
    <w:unhideWhenUsed/>
    <w:rPr>
      <w:rFonts w:hAnsi="Century"/>
    </w:rPr>
  </w:style>
  <w:style w:type="character" w:customStyle="1" w:styleId="14">
    <w:name w:val="日付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30">
    <w:name w:val="Body Text Indent 3"/>
    <w:basedOn w:val="a"/>
    <w:link w:val="3"/>
    <w:uiPriority w:val="99"/>
    <w:unhideWhenUsed/>
    <w:pPr>
      <w:ind w:left="657" w:hangingChars="300" w:hanging="657"/>
    </w:pPr>
  </w:style>
  <w:style w:type="character" w:customStyle="1" w:styleId="31">
    <w:name w:val="本文インデント 3 (文字)1"/>
    <w:basedOn w:val="a0"/>
    <w:uiPriority w:val="99"/>
    <w:semiHidden/>
    <w:rPr>
      <w:rFonts w:ascii="ＭＳ 明朝" w:eastAsia="ＭＳ 明朝" w:hAnsi="ＭＳ 明朝" w:cs="ＭＳ 明朝"/>
      <w:sz w:val="16"/>
      <w:szCs w:val="16"/>
    </w:rPr>
  </w:style>
  <w:style w:type="paragraph" w:styleId="ac">
    <w:name w:val="Body Text"/>
    <w:basedOn w:val="a"/>
    <w:link w:val="ab"/>
    <w:uiPriority w:val="99"/>
    <w:unhideWhenUsed/>
    <w:pPr>
      <w:spacing w:line="340" w:lineRule="exact"/>
      <w:jc w:val="distribute"/>
    </w:pPr>
  </w:style>
  <w:style w:type="character" w:customStyle="1" w:styleId="15">
    <w:name w:val="本文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pPr>
      <w:ind w:left="21"/>
    </w:pPr>
    <w:rPr>
      <w:sz w:val="20"/>
      <w:szCs w:val="20"/>
    </w:rPr>
  </w:style>
  <w:style w:type="character" w:customStyle="1" w:styleId="210">
    <w:name w:val="本文インデント 2 (文字)1"/>
    <w:basedOn w:val="a0"/>
    <w:uiPriority w:val="99"/>
    <w:semiHidden/>
    <w:rPr>
      <w:rFonts w:ascii="ＭＳ 明朝" w:eastAsia="ＭＳ 明朝" w:hAnsi="ＭＳ 明朝" w:cs="ＭＳ 明朝"/>
      <w:sz w:val="22"/>
    </w:rPr>
  </w:style>
  <w:style w:type="paragraph" w:styleId="20">
    <w:name w:val="Body Text 2"/>
    <w:basedOn w:val="a"/>
    <w:link w:val="2"/>
    <w:uiPriority w:val="99"/>
    <w:unhideWhenUsed/>
    <w:pPr>
      <w:spacing w:line="240" w:lineRule="exact"/>
    </w:pPr>
    <w:rPr>
      <w:sz w:val="20"/>
      <w:szCs w:val="20"/>
    </w:rPr>
  </w:style>
  <w:style w:type="character" w:customStyle="1" w:styleId="211">
    <w:name w:val="本文 2 (文字)1"/>
    <w:basedOn w:val="a0"/>
    <w:uiPriority w:val="99"/>
    <w:semiHidden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70963</dc:creator>
  <cp:keywords/>
  <dc:description/>
  <cp:lastModifiedBy>五十嵐　翔</cp:lastModifiedBy>
  <cp:revision>2</cp:revision>
  <dcterms:created xsi:type="dcterms:W3CDTF">2021-06-30T00:56:00Z</dcterms:created>
  <dcterms:modified xsi:type="dcterms:W3CDTF">2021-06-30T00:56:00Z</dcterms:modified>
</cp:coreProperties>
</file>