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C1" w:rsidRPr="003C65DF" w:rsidRDefault="00C803C1" w:rsidP="00C803C1">
      <w:pPr>
        <w:widowControl/>
        <w:tabs>
          <w:tab w:val="left" w:pos="1390"/>
        </w:tabs>
        <w:jc w:val="left"/>
        <w:rPr>
          <w:rFonts w:ascii="ＭＳ 明朝" w:hAnsi="ＭＳ 明朝"/>
          <w:sz w:val="21"/>
          <w:szCs w:val="24"/>
        </w:rPr>
      </w:pPr>
      <w:r w:rsidRPr="00731432">
        <w:rPr>
          <w:rFonts w:ascii="ＭＳ ゴシック" w:eastAsia="ＭＳ ゴシック" w:hAnsi="ＭＳ ゴシック" w:hint="eastAsia"/>
          <w:b/>
          <w:sz w:val="21"/>
          <w:szCs w:val="24"/>
        </w:rPr>
        <w:t>様式第１８号</w:t>
      </w:r>
      <w:r w:rsidRPr="003C65DF">
        <w:rPr>
          <w:rFonts w:ascii="ＭＳ 明朝" w:hAnsi="ＭＳ 明朝" w:hint="eastAsia"/>
          <w:sz w:val="21"/>
          <w:szCs w:val="24"/>
        </w:rPr>
        <w:t>（第</w:t>
      </w:r>
      <w:r>
        <w:rPr>
          <w:rFonts w:ascii="ＭＳ 明朝" w:hAnsi="ＭＳ 明朝" w:hint="eastAsia"/>
          <w:sz w:val="21"/>
          <w:szCs w:val="24"/>
        </w:rPr>
        <w:t>１８</w:t>
      </w:r>
      <w:r w:rsidRPr="003C65DF">
        <w:rPr>
          <w:rFonts w:ascii="ＭＳ 明朝" w:hAnsi="ＭＳ 明朝" w:hint="eastAsia"/>
          <w:sz w:val="21"/>
          <w:szCs w:val="24"/>
        </w:rPr>
        <w:t>条</w:t>
      </w:r>
      <w:r>
        <w:rPr>
          <w:rFonts w:ascii="ＭＳ 明朝" w:hAnsi="ＭＳ 明朝" w:hint="eastAsia"/>
          <w:sz w:val="21"/>
          <w:szCs w:val="24"/>
        </w:rPr>
        <w:t>関係</w:t>
      </w:r>
      <w:r w:rsidRPr="003C65DF">
        <w:rPr>
          <w:rFonts w:ascii="ＭＳ 明朝" w:hAnsi="ＭＳ 明朝" w:hint="eastAsia"/>
          <w:sz w:val="21"/>
          <w:szCs w:val="24"/>
        </w:rPr>
        <w:t>）</w:t>
      </w:r>
    </w:p>
    <w:p w:rsidR="00C803C1" w:rsidRPr="00321E21" w:rsidRDefault="00C803C1" w:rsidP="00C803C1">
      <w:pPr>
        <w:widowControl/>
        <w:spacing w:line="360" w:lineRule="exact"/>
        <w:jc w:val="center"/>
        <w:rPr>
          <w:rFonts w:ascii="ＭＳ 明朝" w:hAnsi="ＭＳ 明朝"/>
          <w:sz w:val="32"/>
          <w:szCs w:val="32"/>
        </w:rPr>
      </w:pPr>
      <w:r w:rsidRPr="00321E21">
        <w:rPr>
          <w:rFonts w:ascii="ＭＳ 明朝" w:hAnsi="ＭＳ 明朝" w:hint="eastAsia"/>
          <w:sz w:val="32"/>
          <w:szCs w:val="32"/>
        </w:rPr>
        <w:t>小田原市中小企業等災害復旧支援事業費補助金</w:t>
      </w:r>
    </w:p>
    <w:p w:rsidR="00C803C1" w:rsidRPr="003C65DF" w:rsidRDefault="00C803C1" w:rsidP="00C803C1">
      <w:pPr>
        <w:widowControl/>
        <w:spacing w:line="360" w:lineRule="exact"/>
        <w:jc w:val="center"/>
        <w:rPr>
          <w:rFonts w:ascii="ＭＳ 明朝" w:hAnsi="ＭＳ 明朝"/>
          <w:b/>
          <w:sz w:val="32"/>
          <w:szCs w:val="32"/>
        </w:rPr>
      </w:pPr>
      <w:r w:rsidRPr="00321E21">
        <w:rPr>
          <w:rFonts w:ascii="ＭＳ 明朝" w:hAnsi="ＭＳ 明朝" w:hint="eastAsia"/>
          <w:sz w:val="32"/>
          <w:szCs w:val="32"/>
        </w:rPr>
        <w:t>交付申請兼実績報告書（特例リース契約用）</w:t>
      </w:r>
    </w:p>
    <w:p w:rsidR="00C803C1" w:rsidRPr="003C65DF" w:rsidRDefault="00C803C1" w:rsidP="00C803C1">
      <w:pPr>
        <w:widowControl/>
        <w:jc w:val="right"/>
        <w:rPr>
          <w:rFonts w:ascii="ＭＳ 明朝" w:hAnsi="ＭＳ 明朝"/>
          <w:sz w:val="21"/>
          <w:szCs w:val="24"/>
        </w:rPr>
      </w:pPr>
      <w:r w:rsidRPr="003C65DF">
        <w:rPr>
          <w:rFonts w:ascii="ＭＳ 明朝" w:hAnsi="ＭＳ 明朝" w:hint="eastAsia"/>
          <w:sz w:val="21"/>
          <w:szCs w:val="24"/>
        </w:rPr>
        <w:t xml:space="preserve">　　　年　　月　　日</w:t>
      </w:r>
    </w:p>
    <w:p w:rsidR="00C803C1" w:rsidRDefault="00C803C1" w:rsidP="00C803C1">
      <w:pPr>
        <w:widowControl/>
        <w:spacing w:line="260" w:lineRule="exact"/>
        <w:jc w:val="left"/>
        <w:rPr>
          <w:rFonts w:ascii="ＭＳ 明朝" w:hAnsi="ＭＳ 明朝"/>
          <w:sz w:val="21"/>
          <w:szCs w:val="24"/>
        </w:rPr>
      </w:pPr>
    </w:p>
    <w:p w:rsidR="00C803C1" w:rsidRPr="003C65DF" w:rsidRDefault="00C803C1" w:rsidP="00C803C1">
      <w:pPr>
        <w:widowControl/>
        <w:spacing w:line="260" w:lineRule="exact"/>
        <w:jc w:val="left"/>
        <w:rPr>
          <w:rFonts w:ascii="ＭＳ 明朝" w:hAnsi="ＭＳ 明朝"/>
          <w:sz w:val="21"/>
          <w:szCs w:val="24"/>
        </w:rPr>
      </w:pPr>
      <w:r>
        <w:rPr>
          <w:rFonts w:ascii="ＭＳ 明朝" w:hAnsi="ＭＳ 明朝" w:hint="eastAsia"/>
          <w:sz w:val="21"/>
          <w:szCs w:val="24"/>
        </w:rPr>
        <w:t xml:space="preserve">　小田原市長　様</w:t>
      </w:r>
      <w:r w:rsidRPr="003C65DF">
        <w:rPr>
          <w:rFonts w:ascii="ＭＳ 明朝" w:hAnsi="ＭＳ 明朝" w:hint="eastAsia"/>
          <w:sz w:val="21"/>
          <w:szCs w:val="24"/>
        </w:rPr>
        <w:t xml:space="preserve">　</w:t>
      </w:r>
    </w:p>
    <w:p w:rsidR="00C803C1" w:rsidRPr="003C65DF" w:rsidRDefault="00C803C1" w:rsidP="00C803C1">
      <w:pPr>
        <w:widowControl/>
        <w:spacing w:line="260" w:lineRule="exact"/>
        <w:jc w:val="left"/>
        <w:rPr>
          <w:rFonts w:ascii="ＭＳ 明朝" w:hAnsi="ＭＳ 明朝"/>
          <w:sz w:val="21"/>
          <w:szCs w:val="24"/>
        </w:rPr>
      </w:pPr>
    </w:p>
    <w:tbl>
      <w:tblPr>
        <w:tblW w:w="9986" w:type="dxa"/>
        <w:tblInd w:w="187" w:type="dxa"/>
        <w:tblBorders>
          <w:insideV w:val="single" w:sz="4" w:space="0" w:color="auto"/>
        </w:tblBorders>
        <w:tblLook w:val="04A0" w:firstRow="1" w:lastRow="0" w:firstColumn="1" w:lastColumn="0" w:noHBand="0" w:noVBand="1"/>
      </w:tblPr>
      <w:tblGrid>
        <w:gridCol w:w="4883"/>
        <w:gridCol w:w="5103"/>
      </w:tblGrid>
      <w:tr w:rsidR="00C803C1" w:rsidRPr="00982D0E" w:rsidTr="0039667E">
        <w:trPr>
          <w:trHeight w:val="207"/>
        </w:trPr>
        <w:tc>
          <w:tcPr>
            <w:tcW w:w="4883" w:type="dxa"/>
            <w:shd w:val="clear" w:color="auto" w:fill="auto"/>
          </w:tcPr>
          <w:p w:rsidR="00C803C1" w:rsidRPr="00982D0E" w:rsidRDefault="00C803C1" w:rsidP="0039667E">
            <w:pPr>
              <w:widowControl/>
              <w:autoSpaceDE w:val="0"/>
              <w:autoSpaceDN w:val="0"/>
              <w:adjustRightInd w:val="0"/>
              <w:spacing w:line="260" w:lineRule="exact"/>
              <w:ind w:left="189" w:hangingChars="100" w:hanging="189"/>
              <w:jc w:val="left"/>
              <w:rPr>
                <w:rFonts w:ascii="ＭＳ 明朝" w:hAnsi="ＭＳ 明朝"/>
                <w:sz w:val="21"/>
                <w:szCs w:val="24"/>
              </w:rPr>
            </w:pPr>
            <w:r w:rsidRPr="00982D0E">
              <w:rPr>
                <w:rFonts w:ascii="ＭＳ 明朝" w:hAnsi="ＭＳ 明朝" w:hint="eastAsia"/>
                <w:sz w:val="21"/>
                <w:szCs w:val="24"/>
              </w:rPr>
              <w:t>（甲：リース事業者）</w:t>
            </w:r>
          </w:p>
        </w:tc>
        <w:tc>
          <w:tcPr>
            <w:tcW w:w="5103" w:type="dxa"/>
            <w:shd w:val="clear" w:color="auto" w:fill="auto"/>
          </w:tcPr>
          <w:p w:rsidR="00C803C1" w:rsidRPr="00982D0E" w:rsidRDefault="00C803C1" w:rsidP="0039667E">
            <w:pPr>
              <w:widowControl/>
              <w:autoSpaceDE w:val="0"/>
              <w:autoSpaceDN w:val="0"/>
              <w:adjustRightInd w:val="0"/>
              <w:spacing w:line="260" w:lineRule="exact"/>
              <w:ind w:left="189" w:hangingChars="100" w:hanging="189"/>
              <w:jc w:val="left"/>
              <w:rPr>
                <w:rFonts w:ascii="ＭＳ 明朝" w:hAnsi="ＭＳ 明朝"/>
                <w:sz w:val="18"/>
                <w:szCs w:val="18"/>
              </w:rPr>
            </w:pPr>
            <w:r w:rsidRPr="00982D0E">
              <w:rPr>
                <w:rFonts w:ascii="ＭＳ 明朝" w:hAnsi="ＭＳ 明朝" w:hint="eastAsia"/>
                <w:sz w:val="21"/>
                <w:szCs w:val="24"/>
              </w:rPr>
              <w:t>（乙：市内中小企業者）</w:t>
            </w:r>
          </w:p>
        </w:tc>
      </w:tr>
      <w:tr w:rsidR="00C803C1" w:rsidRPr="00982D0E" w:rsidTr="0039667E">
        <w:trPr>
          <w:trHeight w:val="1301"/>
        </w:trPr>
        <w:tc>
          <w:tcPr>
            <w:tcW w:w="4883" w:type="dxa"/>
            <w:shd w:val="clear" w:color="auto" w:fill="auto"/>
          </w:tcPr>
          <w:p w:rsidR="00C803C1" w:rsidRPr="00982D0E" w:rsidRDefault="00C803C1" w:rsidP="0039667E">
            <w:pPr>
              <w:widowControl/>
              <w:autoSpaceDE w:val="0"/>
              <w:autoSpaceDN w:val="0"/>
              <w:adjustRightInd w:val="0"/>
              <w:spacing w:line="260" w:lineRule="exact"/>
              <w:ind w:leftChars="355" w:left="895" w:hangingChars="100" w:hanging="189"/>
              <w:jc w:val="left"/>
              <w:rPr>
                <w:rFonts w:ascii="ＭＳ 明朝" w:hAnsi="ＭＳ 明朝"/>
                <w:sz w:val="21"/>
                <w:szCs w:val="24"/>
              </w:rPr>
            </w:pPr>
            <w:r w:rsidRPr="00982D0E">
              <w:rPr>
                <w:rFonts w:ascii="ＭＳ 明朝" w:hAnsi="ＭＳ 明朝" w:hint="eastAsia"/>
                <w:sz w:val="21"/>
                <w:szCs w:val="24"/>
              </w:rPr>
              <w:t xml:space="preserve">　　　　〒</w:t>
            </w:r>
          </w:p>
          <w:p w:rsidR="00C803C1" w:rsidRPr="00982D0E" w:rsidRDefault="00C803C1" w:rsidP="0039667E">
            <w:pPr>
              <w:widowControl/>
              <w:autoSpaceDE w:val="0"/>
              <w:autoSpaceDN w:val="0"/>
              <w:adjustRightInd w:val="0"/>
              <w:spacing w:line="260" w:lineRule="exact"/>
              <w:ind w:left="413" w:right="1134" w:hangingChars="100" w:hanging="413"/>
              <w:jc w:val="left"/>
              <w:rPr>
                <w:rFonts w:ascii="ＭＳ 明朝" w:hAnsi="ＭＳ 明朝"/>
                <w:sz w:val="21"/>
                <w:szCs w:val="24"/>
              </w:rPr>
            </w:pPr>
            <w:r w:rsidRPr="00C803C1">
              <w:rPr>
                <w:rFonts w:ascii="ＭＳ 明朝" w:hAnsi="ＭＳ 明朝" w:hint="eastAsia"/>
                <w:spacing w:val="112"/>
                <w:kern w:val="0"/>
                <w:sz w:val="21"/>
                <w:szCs w:val="24"/>
                <w:fitText w:val="1512" w:id="-2052931584"/>
              </w:rPr>
              <w:t>所在地</w:t>
            </w:r>
            <w:r w:rsidRPr="00C803C1">
              <w:rPr>
                <w:rFonts w:ascii="ＭＳ 明朝" w:hAnsi="ＭＳ 明朝" w:hint="eastAsia"/>
                <w:kern w:val="0"/>
                <w:sz w:val="21"/>
                <w:szCs w:val="24"/>
                <w:fitText w:val="1512" w:id="-2052931584"/>
              </w:rPr>
              <w:t>：</w:t>
            </w:r>
          </w:p>
          <w:p w:rsidR="00C803C1" w:rsidRPr="00982D0E" w:rsidRDefault="00C803C1" w:rsidP="0039667E">
            <w:pPr>
              <w:widowControl/>
              <w:autoSpaceDE w:val="0"/>
              <w:autoSpaceDN w:val="0"/>
              <w:adjustRightInd w:val="0"/>
              <w:spacing w:line="260" w:lineRule="exact"/>
              <w:ind w:left="239" w:right="1134" w:hangingChars="100" w:hanging="239"/>
              <w:jc w:val="left"/>
              <w:rPr>
                <w:rFonts w:ascii="ＭＳ 明朝" w:hAnsi="ＭＳ 明朝"/>
                <w:sz w:val="21"/>
                <w:szCs w:val="24"/>
              </w:rPr>
            </w:pPr>
            <w:r w:rsidRPr="00C803C1">
              <w:rPr>
                <w:rFonts w:ascii="ＭＳ 明朝" w:hAnsi="ＭＳ 明朝" w:hint="eastAsia"/>
                <w:spacing w:val="25"/>
                <w:kern w:val="0"/>
                <w:sz w:val="21"/>
                <w:szCs w:val="24"/>
                <w:fitText w:val="1512" w:id="-2052931583"/>
              </w:rPr>
              <w:t>企業等名称</w:t>
            </w:r>
            <w:r w:rsidRPr="00C803C1">
              <w:rPr>
                <w:rFonts w:ascii="ＭＳ 明朝" w:hAnsi="ＭＳ 明朝" w:hint="eastAsia"/>
                <w:spacing w:val="1"/>
                <w:kern w:val="0"/>
                <w:sz w:val="21"/>
                <w:szCs w:val="24"/>
                <w:fitText w:val="1512" w:id="-2052931583"/>
              </w:rPr>
              <w:t>：</w:t>
            </w:r>
            <w:r w:rsidRPr="00982D0E">
              <w:rPr>
                <w:rFonts w:ascii="ＭＳ 明朝" w:hAnsi="ＭＳ 明朝"/>
                <w:sz w:val="21"/>
                <w:szCs w:val="24"/>
              </w:rPr>
              <w:t xml:space="preserve"> </w:t>
            </w:r>
          </w:p>
          <w:p w:rsidR="00C803C1" w:rsidRPr="00982D0E" w:rsidRDefault="00C803C1" w:rsidP="0039667E">
            <w:pPr>
              <w:widowControl/>
              <w:autoSpaceDE w:val="0"/>
              <w:autoSpaceDN w:val="0"/>
              <w:adjustRightInd w:val="0"/>
              <w:spacing w:line="260" w:lineRule="exact"/>
              <w:ind w:left="189" w:right="-231" w:hangingChars="100" w:hanging="189"/>
              <w:jc w:val="left"/>
              <w:rPr>
                <w:rFonts w:ascii="ＭＳ 明朝" w:hAnsi="ＭＳ 明朝"/>
                <w:sz w:val="21"/>
                <w:szCs w:val="24"/>
              </w:rPr>
            </w:pPr>
            <w:r w:rsidRPr="00982D0E">
              <w:rPr>
                <w:rFonts w:ascii="ＭＳ 明朝" w:hAnsi="ＭＳ 明朝" w:hint="eastAsia"/>
                <w:sz w:val="21"/>
                <w:szCs w:val="24"/>
              </w:rPr>
              <w:t>代表者職・氏名：　　　　　　　　　　　　　　印</w:t>
            </w:r>
          </w:p>
          <w:p w:rsidR="00C803C1" w:rsidRPr="00982D0E" w:rsidRDefault="00C803C1" w:rsidP="0039667E">
            <w:pPr>
              <w:widowControl/>
              <w:autoSpaceDE w:val="0"/>
              <w:autoSpaceDN w:val="0"/>
              <w:adjustRightInd w:val="0"/>
              <w:spacing w:line="260" w:lineRule="exact"/>
              <w:ind w:left="189" w:right="-231" w:hangingChars="100" w:hanging="189"/>
              <w:jc w:val="left"/>
              <w:rPr>
                <w:rFonts w:ascii="ＭＳ 明朝" w:hAnsi="ＭＳ 明朝"/>
                <w:sz w:val="21"/>
                <w:szCs w:val="24"/>
              </w:rPr>
            </w:pPr>
            <w:r w:rsidRPr="00982D0E">
              <w:rPr>
                <w:rFonts w:ascii="ＭＳ 明朝" w:hAnsi="ＭＳ 明朝" w:hint="eastAsia"/>
                <w:sz w:val="21"/>
                <w:szCs w:val="24"/>
              </w:rPr>
              <w:t>法人番号（法人のみ）</w:t>
            </w:r>
            <w:r w:rsidRPr="00982D0E">
              <w:rPr>
                <w:rFonts w:ascii="ＭＳ 明朝" w:hAnsi="ＭＳ 明朝" w:hint="eastAsia"/>
                <w:kern w:val="0"/>
                <w:sz w:val="21"/>
                <w:szCs w:val="24"/>
              </w:rPr>
              <w:t>：</w:t>
            </w:r>
          </w:p>
        </w:tc>
        <w:tc>
          <w:tcPr>
            <w:tcW w:w="5103" w:type="dxa"/>
            <w:shd w:val="clear" w:color="auto" w:fill="auto"/>
          </w:tcPr>
          <w:p w:rsidR="00C803C1" w:rsidRPr="00982D0E" w:rsidRDefault="00C803C1" w:rsidP="0039667E">
            <w:pPr>
              <w:widowControl/>
              <w:autoSpaceDE w:val="0"/>
              <w:autoSpaceDN w:val="0"/>
              <w:adjustRightInd w:val="0"/>
              <w:spacing w:line="260" w:lineRule="exact"/>
              <w:ind w:leftChars="393" w:left="971" w:hangingChars="100" w:hanging="189"/>
              <w:jc w:val="left"/>
              <w:rPr>
                <w:rFonts w:ascii="ＭＳ 明朝" w:hAnsi="ＭＳ 明朝"/>
                <w:sz w:val="21"/>
                <w:szCs w:val="24"/>
              </w:rPr>
            </w:pPr>
            <w:r w:rsidRPr="00982D0E">
              <w:rPr>
                <w:rFonts w:ascii="ＭＳ 明朝" w:hAnsi="ＭＳ 明朝" w:hint="eastAsia"/>
                <w:sz w:val="21"/>
                <w:szCs w:val="24"/>
              </w:rPr>
              <w:t xml:space="preserve">　　　　〒</w:t>
            </w:r>
          </w:p>
          <w:p w:rsidR="00C803C1" w:rsidRPr="00982D0E" w:rsidRDefault="00C803C1" w:rsidP="0039667E">
            <w:pPr>
              <w:widowControl/>
              <w:autoSpaceDE w:val="0"/>
              <w:autoSpaceDN w:val="0"/>
              <w:adjustRightInd w:val="0"/>
              <w:spacing w:line="260" w:lineRule="exact"/>
              <w:ind w:left="413" w:right="1134" w:hangingChars="100" w:hanging="413"/>
              <w:jc w:val="left"/>
              <w:rPr>
                <w:rFonts w:ascii="ＭＳ 明朝" w:hAnsi="ＭＳ 明朝"/>
                <w:sz w:val="21"/>
                <w:szCs w:val="24"/>
              </w:rPr>
            </w:pPr>
            <w:r w:rsidRPr="00C803C1">
              <w:rPr>
                <w:rFonts w:ascii="ＭＳ 明朝" w:hAnsi="ＭＳ 明朝" w:hint="eastAsia"/>
                <w:spacing w:val="112"/>
                <w:kern w:val="0"/>
                <w:sz w:val="21"/>
                <w:szCs w:val="24"/>
                <w:fitText w:val="1512" w:id="-2052931582"/>
              </w:rPr>
              <w:t>所在地</w:t>
            </w:r>
            <w:r w:rsidRPr="00C803C1">
              <w:rPr>
                <w:rFonts w:ascii="ＭＳ 明朝" w:hAnsi="ＭＳ 明朝" w:hint="eastAsia"/>
                <w:kern w:val="0"/>
                <w:sz w:val="21"/>
                <w:szCs w:val="24"/>
                <w:fitText w:val="1512" w:id="-2052931582"/>
              </w:rPr>
              <w:t>：</w:t>
            </w:r>
          </w:p>
          <w:p w:rsidR="00C803C1" w:rsidRPr="00982D0E" w:rsidRDefault="00C803C1" w:rsidP="0039667E">
            <w:pPr>
              <w:widowControl/>
              <w:autoSpaceDE w:val="0"/>
              <w:autoSpaceDN w:val="0"/>
              <w:adjustRightInd w:val="0"/>
              <w:spacing w:line="260" w:lineRule="exact"/>
              <w:ind w:left="239" w:right="1134" w:hangingChars="100" w:hanging="239"/>
              <w:jc w:val="left"/>
              <w:rPr>
                <w:rFonts w:ascii="ＭＳ 明朝" w:hAnsi="ＭＳ 明朝"/>
                <w:sz w:val="21"/>
                <w:szCs w:val="24"/>
              </w:rPr>
            </w:pPr>
            <w:r w:rsidRPr="00C803C1">
              <w:rPr>
                <w:rFonts w:ascii="ＭＳ 明朝" w:hAnsi="ＭＳ 明朝" w:hint="eastAsia"/>
                <w:spacing w:val="25"/>
                <w:kern w:val="0"/>
                <w:sz w:val="21"/>
                <w:szCs w:val="24"/>
                <w:fitText w:val="1512" w:id="-2052931581"/>
              </w:rPr>
              <w:t>企業等名称</w:t>
            </w:r>
            <w:r w:rsidRPr="00C803C1">
              <w:rPr>
                <w:rFonts w:ascii="ＭＳ 明朝" w:hAnsi="ＭＳ 明朝" w:hint="eastAsia"/>
                <w:spacing w:val="1"/>
                <w:kern w:val="0"/>
                <w:sz w:val="21"/>
                <w:szCs w:val="24"/>
                <w:fitText w:val="1512" w:id="-2052931581"/>
              </w:rPr>
              <w:t>：</w:t>
            </w:r>
            <w:r w:rsidRPr="00982D0E">
              <w:rPr>
                <w:rFonts w:ascii="ＭＳ 明朝" w:hAnsi="ＭＳ 明朝"/>
                <w:sz w:val="21"/>
                <w:szCs w:val="24"/>
              </w:rPr>
              <w:t xml:space="preserve"> </w:t>
            </w:r>
          </w:p>
          <w:p w:rsidR="00C803C1" w:rsidRPr="00982D0E" w:rsidRDefault="00C803C1" w:rsidP="0039667E">
            <w:pPr>
              <w:widowControl/>
              <w:autoSpaceDE w:val="0"/>
              <w:autoSpaceDN w:val="0"/>
              <w:adjustRightInd w:val="0"/>
              <w:spacing w:line="260" w:lineRule="exact"/>
              <w:ind w:left="189" w:hangingChars="100" w:hanging="189"/>
              <w:jc w:val="left"/>
              <w:rPr>
                <w:rFonts w:ascii="ＭＳ 明朝" w:hAnsi="ＭＳ 明朝"/>
                <w:sz w:val="21"/>
                <w:szCs w:val="24"/>
              </w:rPr>
            </w:pPr>
            <w:r w:rsidRPr="00982D0E">
              <w:rPr>
                <w:rFonts w:ascii="ＭＳ 明朝" w:hAnsi="ＭＳ 明朝" w:hint="eastAsia"/>
                <w:sz w:val="21"/>
                <w:szCs w:val="24"/>
              </w:rPr>
              <w:t>代表者職・氏名：　　　　　　　　　　　　　　　印</w:t>
            </w:r>
          </w:p>
          <w:p w:rsidR="00C803C1" w:rsidRPr="00982D0E" w:rsidRDefault="00C803C1" w:rsidP="0039667E">
            <w:pPr>
              <w:widowControl/>
              <w:autoSpaceDE w:val="0"/>
              <w:autoSpaceDN w:val="0"/>
              <w:adjustRightInd w:val="0"/>
              <w:spacing w:line="260" w:lineRule="exact"/>
              <w:ind w:left="189" w:hangingChars="100" w:hanging="189"/>
              <w:jc w:val="left"/>
              <w:rPr>
                <w:rFonts w:ascii="ＭＳ 明朝" w:hAnsi="ＭＳ 明朝"/>
                <w:sz w:val="21"/>
                <w:szCs w:val="21"/>
              </w:rPr>
            </w:pPr>
            <w:r w:rsidRPr="00982D0E">
              <w:rPr>
                <w:rFonts w:ascii="ＭＳ 明朝" w:hAnsi="ＭＳ 明朝" w:hint="eastAsia"/>
                <w:sz w:val="21"/>
                <w:szCs w:val="24"/>
              </w:rPr>
              <w:t>法人番号（法人のみ）</w:t>
            </w:r>
            <w:r w:rsidRPr="00982D0E">
              <w:rPr>
                <w:rFonts w:ascii="ＭＳ 明朝" w:hAnsi="ＭＳ 明朝" w:hint="eastAsia"/>
                <w:kern w:val="0"/>
                <w:sz w:val="21"/>
                <w:szCs w:val="24"/>
              </w:rPr>
              <w:t>：</w:t>
            </w:r>
          </w:p>
        </w:tc>
      </w:tr>
    </w:tbl>
    <w:p w:rsidR="00C803C1" w:rsidRPr="003C65DF" w:rsidRDefault="00C803C1" w:rsidP="00C803C1">
      <w:pPr>
        <w:widowControl/>
        <w:spacing w:line="260" w:lineRule="exact"/>
        <w:jc w:val="left"/>
        <w:rPr>
          <w:sz w:val="21"/>
          <w:szCs w:val="24"/>
        </w:rPr>
      </w:pPr>
      <w:r w:rsidRPr="003C65DF">
        <w:rPr>
          <w:rFonts w:ascii="ＭＳ 明朝" w:hAnsi="ＭＳ 明朝" w:hint="eastAsia"/>
          <w:sz w:val="21"/>
          <w:szCs w:val="24"/>
        </w:rPr>
        <w:t xml:space="preserve">　　　　　　　　　　　　　　　          　</w:t>
      </w:r>
    </w:p>
    <w:p w:rsidR="00C803C1" w:rsidRPr="00C803C1" w:rsidRDefault="00C803C1" w:rsidP="00C803C1">
      <w:pPr>
        <w:widowControl/>
        <w:spacing w:line="260" w:lineRule="exact"/>
        <w:ind w:firstLineChars="100" w:firstLine="189"/>
        <w:jc w:val="left"/>
        <w:rPr>
          <w:rFonts w:ascii="ＭＳ 明朝" w:hAnsi="ＭＳ 明朝"/>
          <w:spacing w:val="-4"/>
          <w:sz w:val="21"/>
          <w:szCs w:val="24"/>
        </w:rPr>
      </w:pPr>
      <w:r>
        <w:rPr>
          <w:rFonts w:ascii="ＭＳ 明朝" w:hAnsi="ＭＳ 明朝" w:hint="eastAsia"/>
          <w:sz w:val="21"/>
          <w:szCs w:val="24"/>
        </w:rPr>
        <w:t>小田原市中小企業等災害復旧支援事業費補助金</w:t>
      </w:r>
      <w:r w:rsidRPr="003C65DF">
        <w:rPr>
          <w:rFonts w:hint="eastAsia"/>
          <w:sz w:val="21"/>
          <w:szCs w:val="24"/>
        </w:rPr>
        <w:t>の交付を受けたいので、</w:t>
      </w:r>
      <w:r>
        <w:rPr>
          <w:rFonts w:ascii="ＭＳ 明朝" w:hAnsi="ＭＳ 明朝" w:hint="eastAsia"/>
          <w:sz w:val="21"/>
          <w:szCs w:val="24"/>
        </w:rPr>
        <w:t>小田原市中小企業等災害復旧支援事業費補助金</w:t>
      </w:r>
      <w:r w:rsidRPr="003C65DF">
        <w:rPr>
          <w:rFonts w:hint="eastAsia"/>
          <w:sz w:val="21"/>
          <w:szCs w:val="24"/>
        </w:rPr>
        <w:t>要綱第</w:t>
      </w:r>
      <w:r w:rsidRPr="003C65DF">
        <w:rPr>
          <w:rFonts w:ascii="ＭＳ 明朝" w:hAnsi="ＭＳ 明朝" w:hint="eastAsia"/>
          <w:sz w:val="21"/>
          <w:szCs w:val="24"/>
        </w:rPr>
        <w:t>18条第１項の規定に基づき、</w:t>
      </w:r>
      <w:r w:rsidRPr="00C803C1">
        <w:rPr>
          <w:rFonts w:ascii="ＭＳ 明朝" w:hAnsi="ＭＳ 明朝" w:hint="eastAsia"/>
          <w:spacing w:val="-4"/>
          <w:sz w:val="21"/>
          <w:szCs w:val="24"/>
        </w:rPr>
        <w:t>次の同意事項に同意の上、別紙の書類を添えて次のとおり提出します。</w:t>
      </w:r>
    </w:p>
    <w:p w:rsidR="00C803C1" w:rsidRPr="003C65DF" w:rsidRDefault="00C803C1" w:rsidP="00C803C1">
      <w:pPr>
        <w:widowControl/>
        <w:spacing w:line="260" w:lineRule="exact"/>
        <w:jc w:val="left"/>
        <w:rPr>
          <w:rFonts w:ascii="ＭＳ 明朝" w:hAnsi="ＭＳ 明朝" w:cs="ＭＳ 明朝"/>
          <w:spacing w:val="2"/>
          <w:kern w:val="0"/>
          <w:sz w:val="20"/>
        </w:rPr>
      </w:pPr>
      <w:r w:rsidRPr="003C65DF">
        <w:rPr>
          <w:rFonts w:ascii="ＭＳ 明朝" w:hAnsi="ＭＳ 明朝" w:cs="ＭＳ 明朝" w:hint="eastAsia"/>
          <w:spacing w:val="2"/>
          <w:kern w:val="0"/>
          <w:sz w:val="20"/>
        </w:rPr>
        <w:t>（同意事項）</w:t>
      </w:r>
    </w:p>
    <w:p w:rsidR="00C803C1" w:rsidRPr="00C803C1" w:rsidRDefault="00C803C1" w:rsidP="00C803C1">
      <w:pPr>
        <w:widowControl/>
        <w:spacing w:line="260" w:lineRule="exact"/>
        <w:jc w:val="left"/>
        <w:rPr>
          <w:spacing w:val="-2"/>
          <w:sz w:val="20"/>
        </w:rPr>
      </w:pPr>
      <w:r w:rsidRPr="00C803C1">
        <w:rPr>
          <w:rFonts w:ascii="ＭＳ 明朝" w:hAnsi="ＭＳ 明朝" w:cs="ＭＳ 明朝" w:hint="eastAsia"/>
          <w:spacing w:val="-2"/>
          <w:kern w:val="0"/>
          <w:sz w:val="20"/>
        </w:rPr>
        <w:t>・甲は甲乙両者を代表して、</w:t>
      </w:r>
      <w:r w:rsidRPr="00C803C1">
        <w:rPr>
          <w:rFonts w:ascii="ＭＳ 明朝" w:hAnsi="ＭＳ 明朝" w:hint="eastAsia"/>
          <w:spacing w:val="-2"/>
          <w:sz w:val="21"/>
          <w:szCs w:val="24"/>
        </w:rPr>
        <w:t>小田原市中小企業等災害復旧支援事業費補助金</w:t>
      </w:r>
      <w:r w:rsidRPr="00C803C1">
        <w:rPr>
          <w:rFonts w:hint="eastAsia"/>
          <w:spacing w:val="-2"/>
          <w:sz w:val="20"/>
        </w:rPr>
        <w:t>要綱に基づく申請等の手続きを行います。</w:t>
      </w:r>
    </w:p>
    <w:p w:rsidR="00C803C1" w:rsidRPr="003C65DF" w:rsidRDefault="00C803C1" w:rsidP="00C803C1">
      <w:pPr>
        <w:widowControl/>
        <w:spacing w:line="260" w:lineRule="exact"/>
        <w:jc w:val="left"/>
        <w:rPr>
          <w:rFonts w:ascii="ＭＳ 明朝" w:hAnsi="ＭＳ 明朝" w:cs="ＭＳ 明朝"/>
          <w:spacing w:val="2"/>
          <w:kern w:val="0"/>
          <w:sz w:val="20"/>
        </w:rPr>
      </w:pPr>
      <w:r w:rsidRPr="00D72697">
        <w:rPr>
          <w:rFonts w:hint="eastAsia"/>
          <w:sz w:val="20"/>
        </w:rPr>
        <w:t>・</w:t>
      </w:r>
      <w:r w:rsidRPr="00D72697">
        <w:rPr>
          <w:rFonts w:ascii="ＭＳ 明朝" w:hAnsi="ＭＳ 明朝" w:hint="eastAsia"/>
          <w:sz w:val="21"/>
          <w:szCs w:val="24"/>
        </w:rPr>
        <w:t>小田原市中小企業等災害復旧支援事業費補助金</w:t>
      </w:r>
      <w:r w:rsidRPr="00D72697">
        <w:rPr>
          <w:rFonts w:hint="eastAsia"/>
          <w:sz w:val="20"/>
        </w:rPr>
        <w:t>要綱に基づく通知、補助金の交付等は、甲乙両者を代表して甲が受けます。</w:t>
      </w:r>
    </w:p>
    <w:p w:rsidR="00C803C1" w:rsidRPr="003C65DF" w:rsidRDefault="00C803C1" w:rsidP="00C803C1">
      <w:pPr>
        <w:widowControl/>
        <w:spacing w:line="260" w:lineRule="exact"/>
        <w:jc w:val="left"/>
        <w:rPr>
          <w:rFonts w:ascii="ＭＳ 明朝" w:hAnsi="ＭＳ 明朝" w:cs="ＭＳ 明朝"/>
          <w:spacing w:val="4"/>
          <w:kern w:val="0"/>
          <w:sz w:val="21"/>
          <w:szCs w:val="21"/>
        </w:rPr>
      </w:pPr>
      <w:r w:rsidRPr="003C65DF">
        <w:rPr>
          <w:rFonts w:ascii="ＭＳ 明朝" w:hAnsi="ＭＳ 明朝" w:cs="ＭＳ 明朝" w:hint="eastAsia"/>
          <w:spacing w:val="2"/>
          <w:kern w:val="0"/>
          <w:sz w:val="21"/>
          <w:szCs w:val="21"/>
        </w:rPr>
        <w:t xml:space="preserve">                                        </w:t>
      </w:r>
    </w:p>
    <w:p w:rsidR="00C803C1" w:rsidRPr="003C65DF" w:rsidRDefault="00C803C1" w:rsidP="00C803C1">
      <w:pPr>
        <w:autoSpaceDE w:val="0"/>
        <w:autoSpaceDN w:val="0"/>
        <w:adjustRightInd w:val="0"/>
        <w:spacing w:line="260" w:lineRule="exact"/>
        <w:rPr>
          <w:rFonts w:ascii="ＭＳ 明朝" w:hAnsi="ＭＳ 明朝" w:cs="ＭＳ 明朝"/>
          <w:kern w:val="0"/>
          <w:sz w:val="21"/>
          <w:szCs w:val="21"/>
        </w:rPr>
      </w:pPr>
      <w:r w:rsidRPr="003C65DF">
        <w:rPr>
          <w:rFonts w:ascii="ＭＳ 明朝" w:hAnsi="ＭＳ 明朝" w:cs="ＭＳ 明朝" w:hint="eastAsia"/>
          <w:spacing w:val="2"/>
          <w:kern w:val="0"/>
          <w:sz w:val="21"/>
          <w:szCs w:val="21"/>
        </w:rPr>
        <w:t xml:space="preserve">１  </w:t>
      </w:r>
      <w:r w:rsidRPr="003C65DF">
        <w:rPr>
          <w:rFonts w:ascii="ＭＳ 明朝" w:hAnsi="ＭＳ 明朝" w:cs="ＭＳ 明朝" w:hint="eastAsia"/>
          <w:spacing w:val="4"/>
          <w:kern w:val="0"/>
          <w:sz w:val="21"/>
          <w:szCs w:val="21"/>
        </w:rPr>
        <w:t>補助対象経費及び補助金交付申請額</w:t>
      </w:r>
    </w:p>
    <w:p w:rsidR="00C803C1" w:rsidRPr="003C65DF" w:rsidRDefault="00C803C1" w:rsidP="00C803C1">
      <w:pPr>
        <w:autoSpaceDE w:val="0"/>
        <w:autoSpaceDN w:val="0"/>
        <w:adjustRightInd w:val="0"/>
        <w:spacing w:line="260" w:lineRule="exact"/>
        <w:rPr>
          <w:rFonts w:ascii="ＭＳ 明朝" w:hAnsi="ＭＳ 明朝" w:cs="ＭＳ 明朝"/>
          <w:spacing w:val="4"/>
          <w:kern w:val="0"/>
          <w:sz w:val="21"/>
          <w:szCs w:val="21"/>
        </w:rPr>
      </w:pPr>
      <w:r w:rsidRPr="003C65DF">
        <w:rPr>
          <w:rFonts w:ascii="ＭＳ 明朝" w:hAnsi="ＭＳ 明朝" w:cs="ＭＳ 明朝" w:hint="eastAsia"/>
          <w:spacing w:val="2"/>
          <w:kern w:val="0"/>
          <w:sz w:val="21"/>
          <w:szCs w:val="21"/>
        </w:rPr>
        <w:t xml:space="preserve">　</w:t>
      </w:r>
      <w:r w:rsidRPr="003C65DF">
        <w:rPr>
          <w:rFonts w:ascii="ＭＳ 明朝" w:hAnsi="ＭＳ 明朝" w:cs="ＭＳ 明朝" w:hint="eastAsia"/>
          <w:spacing w:val="4"/>
          <w:kern w:val="0"/>
          <w:sz w:val="21"/>
          <w:szCs w:val="21"/>
        </w:rPr>
        <w:t>(1)</w:t>
      </w:r>
      <w:r w:rsidRPr="003C65DF">
        <w:rPr>
          <w:rFonts w:ascii="ＭＳ 明朝" w:hAnsi="ＭＳ 明朝" w:cs="ＭＳ 明朝" w:hint="eastAsia"/>
          <w:spacing w:val="2"/>
          <w:kern w:val="0"/>
          <w:sz w:val="21"/>
          <w:szCs w:val="21"/>
        </w:rPr>
        <w:t xml:space="preserve">  </w:t>
      </w:r>
      <w:r w:rsidRPr="003C65DF">
        <w:rPr>
          <w:rFonts w:ascii="ＭＳ 明朝" w:hAnsi="ＭＳ 明朝" w:cs="ＭＳ 明朝" w:hint="eastAsia"/>
          <w:kern w:val="0"/>
          <w:sz w:val="21"/>
          <w:szCs w:val="21"/>
        </w:rPr>
        <w:t>補助対象経費</w:t>
      </w:r>
      <w:r w:rsidRPr="003C65DF">
        <w:rPr>
          <w:rFonts w:ascii="ＭＳ 明朝" w:hAnsi="ＭＳ 明朝" w:cs="ＭＳ 明朝" w:hint="eastAsia"/>
          <w:spacing w:val="2"/>
          <w:kern w:val="0"/>
          <w:sz w:val="21"/>
          <w:szCs w:val="21"/>
        </w:rPr>
        <w:t xml:space="preserve">            </w:t>
      </w:r>
    </w:p>
    <w:tbl>
      <w:tblP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625"/>
      </w:tblGrid>
      <w:tr w:rsidR="00C803C1" w:rsidRPr="00982D0E" w:rsidTr="0039667E">
        <w:trPr>
          <w:trHeight w:val="151"/>
        </w:trPr>
        <w:tc>
          <w:tcPr>
            <w:tcW w:w="1489" w:type="dxa"/>
            <w:shd w:val="clear" w:color="auto" w:fill="auto"/>
          </w:tcPr>
          <w:p w:rsidR="00C803C1" w:rsidRPr="00982D0E" w:rsidRDefault="00C803C1" w:rsidP="00C803C1">
            <w:pPr>
              <w:widowControl/>
              <w:autoSpaceDE w:val="0"/>
              <w:autoSpaceDN w:val="0"/>
              <w:adjustRightInd w:val="0"/>
              <w:snapToGrid w:val="0"/>
              <w:spacing w:line="260" w:lineRule="exact"/>
              <w:ind w:left="197" w:hangingChars="100" w:hanging="197"/>
              <w:jc w:val="center"/>
              <w:rPr>
                <w:rFonts w:ascii="ＭＳ 明朝" w:hAnsi="ＭＳ 明朝" w:cs="ＭＳ 明朝"/>
                <w:spacing w:val="4"/>
                <w:kern w:val="0"/>
                <w:sz w:val="21"/>
                <w:szCs w:val="21"/>
              </w:rPr>
            </w:pPr>
          </w:p>
        </w:tc>
        <w:tc>
          <w:tcPr>
            <w:tcW w:w="1625" w:type="dxa"/>
            <w:shd w:val="clear" w:color="auto" w:fill="auto"/>
          </w:tcPr>
          <w:p w:rsidR="00C803C1" w:rsidRPr="00982D0E" w:rsidRDefault="00C803C1" w:rsidP="00C803C1">
            <w:pPr>
              <w:widowControl/>
              <w:autoSpaceDE w:val="0"/>
              <w:autoSpaceDN w:val="0"/>
              <w:adjustRightInd w:val="0"/>
              <w:snapToGrid w:val="0"/>
              <w:spacing w:line="260" w:lineRule="exact"/>
              <w:ind w:left="197" w:hangingChars="100" w:hanging="197"/>
              <w:jc w:val="center"/>
              <w:rPr>
                <w:rFonts w:ascii="ＭＳ 明朝" w:hAnsi="ＭＳ 明朝" w:cs="ＭＳ 明朝"/>
                <w:spacing w:val="4"/>
                <w:kern w:val="0"/>
                <w:sz w:val="21"/>
                <w:szCs w:val="21"/>
              </w:rPr>
            </w:pPr>
            <w:r w:rsidRPr="00982D0E">
              <w:rPr>
                <w:rFonts w:ascii="ＭＳ 明朝" w:hAnsi="ＭＳ 明朝" w:cs="ＭＳ 明朝" w:hint="eastAsia"/>
                <w:spacing w:val="4"/>
                <w:kern w:val="0"/>
                <w:sz w:val="21"/>
                <w:szCs w:val="21"/>
              </w:rPr>
              <w:t>設備・車両</w:t>
            </w:r>
          </w:p>
        </w:tc>
      </w:tr>
      <w:tr w:rsidR="00C803C1" w:rsidRPr="00982D0E" w:rsidTr="0039667E">
        <w:trPr>
          <w:trHeight w:val="241"/>
        </w:trPr>
        <w:tc>
          <w:tcPr>
            <w:tcW w:w="1489" w:type="dxa"/>
            <w:shd w:val="clear" w:color="auto" w:fill="auto"/>
          </w:tcPr>
          <w:p w:rsidR="00C803C1" w:rsidRPr="00982D0E" w:rsidRDefault="00C803C1" w:rsidP="00C803C1">
            <w:pPr>
              <w:widowControl/>
              <w:autoSpaceDE w:val="0"/>
              <w:autoSpaceDN w:val="0"/>
              <w:adjustRightInd w:val="0"/>
              <w:snapToGrid w:val="0"/>
              <w:spacing w:line="260" w:lineRule="exact"/>
              <w:ind w:left="197" w:hangingChars="100" w:hanging="197"/>
              <w:jc w:val="center"/>
              <w:rPr>
                <w:rFonts w:ascii="ＭＳ 明朝" w:hAnsi="ＭＳ 明朝" w:cs="ＭＳ 明朝"/>
                <w:spacing w:val="4"/>
                <w:kern w:val="0"/>
                <w:sz w:val="21"/>
                <w:szCs w:val="21"/>
              </w:rPr>
            </w:pPr>
            <w:r w:rsidRPr="00982D0E">
              <w:rPr>
                <w:rFonts w:ascii="ＭＳ 明朝" w:hAnsi="ＭＳ 明朝" w:cs="ＭＳ 明朝" w:hint="eastAsia"/>
                <w:spacing w:val="4"/>
                <w:kern w:val="0"/>
                <w:sz w:val="21"/>
                <w:szCs w:val="21"/>
              </w:rPr>
              <w:t>復旧経費</w:t>
            </w:r>
          </w:p>
        </w:tc>
        <w:tc>
          <w:tcPr>
            <w:tcW w:w="1625" w:type="dxa"/>
            <w:shd w:val="clear" w:color="auto" w:fill="auto"/>
          </w:tcPr>
          <w:p w:rsidR="00C803C1" w:rsidRPr="00982D0E" w:rsidRDefault="00C803C1" w:rsidP="00C803C1">
            <w:pPr>
              <w:widowControl/>
              <w:autoSpaceDE w:val="0"/>
              <w:autoSpaceDN w:val="0"/>
              <w:adjustRightInd w:val="0"/>
              <w:snapToGrid w:val="0"/>
              <w:spacing w:line="260" w:lineRule="exact"/>
              <w:ind w:left="197" w:hangingChars="100" w:hanging="197"/>
              <w:jc w:val="right"/>
              <w:rPr>
                <w:rFonts w:ascii="ＭＳ 明朝" w:hAnsi="ＭＳ 明朝" w:cs="ＭＳ 明朝"/>
                <w:spacing w:val="4"/>
                <w:kern w:val="0"/>
                <w:sz w:val="21"/>
                <w:szCs w:val="21"/>
              </w:rPr>
            </w:pPr>
            <w:r w:rsidRPr="00982D0E">
              <w:rPr>
                <w:rFonts w:ascii="ＭＳ 明朝" w:hAnsi="ＭＳ 明朝" w:cs="ＭＳ 明朝" w:hint="eastAsia"/>
                <w:spacing w:val="4"/>
                <w:kern w:val="0"/>
                <w:sz w:val="21"/>
                <w:szCs w:val="21"/>
              </w:rPr>
              <w:t>円</w:t>
            </w:r>
          </w:p>
        </w:tc>
      </w:tr>
      <w:tr w:rsidR="00C803C1" w:rsidRPr="00982D0E" w:rsidTr="0039667E">
        <w:trPr>
          <w:trHeight w:val="245"/>
        </w:trPr>
        <w:tc>
          <w:tcPr>
            <w:tcW w:w="1489" w:type="dxa"/>
            <w:shd w:val="clear" w:color="auto" w:fill="auto"/>
          </w:tcPr>
          <w:p w:rsidR="00C803C1" w:rsidRPr="00982D0E" w:rsidRDefault="00C803C1" w:rsidP="00C803C1">
            <w:pPr>
              <w:widowControl/>
              <w:autoSpaceDE w:val="0"/>
              <w:autoSpaceDN w:val="0"/>
              <w:adjustRightInd w:val="0"/>
              <w:snapToGrid w:val="0"/>
              <w:spacing w:line="260" w:lineRule="exact"/>
              <w:ind w:left="197" w:hangingChars="100" w:hanging="197"/>
              <w:jc w:val="center"/>
              <w:rPr>
                <w:rFonts w:ascii="ＭＳ 明朝" w:hAnsi="ＭＳ 明朝" w:cs="ＭＳ 明朝"/>
                <w:spacing w:val="4"/>
                <w:kern w:val="0"/>
                <w:sz w:val="21"/>
                <w:szCs w:val="21"/>
              </w:rPr>
            </w:pPr>
            <w:r w:rsidRPr="00982D0E">
              <w:rPr>
                <w:rFonts w:ascii="ＭＳ 明朝" w:hAnsi="ＭＳ 明朝" w:cs="ＭＳ 明朝" w:hint="eastAsia"/>
                <w:spacing w:val="4"/>
                <w:kern w:val="0"/>
                <w:sz w:val="21"/>
                <w:szCs w:val="21"/>
              </w:rPr>
              <w:t>受取保険金額</w:t>
            </w:r>
          </w:p>
        </w:tc>
        <w:tc>
          <w:tcPr>
            <w:tcW w:w="1625" w:type="dxa"/>
            <w:shd w:val="clear" w:color="auto" w:fill="auto"/>
          </w:tcPr>
          <w:p w:rsidR="00C803C1" w:rsidRPr="00982D0E" w:rsidRDefault="00C803C1" w:rsidP="00C803C1">
            <w:pPr>
              <w:widowControl/>
              <w:autoSpaceDE w:val="0"/>
              <w:autoSpaceDN w:val="0"/>
              <w:adjustRightInd w:val="0"/>
              <w:snapToGrid w:val="0"/>
              <w:spacing w:line="260" w:lineRule="exact"/>
              <w:ind w:left="197" w:hangingChars="100" w:hanging="197"/>
              <w:jc w:val="right"/>
              <w:rPr>
                <w:rFonts w:ascii="ＭＳ 明朝" w:hAnsi="ＭＳ 明朝" w:cs="ＭＳ 明朝"/>
                <w:spacing w:val="4"/>
                <w:kern w:val="0"/>
                <w:sz w:val="21"/>
                <w:szCs w:val="21"/>
              </w:rPr>
            </w:pPr>
            <w:r w:rsidRPr="00982D0E">
              <w:rPr>
                <w:rFonts w:ascii="ＭＳ 明朝" w:hAnsi="ＭＳ 明朝" w:cs="ＭＳ 明朝" w:hint="eastAsia"/>
                <w:spacing w:val="4"/>
                <w:kern w:val="0"/>
                <w:sz w:val="21"/>
                <w:szCs w:val="21"/>
              </w:rPr>
              <w:t>円</w:t>
            </w:r>
          </w:p>
        </w:tc>
      </w:tr>
      <w:tr w:rsidR="00C803C1" w:rsidRPr="00982D0E" w:rsidTr="0039667E">
        <w:trPr>
          <w:trHeight w:val="121"/>
        </w:trPr>
        <w:tc>
          <w:tcPr>
            <w:tcW w:w="1489" w:type="dxa"/>
            <w:shd w:val="clear" w:color="auto" w:fill="auto"/>
          </w:tcPr>
          <w:p w:rsidR="00C803C1" w:rsidRPr="00982D0E" w:rsidRDefault="00C803C1" w:rsidP="00C803C1">
            <w:pPr>
              <w:widowControl/>
              <w:autoSpaceDE w:val="0"/>
              <w:autoSpaceDN w:val="0"/>
              <w:adjustRightInd w:val="0"/>
              <w:snapToGrid w:val="0"/>
              <w:spacing w:line="260" w:lineRule="exact"/>
              <w:ind w:left="197" w:hangingChars="100" w:hanging="197"/>
              <w:jc w:val="center"/>
              <w:rPr>
                <w:rFonts w:ascii="ＭＳ 明朝" w:hAnsi="ＭＳ 明朝" w:cs="ＭＳ 明朝"/>
                <w:spacing w:val="4"/>
                <w:kern w:val="0"/>
                <w:sz w:val="21"/>
                <w:szCs w:val="21"/>
              </w:rPr>
            </w:pPr>
            <w:r w:rsidRPr="00982D0E">
              <w:rPr>
                <w:rFonts w:ascii="ＭＳ 明朝" w:hAnsi="ＭＳ 明朝" w:cs="ＭＳ 明朝" w:hint="eastAsia"/>
                <w:spacing w:val="4"/>
                <w:kern w:val="0"/>
                <w:sz w:val="21"/>
                <w:szCs w:val="21"/>
              </w:rPr>
              <w:t>補助対象経費</w:t>
            </w:r>
          </w:p>
        </w:tc>
        <w:tc>
          <w:tcPr>
            <w:tcW w:w="1625" w:type="dxa"/>
            <w:shd w:val="clear" w:color="auto" w:fill="auto"/>
          </w:tcPr>
          <w:p w:rsidR="00C803C1" w:rsidRPr="00982D0E" w:rsidRDefault="00C803C1" w:rsidP="00C803C1">
            <w:pPr>
              <w:widowControl/>
              <w:autoSpaceDE w:val="0"/>
              <w:autoSpaceDN w:val="0"/>
              <w:adjustRightInd w:val="0"/>
              <w:snapToGrid w:val="0"/>
              <w:spacing w:line="260" w:lineRule="exact"/>
              <w:ind w:left="197" w:hangingChars="100" w:hanging="197"/>
              <w:jc w:val="right"/>
              <w:rPr>
                <w:rFonts w:ascii="ＭＳ 明朝" w:hAnsi="ＭＳ 明朝" w:cs="ＭＳ 明朝"/>
                <w:spacing w:val="4"/>
                <w:kern w:val="0"/>
                <w:sz w:val="21"/>
                <w:szCs w:val="21"/>
              </w:rPr>
            </w:pPr>
            <w:r w:rsidRPr="00982D0E">
              <w:rPr>
                <w:rFonts w:ascii="ＭＳ 明朝" w:hAnsi="ＭＳ 明朝" w:cs="ＭＳ 明朝" w:hint="eastAsia"/>
                <w:spacing w:val="4"/>
                <w:kern w:val="0"/>
                <w:sz w:val="21"/>
                <w:szCs w:val="21"/>
              </w:rPr>
              <w:t>円</w:t>
            </w:r>
          </w:p>
        </w:tc>
      </w:tr>
    </w:tbl>
    <w:p w:rsidR="00C803C1" w:rsidRPr="003C65DF" w:rsidRDefault="00C803C1" w:rsidP="00C803C1">
      <w:pPr>
        <w:widowControl/>
        <w:spacing w:line="260" w:lineRule="exact"/>
        <w:jc w:val="left"/>
        <w:rPr>
          <w:rFonts w:ascii="ＭＳ 明朝" w:hAnsi="ＭＳ 明朝" w:cs="ＭＳ 明朝"/>
          <w:spacing w:val="2"/>
          <w:kern w:val="0"/>
          <w:sz w:val="21"/>
          <w:szCs w:val="21"/>
        </w:rPr>
      </w:pPr>
    </w:p>
    <w:p w:rsidR="00C803C1" w:rsidRPr="003C65DF" w:rsidRDefault="00C803C1" w:rsidP="00C803C1">
      <w:pPr>
        <w:autoSpaceDE w:val="0"/>
        <w:autoSpaceDN w:val="0"/>
        <w:adjustRightInd w:val="0"/>
        <w:spacing w:line="260" w:lineRule="exact"/>
        <w:rPr>
          <w:rFonts w:ascii="ＭＳ 明朝" w:hAnsi="ＭＳ 明朝" w:cs="ＭＳ 明朝"/>
          <w:spacing w:val="2"/>
          <w:kern w:val="0"/>
          <w:sz w:val="21"/>
          <w:szCs w:val="21"/>
        </w:rPr>
      </w:pPr>
      <w:r w:rsidRPr="003C65DF">
        <w:rPr>
          <w:rFonts w:ascii="ＭＳ 明朝" w:hAnsi="ＭＳ 明朝" w:cs="ＭＳ 明朝" w:hint="eastAsia"/>
          <w:spacing w:val="2"/>
          <w:kern w:val="0"/>
          <w:sz w:val="21"/>
          <w:szCs w:val="21"/>
        </w:rPr>
        <w:t xml:space="preserve">　</w:t>
      </w:r>
      <w:r w:rsidRPr="003C65DF">
        <w:rPr>
          <w:rFonts w:ascii="ＭＳ 明朝" w:hAnsi="ＭＳ 明朝" w:cs="ＭＳ 明朝" w:hint="eastAsia"/>
          <w:spacing w:val="4"/>
          <w:kern w:val="0"/>
          <w:sz w:val="21"/>
          <w:szCs w:val="21"/>
        </w:rPr>
        <w:t>(2)</w:t>
      </w:r>
      <w:r w:rsidRPr="003C65DF">
        <w:rPr>
          <w:rFonts w:ascii="ＭＳ 明朝" w:hAnsi="ＭＳ 明朝" w:cs="ＭＳ 明朝" w:hint="eastAsia"/>
          <w:spacing w:val="2"/>
          <w:kern w:val="0"/>
          <w:sz w:val="21"/>
          <w:szCs w:val="21"/>
        </w:rPr>
        <w:t xml:space="preserve">  </w:t>
      </w:r>
      <w:r w:rsidRPr="003C65DF">
        <w:rPr>
          <w:rFonts w:ascii="ＭＳ 明朝" w:hAnsi="ＭＳ 明朝" w:cs="ＭＳ 明朝" w:hint="eastAsia"/>
          <w:kern w:val="0"/>
          <w:sz w:val="21"/>
          <w:szCs w:val="21"/>
        </w:rPr>
        <w:t>補助金交付申請額</w:t>
      </w:r>
      <w:r w:rsidRPr="003C65DF">
        <w:rPr>
          <w:rFonts w:ascii="ＭＳ 明朝" w:hAnsi="ＭＳ 明朝" w:cs="ＭＳ 明朝" w:hint="eastAsia"/>
          <w:spacing w:val="2"/>
          <w:kern w:val="0"/>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4"/>
        <w:gridCol w:w="2268"/>
        <w:gridCol w:w="2830"/>
      </w:tblGrid>
      <w:tr w:rsidR="00C803C1" w:rsidRPr="00982D0E" w:rsidTr="0039667E">
        <w:tc>
          <w:tcPr>
            <w:tcW w:w="6799" w:type="dxa"/>
            <w:gridSpan w:val="3"/>
            <w:shd w:val="clear" w:color="auto" w:fill="auto"/>
          </w:tcPr>
          <w:p w:rsidR="00C803C1" w:rsidRPr="00982D0E" w:rsidRDefault="00C803C1" w:rsidP="00C803C1">
            <w:pPr>
              <w:widowControl/>
              <w:autoSpaceDE w:val="0"/>
              <w:autoSpaceDN w:val="0"/>
              <w:adjustRightInd w:val="0"/>
              <w:snapToGrid w:val="0"/>
              <w:ind w:left="193" w:hangingChars="100" w:hanging="193"/>
              <w:jc w:val="center"/>
              <w:rPr>
                <w:rFonts w:ascii="ＭＳ 明朝" w:hAnsi="ＭＳ 明朝" w:cs="ＭＳ 明朝"/>
                <w:spacing w:val="2"/>
                <w:kern w:val="0"/>
                <w:sz w:val="21"/>
                <w:szCs w:val="21"/>
              </w:rPr>
            </w:pPr>
            <w:r w:rsidRPr="00982D0E">
              <w:rPr>
                <w:rFonts w:ascii="ＭＳ 明朝" w:hAnsi="ＭＳ 明朝" w:cs="ＭＳ 明朝" w:hint="eastAsia"/>
                <w:spacing w:val="2"/>
                <w:kern w:val="0"/>
                <w:sz w:val="21"/>
                <w:szCs w:val="21"/>
              </w:rPr>
              <w:t>計算式</w:t>
            </w:r>
          </w:p>
        </w:tc>
        <w:tc>
          <w:tcPr>
            <w:tcW w:w="2830" w:type="dxa"/>
            <w:shd w:val="clear" w:color="auto" w:fill="auto"/>
          </w:tcPr>
          <w:p w:rsidR="00C803C1" w:rsidRPr="00982D0E" w:rsidRDefault="00C803C1" w:rsidP="00C803C1">
            <w:pPr>
              <w:widowControl/>
              <w:autoSpaceDE w:val="0"/>
              <w:autoSpaceDN w:val="0"/>
              <w:adjustRightInd w:val="0"/>
              <w:snapToGrid w:val="0"/>
              <w:ind w:left="193" w:hangingChars="100" w:hanging="193"/>
              <w:jc w:val="center"/>
              <w:rPr>
                <w:rFonts w:ascii="ＭＳ 明朝" w:hAnsi="ＭＳ 明朝" w:cs="ＭＳ 明朝"/>
                <w:spacing w:val="2"/>
                <w:kern w:val="0"/>
                <w:sz w:val="20"/>
              </w:rPr>
            </w:pPr>
            <w:r w:rsidRPr="00982D0E">
              <w:rPr>
                <w:rFonts w:ascii="ＭＳ 明朝" w:hAnsi="ＭＳ 明朝" w:cs="ＭＳ 明朝" w:hint="eastAsia"/>
                <w:spacing w:val="2"/>
                <w:kern w:val="0"/>
                <w:sz w:val="21"/>
                <w:szCs w:val="21"/>
              </w:rPr>
              <w:t>申請額</w:t>
            </w:r>
            <w:r>
              <w:rPr>
                <w:rFonts w:ascii="ＭＳ 明朝" w:hAnsi="ＭＳ 明朝" w:cs="ＭＳ 明朝" w:hint="eastAsia"/>
                <w:spacing w:val="2"/>
                <w:kern w:val="0"/>
                <w:sz w:val="20"/>
              </w:rPr>
              <w:t>（千</w:t>
            </w:r>
            <w:r w:rsidRPr="00982D0E">
              <w:rPr>
                <w:rFonts w:ascii="ＭＳ 明朝" w:hAnsi="ＭＳ 明朝" w:cs="ＭＳ 明朝" w:hint="eastAsia"/>
                <w:spacing w:val="2"/>
                <w:kern w:val="0"/>
                <w:sz w:val="20"/>
              </w:rPr>
              <w:t>円未満切捨て）</w:t>
            </w:r>
          </w:p>
        </w:tc>
      </w:tr>
      <w:tr w:rsidR="00C803C1" w:rsidRPr="00982D0E" w:rsidTr="0039667E">
        <w:trPr>
          <w:trHeight w:val="163"/>
        </w:trPr>
        <w:tc>
          <w:tcPr>
            <w:tcW w:w="3397" w:type="dxa"/>
            <w:tcBorders>
              <w:right w:val="dotted" w:sz="4" w:space="0" w:color="auto"/>
            </w:tcBorders>
            <w:shd w:val="clear" w:color="auto" w:fill="auto"/>
            <w:vAlign w:val="center"/>
          </w:tcPr>
          <w:p w:rsidR="00C803C1" w:rsidRPr="00982D0E" w:rsidRDefault="00C803C1" w:rsidP="00C803C1">
            <w:pPr>
              <w:widowControl/>
              <w:autoSpaceDE w:val="0"/>
              <w:autoSpaceDN w:val="0"/>
              <w:adjustRightInd w:val="0"/>
              <w:snapToGrid w:val="0"/>
              <w:ind w:left="193" w:hangingChars="100" w:hanging="193"/>
              <w:jc w:val="right"/>
              <w:rPr>
                <w:rFonts w:ascii="ＭＳ 明朝" w:hAnsi="ＭＳ 明朝" w:cs="ＭＳ 明朝"/>
                <w:spacing w:val="2"/>
                <w:kern w:val="0"/>
                <w:sz w:val="21"/>
                <w:szCs w:val="21"/>
              </w:rPr>
            </w:pPr>
            <w:r w:rsidRPr="00982D0E">
              <w:rPr>
                <w:rFonts w:ascii="ＭＳ 明朝" w:hAnsi="ＭＳ 明朝" w:cs="ＭＳ 明朝" w:hint="eastAsia"/>
                <w:spacing w:val="2"/>
                <w:kern w:val="0"/>
                <w:sz w:val="21"/>
                <w:szCs w:val="21"/>
              </w:rPr>
              <w:t>円</w:t>
            </w:r>
          </w:p>
        </w:tc>
        <w:tc>
          <w:tcPr>
            <w:tcW w:w="1134" w:type="dxa"/>
            <w:tcBorders>
              <w:left w:val="dotted" w:sz="4" w:space="0" w:color="auto"/>
              <w:right w:val="dotted" w:sz="4" w:space="0" w:color="auto"/>
            </w:tcBorders>
            <w:shd w:val="clear" w:color="auto" w:fill="auto"/>
            <w:vAlign w:val="center"/>
          </w:tcPr>
          <w:p w:rsidR="00C803C1" w:rsidRPr="00982D0E" w:rsidRDefault="00C803C1" w:rsidP="00C803C1">
            <w:pPr>
              <w:widowControl/>
              <w:autoSpaceDE w:val="0"/>
              <w:autoSpaceDN w:val="0"/>
              <w:adjustRightInd w:val="0"/>
              <w:snapToGrid w:val="0"/>
              <w:ind w:left="193" w:hangingChars="100" w:hanging="193"/>
              <w:jc w:val="left"/>
              <w:rPr>
                <w:rFonts w:ascii="ＭＳ 明朝" w:hAnsi="ＭＳ 明朝" w:cs="ＭＳ 明朝"/>
                <w:spacing w:val="2"/>
                <w:kern w:val="0"/>
                <w:sz w:val="21"/>
                <w:szCs w:val="21"/>
              </w:rPr>
            </w:pPr>
            <w:r>
              <w:rPr>
                <w:rFonts w:ascii="ＭＳ 明朝" w:hAnsi="ＭＳ 明朝" w:cs="ＭＳ 明朝" w:hint="eastAsia"/>
                <w:spacing w:val="2"/>
                <w:kern w:val="0"/>
                <w:sz w:val="21"/>
                <w:szCs w:val="21"/>
              </w:rPr>
              <w:t>×2/3＝</w:t>
            </w:r>
          </w:p>
        </w:tc>
        <w:tc>
          <w:tcPr>
            <w:tcW w:w="2268" w:type="dxa"/>
            <w:tcBorders>
              <w:left w:val="dotted" w:sz="4" w:space="0" w:color="auto"/>
            </w:tcBorders>
            <w:shd w:val="clear" w:color="auto" w:fill="auto"/>
            <w:vAlign w:val="center"/>
          </w:tcPr>
          <w:p w:rsidR="00C803C1" w:rsidRPr="00982D0E" w:rsidRDefault="00C803C1" w:rsidP="00C803C1">
            <w:pPr>
              <w:widowControl/>
              <w:autoSpaceDE w:val="0"/>
              <w:autoSpaceDN w:val="0"/>
              <w:adjustRightInd w:val="0"/>
              <w:snapToGrid w:val="0"/>
              <w:ind w:left="193" w:hangingChars="100" w:hanging="193"/>
              <w:jc w:val="right"/>
              <w:rPr>
                <w:rFonts w:ascii="ＭＳ 明朝" w:hAnsi="ＭＳ 明朝" w:cs="ＭＳ 明朝"/>
                <w:spacing w:val="2"/>
                <w:kern w:val="0"/>
                <w:sz w:val="21"/>
                <w:szCs w:val="21"/>
              </w:rPr>
            </w:pPr>
            <w:r w:rsidRPr="00982D0E">
              <w:rPr>
                <w:rFonts w:ascii="ＭＳ 明朝" w:hAnsi="ＭＳ 明朝" w:cs="ＭＳ 明朝" w:hint="eastAsia"/>
                <w:spacing w:val="2"/>
                <w:kern w:val="0"/>
                <w:sz w:val="21"/>
                <w:szCs w:val="21"/>
              </w:rPr>
              <w:t>円</w:t>
            </w:r>
          </w:p>
        </w:tc>
        <w:tc>
          <w:tcPr>
            <w:tcW w:w="2830" w:type="dxa"/>
            <w:shd w:val="clear" w:color="auto" w:fill="auto"/>
            <w:vAlign w:val="center"/>
          </w:tcPr>
          <w:p w:rsidR="00C803C1" w:rsidRPr="00982D0E" w:rsidRDefault="00C803C1" w:rsidP="00C803C1">
            <w:pPr>
              <w:widowControl/>
              <w:autoSpaceDE w:val="0"/>
              <w:autoSpaceDN w:val="0"/>
              <w:adjustRightInd w:val="0"/>
              <w:snapToGrid w:val="0"/>
              <w:ind w:left="193" w:hangingChars="100" w:hanging="193"/>
              <w:jc w:val="right"/>
              <w:rPr>
                <w:rFonts w:ascii="ＭＳ 明朝" w:hAnsi="ＭＳ 明朝" w:cs="ＭＳ 明朝"/>
                <w:spacing w:val="2"/>
                <w:kern w:val="0"/>
                <w:sz w:val="21"/>
                <w:szCs w:val="21"/>
              </w:rPr>
            </w:pPr>
            <w:r w:rsidRPr="00982D0E">
              <w:rPr>
                <w:rFonts w:ascii="ＭＳ 明朝" w:hAnsi="ＭＳ 明朝" w:cs="ＭＳ 明朝" w:hint="eastAsia"/>
                <w:spacing w:val="2"/>
                <w:kern w:val="0"/>
                <w:sz w:val="21"/>
                <w:szCs w:val="21"/>
              </w:rPr>
              <w:t>円</w:t>
            </w:r>
          </w:p>
        </w:tc>
      </w:tr>
      <w:tr w:rsidR="00C803C1" w:rsidRPr="00982D0E" w:rsidTr="0039667E">
        <w:trPr>
          <w:trHeight w:val="163"/>
        </w:trPr>
        <w:tc>
          <w:tcPr>
            <w:tcW w:w="3397" w:type="dxa"/>
            <w:tcBorders>
              <w:right w:val="dotted" w:sz="4" w:space="0" w:color="auto"/>
            </w:tcBorders>
            <w:shd w:val="clear" w:color="auto" w:fill="auto"/>
            <w:vAlign w:val="center"/>
          </w:tcPr>
          <w:p w:rsidR="00C803C1" w:rsidRPr="00982D0E" w:rsidRDefault="00C803C1" w:rsidP="00C803C1">
            <w:pPr>
              <w:widowControl/>
              <w:autoSpaceDE w:val="0"/>
              <w:autoSpaceDN w:val="0"/>
              <w:adjustRightInd w:val="0"/>
              <w:snapToGrid w:val="0"/>
              <w:ind w:left="193" w:hangingChars="100" w:hanging="193"/>
              <w:jc w:val="right"/>
              <w:rPr>
                <w:rFonts w:ascii="ＭＳ 明朝" w:hAnsi="ＭＳ 明朝" w:cs="ＭＳ 明朝" w:hint="eastAsia"/>
                <w:spacing w:val="2"/>
                <w:kern w:val="0"/>
                <w:sz w:val="21"/>
                <w:szCs w:val="21"/>
              </w:rPr>
            </w:pPr>
            <w:r>
              <w:rPr>
                <w:rFonts w:ascii="ＭＳ 明朝" w:hAnsi="ＭＳ 明朝" w:cs="ＭＳ 明朝" w:hint="eastAsia"/>
                <w:spacing w:val="2"/>
                <w:kern w:val="0"/>
                <w:sz w:val="21"/>
                <w:szCs w:val="21"/>
              </w:rPr>
              <w:t>円</w:t>
            </w:r>
          </w:p>
        </w:tc>
        <w:tc>
          <w:tcPr>
            <w:tcW w:w="1134" w:type="dxa"/>
            <w:tcBorders>
              <w:left w:val="dotted" w:sz="4" w:space="0" w:color="auto"/>
              <w:right w:val="dotted" w:sz="4" w:space="0" w:color="auto"/>
            </w:tcBorders>
            <w:shd w:val="clear" w:color="auto" w:fill="auto"/>
            <w:vAlign w:val="center"/>
          </w:tcPr>
          <w:p w:rsidR="00C803C1" w:rsidRDefault="00C803C1" w:rsidP="00C803C1">
            <w:pPr>
              <w:widowControl/>
              <w:autoSpaceDE w:val="0"/>
              <w:autoSpaceDN w:val="0"/>
              <w:adjustRightInd w:val="0"/>
              <w:snapToGrid w:val="0"/>
              <w:ind w:left="193" w:hangingChars="100" w:hanging="193"/>
              <w:jc w:val="left"/>
              <w:rPr>
                <w:rFonts w:ascii="ＭＳ 明朝" w:hAnsi="ＭＳ 明朝" w:cs="ＭＳ 明朝" w:hint="eastAsia"/>
                <w:spacing w:val="2"/>
                <w:kern w:val="0"/>
                <w:sz w:val="21"/>
                <w:szCs w:val="21"/>
              </w:rPr>
            </w:pPr>
            <w:r>
              <w:rPr>
                <w:rFonts w:ascii="ＭＳ 明朝" w:hAnsi="ＭＳ 明朝" w:cs="ＭＳ 明朝" w:hint="eastAsia"/>
                <w:spacing w:val="2"/>
                <w:kern w:val="0"/>
                <w:sz w:val="21"/>
                <w:szCs w:val="21"/>
              </w:rPr>
              <w:t>×1/30＝</w:t>
            </w:r>
          </w:p>
        </w:tc>
        <w:tc>
          <w:tcPr>
            <w:tcW w:w="2268" w:type="dxa"/>
            <w:tcBorders>
              <w:left w:val="dotted" w:sz="4" w:space="0" w:color="auto"/>
            </w:tcBorders>
            <w:shd w:val="clear" w:color="auto" w:fill="auto"/>
            <w:vAlign w:val="center"/>
          </w:tcPr>
          <w:p w:rsidR="00C803C1" w:rsidRPr="00982D0E" w:rsidRDefault="00C803C1" w:rsidP="00C803C1">
            <w:pPr>
              <w:widowControl/>
              <w:autoSpaceDE w:val="0"/>
              <w:autoSpaceDN w:val="0"/>
              <w:adjustRightInd w:val="0"/>
              <w:snapToGrid w:val="0"/>
              <w:ind w:left="193" w:hangingChars="100" w:hanging="193"/>
              <w:jc w:val="right"/>
              <w:rPr>
                <w:rFonts w:ascii="ＭＳ 明朝" w:hAnsi="ＭＳ 明朝" w:cs="ＭＳ 明朝" w:hint="eastAsia"/>
                <w:spacing w:val="2"/>
                <w:kern w:val="0"/>
                <w:sz w:val="21"/>
                <w:szCs w:val="21"/>
              </w:rPr>
            </w:pPr>
            <w:r>
              <w:rPr>
                <w:rFonts w:ascii="ＭＳ 明朝" w:hAnsi="ＭＳ 明朝" w:cs="ＭＳ 明朝" w:hint="eastAsia"/>
                <w:spacing w:val="2"/>
                <w:kern w:val="0"/>
                <w:sz w:val="21"/>
                <w:szCs w:val="21"/>
              </w:rPr>
              <w:t>円</w:t>
            </w:r>
          </w:p>
        </w:tc>
        <w:tc>
          <w:tcPr>
            <w:tcW w:w="2830" w:type="dxa"/>
            <w:shd w:val="clear" w:color="auto" w:fill="auto"/>
            <w:vAlign w:val="center"/>
          </w:tcPr>
          <w:p w:rsidR="00C803C1" w:rsidRPr="00982D0E" w:rsidRDefault="00C803C1" w:rsidP="00C803C1">
            <w:pPr>
              <w:widowControl/>
              <w:autoSpaceDE w:val="0"/>
              <w:autoSpaceDN w:val="0"/>
              <w:adjustRightInd w:val="0"/>
              <w:snapToGrid w:val="0"/>
              <w:ind w:left="193" w:hangingChars="100" w:hanging="193"/>
              <w:jc w:val="right"/>
              <w:rPr>
                <w:rFonts w:ascii="ＭＳ 明朝" w:hAnsi="ＭＳ 明朝" w:cs="ＭＳ 明朝" w:hint="eastAsia"/>
                <w:spacing w:val="2"/>
                <w:kern w:val="0"/>
                <w:sz w:val="21"/>
                <w:szCs w:val="21"/>
              </w:rPr>
            </w:pPr>
            <w:r>
              <w:rPr>
                <w:rFonts w:ascii="ＭＳ 明朝" w:hAnsi="ＭＳ 明朝" w:cs="ＭＳ 明朝" w:hint="eastAsia"/>
                <w:spacing w:val="2"/>
                <w:kern w:val="0"/>
                <w:sz w:val="21"/>
                <w:szCs w:val="21"/>
              </w:rPr>
              <w:t>円</w:t>
            </w:r>
          </w:p>
        </w:tc>
      </w:tr>
      <w:tr w:rsidR="00C803C1" w:rsidRPr="00982D0E" w:rsidTr="0039667E">
        <w:trPr>
          <w:gridBefore w:val="3"/>
          <w:wBefore w:w="6799" w:type="dxa"/>
          <w:trHeight w:val="163"/>
        </w:trPr>
        <w:tc>
          <w:tcPr>
            <w:tcW w:w="2830" w:type="dxa"/>
            <w:shd w:val="clear" w:color="auto" w:fill="auto"/>
            <w:vAlign w:val="center"/>
          </w:tcPr>
          <w:p w:rsidR="00C803C1" w:rsidRPr="00982D0E" w:rsidRDefault="00C803C1" w:rsidP="00C803C1">
            <w:pPr>
              <w:widowControl/>
              <w:autoSpaceDE w:val="0"/>
              <w:autoSpaceDN w:val="0"/>
              <w:adjustRightInd w:val="0"/>
              <w:snapToGrid w:val="0"/>
              <w:ind w:left="193" w:hangingChars="100" w:hanging="193"/>
              <w:jc w:val="right"/>
              <w:rPr>
                <w:rFonts w:ascii="ＭＳ 明朝" w:hAnsi="ＭＳ 明朝" w:cs="ＭＳ 明朝" w:hint="eastAsia"/>
                <w:spacing w:val="2"/>
                <w:kern w:val="0"/>
                <w:sz w:val="21"/>
                <w:szCs w:val="21"/>
              </w:rPr>
            </w:pPr>
            <w:r>
              <w:rPr>
                <w:rFonts w:ascii="ＭＳ 明朝" w:hAnsi="ＭＳ 明朝" w:cs="ＭＳ 明朝" w:hint="eastAsia"/>
                <w:spacing w:val="2"/>
                <w:kern w:val="0"/>
                <w:sz w:val="21"/>
                <w:szCs w:val="21"/>
              </w:rPr>
              <w:t>合計　　　　　　　　　　円</w:t>
            </w:r>
          </w:p>
        </w:tc>
      </w:tr>
    </w:tbl>
    <w:p w:rsidR="00C803C1" w:rsidRPr="003C65DF" w:rsidRDefault="00C803C1" w:rsidP="00C803C1">
      <w:pPr>
        <w:wordWrap w:val="0"/>
        <w:autoSpaceDE w:val="0"/>
        <w:autoSpaceDN w:val="0"/>
        <w:adjustRightInd w:val="0"/>
        <w:rPr>
          <w:rFonts w:ascii="ＭＳ 明朝" w:hAnsi="ＭＳ 明朝" w:cs="ＭＳ 明朝"/>
          <w:kern w:val="0"/>
          <w:sz w:val="21"/>
          <w:szCs w:val="21"/>
        </w:rPr>
      </w:pPr>
      <w:r w:rsidRPr="003C65DF">
        <w:rPr>
          <w:rFonts w:ascii="ＭＳ 明朝" w:hAnsi="ＭＳ 明朝" w:cs="ＭＳ 明朝" w:hint="eastAsia"/>
          <w:spacing w:val="4"/>
          <w:kern w:val="0"/>
          <w:sz w:val="21"/>
          <w:szCs w:val="21"/>
        </w:rPr>
        <w:t>２</w:t>
      </w:r>
      <w:r w:rsidRPr="003C65DF">
        <w:rPr>
          <w:rFonts w:ascii="ＭＳ 明朝" w:hAnsi="ＭＳ 明朝" w:cs="ＭＳ 明朝" w:hint="eastAsia"/>
          <w:spacing w:val="2"/>
          <w:kern w:val="0"/>
          <w:sz w:val="21"/>
          <w:szCs w:val="21"/>
        </w:rPr>
        <w:t xml:space="preserve">  </w:t>
      </w:r>
      <w:r w:rsidRPr="003C65DF">
        <w:rPr>
          <w:rFonts w:ascii="ＭＳ 明朝" w:hAnsi="ＭＳ 明朝" w:cs="ＭＳ 明朝" w:hint="eastAsia"/>
          <w:spacing w:val="4"/>
          <w:kern w:val="0"/>
          <w:sz w:val="21"/>
          <w:szCs w:val="21"/>
        </w:rPr>
        <w:t>補助対象の復旧内容</w:t>
      </w:r>
    </w:p>
    <w:p w:rsidR="00C803C1" w:rsidRPr="003C65DF" w:rsidRDefault="00C803C1" w:rsidP="00C803C1">
      <w:pPr>
        <w:wordWrap w:val="0"/>
        <w:autoSpaceDE w:val="0"/>
        <w:autoSpaceDN w:val="0"/>
        <w:adjustRightInd w:val="0"/>
        <w:rPr>
          <w:rFonts w:ascii="ＭＳ 明朝" w:hAnsi="ＭＳ 明朝" w:cs="ＭＳ 明朝"/>
          <w:kern w:val="0"/>
          <w:sz w:val="21"/>
          <w:szCs w:val="21"/>
        </w:rPr>
      </w:pPr>
      <w:r w:rsidRPr="003C65DF">
        <w:rPr>
          <w:rFonts w:ascii="ＭＳ 明朝" w:hAnsi="ＭＳ 明朝" w:cs="ＭＳ 明朝" w:hint="eastAsia"/>
          <w:spacing w:val="4"/>
          <w:kern w:val="0"/>
          <w:sz w:val="21"/>
          <w:szCs w:val="21"/>
        </w:rPr>
        <w:t xml:space="preserve">　</w:t>
      </w:r>
      <w:r w:rsidRPr="003C65DF">
        <w:rPr>
          <w:rFonts w:ascii="ＭＳ 明朝" w:hAnsi="ＭＳ 明朝" w:cs="ＭＳ 明朝" w:hint="eastAsia"/>
          <w:spacing w:val="2"/>
          <w:kern w:val="0"/>
          <w:sz w:val="21"/>
          <w:szCs w:val="21"/>
        </w:rPr>
        <w:t xml:space="preserve">  </w:t>
      </w:r>
      <w:r w:rsidRPr="003C65DF">
        <w:rPr>
          <w:rFonts w:ascii="ＭＳ 明朝" w:hAnsi="ＭＳ 明朝" w:cs="ＭＳ 明朝" w:hint="eastAsia"/>
          <w:spacing w:val="4"/>
          <w:kern w:val="0"/>
          <w:sz w:val="21"/>
          <w:szCs w:val="21"/>
        </w:rPr>
        <w:t>（別紙「補助対象の復旧内容一覧」のとおり）</w:t>
      </w:r>
    </w:p>
    <w:p w:rsidR="00C803C1" w:rsidRPr="003C65DF" w:rsidRDefault="00C803C1" w:rsidP="00C803C1">
      <w:pPr>
        <w:widowControl/>
        <w:spacing w:line="160" w:lineRule="exact"/>
        <w:jc w:val="left"/>
        <w:rPr>
          <w:rFonts w:ascii="ＭＳ 明朝" w:hAnsi="ＭＳ 明朝" w:cs="ＭＳ 明朝"/>
          <w:kern w:val="0"/>
          <w:sz w:val="21"/>
          <w:szCs w:val="21"/>
        </w:rPr>
      </w:pPr>
    </w:p>
    <w:p w:rsidR="00C803C1" w:rsidRPr="003C65DF" w:rsidRDefault="00C803C1" w:rsidP="00C803C1">
      <w:pPr>
        <w:wordWrap w:val="0"/>
        <w:autoSpaceDE w:val="0"/>
        <w:autoSpaceDN w:val="0"/>
        <w:adjustRightInd w:val="0"/>
        <w:rPr>
          <w:rFonts w:ascii="ＭＳ 明朝" w:hAnsi="ＭＳ 明朝" w:cs="ＭＳ 明朝"/>
          <w:kern w:val="0"/>
          <w:sz w:val="21"/>
          <w:szCs w:val="21"/>
        </w:rPr>
      </w:pPr>
      <w:r w:rsidRPr="003C65DF">
        <w:rPr>
          <w:rFonts w:ascii="ＭＳ 明朝" w:hAnsi="ＭＳ 明朝" w:cs="ＭＳ 明朝" w:hint="eastAsia"/>
          <w:spacing w:val="4"/>
          <w:kern w:val="0"/>
          <w:sz w:val="21"/>
          <w:szCs w:val="21"/>
        </w:rPr>
        <w:t>３</w:t>
      </w:r>
      <w:r w:rsidRPr="003C65DF">
        <w:rPr>
          <w:rFonts w:ascii="ＭＳ 明朝" w:hAnsi="ＭＳ 明朝" w:cs="ＭＳ 明朝" w:hint="eastAsia"/>
          <w:spacing w:val="2"/>
          <w:kern w:val="0"/>
          <w:sz w:val="21"/>
          <w:szCs w:val="21"/>
        </w:rPr>
        <w:t xml:space="preserve">  </w:t>
      </w:r>
      <w:r w:rsidRPr="003C65DF">
        <w:rPr>
          <w:rFonts w:ascii="ＭＳ 明朝" w:hAnsi="ＭＳ 明朝" w:cs="ＭＳ 明朝" w:hint="eastAsia"/>
          <w:spacing w:val="4"/>
          <w:kern w:val="0"/>
          <w:sz w:val="21"/>
          <w:szCs w:val="21"/>
        </w:rPr>
        <w:t>補助対象の復旧完了日</w:t>
      </w:r>
    </w:p>
    <w:p w:rsidR="00C803C1" w:rsidRPr="003C65DF" w:rsidRDefault="00C803C1" w:rsidP="00C803C1">
      <w:pPr>
        <w:wordWrap w:val="0"/>
        <w:autoSpaceDE w:val="0"/>
        <w:autoSpaceDN w:val="0"/>
        <w:adjustRightInd w:val="0"/>
        <w:rPr>
          <w:rFonts w:ascii="ＭＳ 明朝" w:hAnsi="ＭＳ 明朝" w:cs="ＭＳ 明朝"/>
          <w:spacing w:val="4"/>
          <w:kern w:val="0"/>
          <w:sz w:val="21"/>
          <w:szCs w:val="21"/>
        </w:rPr>
      </w:pPr>
      <w:r w:rsidRPr="003C65DF">
        <w:rPr>
          <w:rFonts w:ascii="ＭＳ 明朝" w:hAnsi="ＭＳ 明朝" w:cs="ＭＳ 明朝" w:hint="eastAsia"/>
          <w:spacing w:val="4"/>
          <w:kern w:val="0"/>
          <w:sz w:val="21"/>
          <w:szCs w:val="21"/>
        </w:rPr>
        <w:t xml:space="preserve">　　　　　　年　　月　　日</w:t>
      </w:r>
    </w:p>
    <w:p w:rsidR="00C803C1" w:rsidRPr="003C65DF" w:rsidRDefault="00C803C1" w:rsidP="00C803C1">
      <w:pPr>
        <w:widowControl/>
        <w:spacing w:line="160" w:lineRule="exact"/>
        <w:jc w:val="left"/>
        <w:rPr>
          <w:rFonts w:ascii="ＭＳ 明朝" w:hAnsi="ＭＳ 明朝" w:cs="ＭＳ 明朝"/>
          <w:kern w:val="0"/>
          <w:sz w:val="21"/>
          <w:szCs w:val="21"/>
        </w:rPr>
      </w:pPr>
    </w:p>
    <w:p w:rsidR="00C803C1" w:rsidRPr="003C65DF" w:rsidRDefault="00C803C1" w:rsidP="00C803C1">
      <w:pPr>
        <w:wordWrap w:val="0"/>
        <w:autoSpaceDE w:val="0"/>
        <w:autoSpaceDN w:val="0"/>
        <w:adjustRightInd w:val="0"/>
        <w:rPr>
          <w:rFonts w:ascii="ＭＳ 明朝" w:hAnsi="ＭＳ 明朝" w:cs="ＭＳ 明朝"/>
          <w:kern w:val="0"/>
          <w:sz w:val="21"/>
          <w:szCs w:val="21"/>
        </w:rPr>
      </w:pPr>
      <w:r w:rsidRPr="003C65DF">
        <w:rPr>
          <w:rFonts w:ascii="ＭＳ 明朝" w:hAnsi="ＭＳ 明朝" w:cs="ＭＳ 明朝" w:hint="eastAsia"/>
          <w:kern w:val="0"/>
          <w:sz w:val="21"/>
          <w:szCs w:val="21"/>
        </w:rPr>
        <w:t>４　リース契約期間</w:t>
      </w:r>
    </w:p>
    <w:p w:rsidR="00C803C1" w:rsidRPr="003C65DF" w:rsidRDefault="00C803C1" w:rsidP="00C803C1">
      <w:pPr>
        <w:wordWrap w:val="0"/>
        <w:autoSpaceDE w:val="0"/>
        <w:autoSpaceDN w:val="0"/>
        <w:adjustRightInd w:val="0"/>
        <w:rPr>
          <w:rFonts w:ascii="ＭＳ 明朝" w:hAnsi="ＭＳ 明朝" w:cs="ＭＳ 明朝"/>
          <w:spacing w:val="4"/>
          <w:kern w:val="0"/>
          <w:sz w:val="21"/>
          <w:szCs w:val="21"/>
        </w:rPr>
      </w:pPr>
      <w:r w:rsidRPr="003C65DF">
        <w:rPr>
          <w:rFonts w:ascii="ＭＳ 明朝" w:hAnsi="ＭＳ 明朝" w:cs="ＭＳ 明朝" w:hint="eastAsia"/>
          <w:spacing w:val="4"/>
          <w:kern w:val="0"/>
          <w:sz w:val="21"/>
          <w:szCs w:val="21"/>
        </w:rPr>
        <w:t xml:space="preserve">　　　　　　年　　月　　日　　～　　　年　　月　　日（　　　年間）</w:t>
      </w:r>
    </w:p>
    <w:p w:rsidR="00C803C1" w:rsidRPr="003C65DF" w:rsidRDefault="00C803C1" w:rsidP="00C803C1">
      <w:pPr>
        <w:widowControl/>
        <w:spacing w:line="160" w:lineRule="exact"/>
        <w:jc w:val="left"/>
        <w:rPr>
          <w:rFonts w:ascii="ＭＳ 明朝" w:hAnsi="ＭＳ 明朝" w:cs="ＭＳ 明朝"/>
          <w:kern w:val="0"/>
          <w:sz w:val="21"/>
          <w:szCs w:val="21"/>
        </w:rPr>
      </w:pPr>
    </w:p>
    <w:p w:rsidR="00C803C1" w:rsidRPr="003C65DF" w:rsidRDefault="00C803C1" w:rsidP="00C803C1">
      <w:pPr>
        <w:widowControl/>
        <w:jc w:val="left"/>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241300</wp:posOffset>
                </wp:positionV>
                <wp:extent cx="6344285" cy="266065"/>
                <wp:effectExtent l="19050" t="19050" r="18415" b="1968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66065"/>
                        </a:xfrm>
                        <a:prstGeom prst="rect">
                          <a:avLst/>
                        </a:prstGeom>
                        <a:solidFill>
                          <a:srgbClr val="FFFFFF"/>
                        </a:solidFill>
                        <a:ln w="31750">
                          <a:solidFill>
                            <a:srgbClr val="000000"/>
                          </a:solidFill>
                          <a:miter lim="800000"/>
                          <a:headEnd/>
                          <a:tailEnd/>
                        </a:ln>
                      </wps:spPr>
                      <wps:txbx>
                        <w:txbxContent>
                          <w:p w:rsidR="00C803C1" w:rsidRPr="005A5648" w:rsidRDefault="00C803C1" w:rsidP="00C803C1">
                            <w:pPr>
                              <w:ind w:firstLineChars="100" w:firstLine="219"/>
                            </w:pPr>
                            <w:r w:rsidRPr="005A5648">
                              <w:rPr>
                                <w:rFonts w:hint="eastAsia"/>
                                <w:sz w:val="24"/>
                                <w:szCs w:val="28"/>
                              </w:rPr>
                              <w:t xml:space="preserve">□　</w:t>
                            </w:r>
                            <w:r w:rsidRPr="005A5648">
                              <w:rPr>
                                <w:rFonts w:hint="eastAsia"/>
                              </w:rPr>
                              <w:t>下記の内容</w:t>
                            </w:r>
                            <w:r>
                              <w:rPr>
                                <w:rFonts w:hint="eastAsia"/>
                              </w:rPr>
                              <w:t>に反した場合</w:t>
                            </w:r>
                            <w:r>
                              <w:t>は</w:t>
                            </w:r>
                            <w:r w:rsidRPr="005A5648">
                              <w:rPr>
                                <w:rFonts w:hint="eastAsia"/>
                              </w:rPr>
                              <w:t>、</w:t>
                            </w:r>
                            <w:r>
                              <w:rPr>
                                <w:rFonts w:hint="eastAsia"/>
                              </w:rPr>
                              <w:t>補助金</w:t>
                            </w:r>
                            <w:r>
                              <w:t>全額の</w:t>
                            </w:r>
                            <w:r>
                              <w:rPr>
                                <w:rFonts w:hint="eastAsia"/>
                              </w:rPr>
                              <w:t>返還請求</w:t>
                            </w:r>
                            <w:r>
                              <w:t>に応じます</w:t>
                            </w:r>
                            <w:r w:rsidRPr="005A5648">
                              <w:rPr>
                                <w:rFonts w:hint="eastAsia"/>
                              </w:rPr>
                              <w:t>。</w:t>
                            </w:r>
                          </w:p>
                          <w:p w:rsidR="00C803C1" w:rsidRPr="00876DF1" w:rsidRDefault="00C803C1" w:rsidP="00C803C1">
                            <w:pPr>
                              <w:ind w:firstLineChars="100" w:firstLine="199"/>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8.15pt;margin-top:19pt;width:499.5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" strokeweight="2.5pt">
                <v:textbox inset=",0,,0">
                  <w:txbxContent>
                    <w:p w:rsidR="00C803C1" w:rsidRPr="005A5648" w:rsidRDefault="00C803C1" w:rsidP="00C803C1">
                      <w:pPr>
                        <w:ind w:firstLineChars="100" w:firstLine="219"/>
                      </w:pPr>
                      <w:r w:rsidRPr="005A5648">
                        <w:rPr>
                          <w:rFonts w:hint="eastAsia"/>
                          <w:sz w:val="24"/>
                          <w:szCs w:val="28"/>
                        </w:rPr>
                        <w:t xml:space="preserve">□　</w:t>
                      </w:r>
                      <w:r w:rsidRPr="005A5648">
                        <w:rPr>
                          <w:rFonts w:hint="eastAsia"/>
                        </w:rPr>
                        <w:t>下記の内容</w:t>
                      </w:r>
                      <w:r>
                        <w:rPr>
                          <w:rFonts w:hint="eastAsia"/>
                        </w:rPr>
                        <w:t>に反した場合</w:t>
                      </w:r>
                      <w:r>
                        <w:t>は</w:t>
                      </w:r>
                      <w:r w:rsidRPr="005A5648">
                        <w:rPr>
                          <w:rFonts w:hint="eastAsia"/>
                        </w:rPr>
                        <w:t>、</w:t>
                      </w:r>
                      <w:r>
                        <w:rPr>
                          <w:rFonts w:hint="eastAsia"/>
                        </w:rPr>
                        <w:t>補助金</w:t>
                      </w:r>
                      <w:r>
                        <w:t>全額の</w:t>
                      </w:r>
                      <w:r>
                        <w:rPr>
                          <w:rFonts w:hint="eastAsia"/>
                        </w:rPr>
                        <w:t>返還請求</w:t>
                      </w:r>
                      <w:r>
                        <w:t>に応じます</w:t>
                      </w:r>
                      <w:r w:rsidRPr="005A5648">
                        <w:rPr>
                          <w:rFonts w:hint="eastAsia"/>
                        </w:rPr>
                        <w:t>。</w:t>
                      </w:r>
                    </w:p>
                    <w:p w:rsidR="00C803C1" w:rsidRPr="00876DF1" w:rsidRDefault="00C803C1" w:rsidP="00C803C1">
                      <w:pPr>
                        <w:ind w:firstLineChars="100" w:firstLine="199"/>
                      </w:pPr>
                    </w:p>
                  </w:txbxContent>
                </v:textbox>
              </v:shape>
            </w:pict>
          </mc:Fallback>
        </mc:AlternateContent>
      </w:r>
      <w:r w:rsidRPr="003C65DF">
        <w:rPr>
          <w:rFonts w:ascii="ＭＳ 明朝" w:hAnsi="ＭＳ 明朝" w:hint="eastAsia"/>
          <w:sz w:val="21"/>
          <w:szCs w:val="21"/>
        </w:rPr>
        <w:t>下記の内容を承諾する場合は、□にチェックを入れてください。</w:t>
      </w:r>
    </w:p>
    <w:p w:rsidR="00C803C1" w:rsidRPr="003C65DF" w:rsidRDefault="00C803C1" w:rsidP="00C803C1">
      <w:pPr>
        <w:widowControl/>
        <w:jc w:val="left"/>
        <w:rPr>
          <w:rFonts w:ascii="ＭＳ 明朝" w:hAnsi="ＭＳ 明朝"/>
          <w:sz w:val="21"/>
          <w:szCs w:val="21"/>
        </w:rPr>
      </w:pPr>
    </w:p>
    <w:p w:rsidR="00C803C1" w:rsidRPr="00FC7509" w:rsidRDefault="00C803C1" w:rsidP="00C803C1">
      <w:pPr>
        <w:widowControl/>
        <w:adjustRightInd w:val="0"/>
        <w:snapToGrid w:val="0"/>
        <w:spacing w:line="240" w:lineRule="atLeast"/>
        <w:ind w:rightChars="404" w:right="804"/>
        <w:jc w:val="left"/>
        <w:rPr>
          <w:rFonts w:ascii="ＭＳ 明朝" w:hAnsi="ＭＳ 明朝" w:hint="eastAsia"/>
          <w:sz w:val="28"/>
          <w:szCs w:val="24"/>
        </w:rPr>
      </w:pPr>
      <w:r>
        <w:rPr>
          <w:rFonts w:ascii="ＭＳ 明朝" w:hAnsi="ＭＳ 明朝" w:hint="eastAsia"/>
          <w:noProof/>
          <w:sz w:val="28"/>
          <w:szCs w:val="24"/>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110491</wp:posOffset>
                </wp:positionV>
                <wp:extent cx="6333490" cy="1714500"/>
                <wp:effectExtent l="0" t="0" r="1016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1714500"/>
                        </a:xfrm>
                        <a:prstGeom prst="rect">
                          <a:avLst/>
                        </a:prstGeom>
                        <a:solidFill>
                          <a:srgbClr val="FFFFFF"/>
                        </a:solidFill>
                        <a:ln w="9525">
                          <a:solidFill>
                            <a:srgbClr val="000000"/>
                          </a:solidFill>
                          <a:miter lim="800000"/>
                          <a:headEnd/>
                          <a:tailEnd/>
                        </a:ln>
                      </wps:spPr>
                      <wps:txbx>
                        <w:txbxContent>
                          <w:p w:rsidR="00C803C1" w:rsidRPr="00764FB9" w:rsidRDefault="00C803C1" w:rsidP="00C803C1">
                            <w:pPr>
                              <w:spacing w:line="280" w:lineRule="exact"/>
                              <w:ind w:left="179" w:hangingChars="100" w:hanging="179"/>
                              <w:rPr>
                                <w:sz w:val="20"/>
                              </w:rPr>
                            </w:pPr>
                            <w:r w:rsidRPr="00764FB9">
                              <w:rPr>
                                <w:rFonts w:hint="eastAsia"/>
                                <w:sz w:val="20"/>
                              </w:rPr>
                              <w:t>・申請者は</w:t>
                            </w:r>
                            <w:r>
                              <w:rPr>
                                <w:rFonts w:hint="eastAsia"/>
                                <w:sz w:val="20"/>
                              </w:rPr>
                              <w:t>、市税</w:t>
                            </w:r>
                            <w:r w:rsidRPr="00764FB9">
                              <w:rPr>
                                <w:rFonts w:hint="eastAsia"/>
                                <w:sz w:val="20"/>
                              </w:rPr>
                              <w:t>・</w:t>
                            </w:r>
                            <w:r w:rsidRPr="00764FB9">
                              <w:rPr>
                                <w:sz w:val="20"/>
                              </w:rPr>
                              <w:t>県税及び</w:t>
                            </w:r>
                            <w:r>
                              <w:rPr>
                                <w:rFonts w:hint="eastAsia"/>
                                <w:sz w:val="20"/>
                              </w:rPr>
                              <w:t>小田原市</w:t>
                            </w:r>
                            <w:r w:rsidRPr="00764FB9">
                              <w:rPr>
                                <w:sz w:val="20"/>
                              </w:rPr>
                              <w:t>・</w:t>
                            </w:r>
                            <w:r w:rsidRPr="00764FB9">
                              <w:rPr>
                                <w:rFonts w:hint="eastAsia"/>
                                <w:sz w:val="20"/>
                              </w:rPr>
                              <w:t>神奈川県に対する債務の支払等の滞納はありません。</w:t>
                            </w:r>
                            <w:r>
                              <w:rPr>
                                <w:rFonts w:hint="eastAsia"/>
                                <w:sz w:val="20"/>
                              </w:rPr>
                              <w:t>（</w:t>
                            </w:r>
                            <w:r w:rsidRPr="00764FB9">
                              <w:rPr>
                                <w:rFonts w:hint="eastAsia"/>
                                <w:sz w:val="20"/>
                              </w:rPr>
                              <w:t>必要があると</w:t>
                            </w:r>
                            <w:r>
                              <w:rPr>
                                <w:rFonts w:hint="eastAsia"/>
                                <w:sz w:val="20"/>
                              </w:rPr>
                              <w:t>きは申請者の課税状況について、官公署に確認を求めます。</w:t>
                            </w:r>
                            <w:r>
                              <w:rPr>
                                <w:sz w:val="20"/>
                              </w:rPr>
                              <w:t>）</w:t>
                            </w:r>
                          </w:p>
                          <w:p w:rsidR="00C803C1" w:rsidRPr="00D72697" w:rsidRDefault="00C803C1" w:rsidP="00C803C1">
                            <w:pPr>
                              <w:spacing w:line="280" w:lineRule="exact"/>
                              <w:ind w:left="179" w:hangingChars="100" w:hanging="179"/>
                              <w:rPr>
                                <w:sz w:val="20"/>
                              </w:rPr>
                            </w:pPr>
                            <w:r w:rsidRPr="00764FB9">
                              <w:rPr>
                                <w:rFonts w:hint="eastAsia"/>
                                <w:sz w:val="20"/>
                              </w:rPr>
                              <w:t>・申請者は、暴力団及びその他の反社会的勢力ではなく、役</w:t>
                            </w:r>
                            <w:r>
                              <w:rPr>
                                <w:rFonts w:hint="eastAsia"/>
                                <w:sz w:val="20"/>
                              </w:rPr>
                              <w:t>員にも暴力団員及びその他の反社会的勢力の構成員はおりません。（</w:t>
                            </w:r>
                            <w:r w:rsidRPr="00D72697">
                              <w:rPr>
                                <w:rFonts w:hint="eastAsia"/>
                                <w:sz w:val="20"/>
                              </w:rPr>
                              <w:t>必要があるときは、神奈川県警察本部長に対して確認を行います。</w:t>
                            </w:r>
                            <w:r w:rsidRPr="00D72697">
                              <w:rPr>
                                <w:sz w:val="20"/>
                              </w:rPr>
                              <w:t>）</w:t>
                            </w:r>
                          </w:p>
                          <w:p w:rsidR="00C803C1" w:rsidRPr="00764FB9" w:rsidRDefault="00C803C1" w:rsidP="00C803C1">
                            <w:pPr>
                              <w:spacing w:line="280" w:lineRule="exact"/>
                              <w:ind w:left="179" w:hangingChars="100" w:hanging="179"/>
                              <w:rPr>
                                <w:sz w:val="20"/>
                              </w:rPr>
                            </w:pPr>
                            <w:r w:rsidRPr="00D72697">
                              <w:rPr>
                                <w:rFonts w:hint="eastAsia"/>
                                <w:sz w:val="20"/>
                              </w:rPr>
                              <w:t>・</w:t>
                            </w:r>
                            <w:r w:rsidRPr="00D72697">
                              <w:rPr>
                                <w:sz w:val="20"/>
                              </w:rPr>
                              <w:t>申</w:t>
                            </w:r>
                            <w:r w:rsidRPr="00764FB9">
                              <w:rPr>
                                <w:sz w:val="20"/>
                              </w:rPr>
                              <w:t>請者は、</w:t>
                            </w:r>
                            <w:r w:rsidRPr="00764FB9">
                              <w:rPr>
                                <w:rFonts w:hint="eastAsia"/>
                                <w:sz w:val="20"/>
                              </w:rPr>
                              <w:t>保険の対象となっている施設や設備等について、復旧等に要する経費から受取保険金額を控除した額を補助対象経費として</w:t>
                            </w:r>
                            <w:r w:rsidRPr="00764FB9">
                              <w:rPr>
                                <w:sz w:val="20"/>
                              </w:rPr>
                              <w:t>申請します。</w:t>
                            </w:r>
                          </w:p>
                          <w:p w:rsidR="00C803C1" w:rsidRPr="00764FB9" w:rsidRDefault="00C803C1" w:rsidP="00C803C1">
                            <w:pPr>
                              <w:spacing w:line="280" w:lineRule="exact"/>
                              <w:rPr>
                                <w:sz w:val="20"/>
                              </w:rPr>
                            </w:pPr>
                            <w:r w:rsidRPr="00764FB9">
                              <w:rPr>
                                <w:rFonts w:hint="eastAsia"/>
                                <w:sz w:val="20"/>
                              </w:rPr>
                              <w:t>・申請者は</w:t>
                            </w:r>
                            <w:r w:rsidRPr="00764FB9">
                              <w:rPr>
                                <w:sz w:val="20"/>
                              </w:rPr>
                              <w:t>、事業を</w:t>
                            </w:r>
                            <w:r w:rsidRPr="00764FB9">
                              <w:rPr>
                                <w:rFonts w:hint="eastAsia"/>
                                <w:sz w:val="20"/>
                              </w:rPr>
                              <w:t>営むに当たって関連する法令及び条例等を遵守しています。</w:t>
                            </w:r>
                          </w:p>
                          <w:p w:rsidR="00C803C1" w:rsidRPr="00764FB9" w:rsidRDefault="00C803C1" w:rsidP="00C803C1">
                            <w:pPr>
                              <w:spacing w:line="280" w:lineRule="exact"/>
                              <w:rPr>
                                <w:sz w:val="20"/>
                              </w:rPr>
                            </w:pPr>
                            <w:r w:rsidRPr="00764FB9">
                              <w:rPr>
                                <w:rFonts w:hint="eastAsia"/>
                                <w:sz w:val="20"/>
                              </w:rPr>
                              <w:t>・申請者</w:t>
                            </w:r>
                            <w:r w:rsidRPr="00764FB9">
                              <w:rPr>
                                <w:sz w:val="20"/>
                              </w:rPr>
                              <w:t>は、</w:t>
                            </w:r>
                            <w:r>
                              <w:rPr>
                                <w:rFonts w:hint="eastAsia"/>
                                <w:sz w:val="20"/>
                              </w:rPr>
                              <w:t>補助金の</w:t>
                            </w:r>
                            <w:r>
                              <w:rPr>
                                <w:sz w:val="20"/>
                              </w:rPr>
                              <w:t>交付を受けた月から起算して５</w:t>
                            </w:r>
                            <w:r>
                              <w:rPr>
                                <w:rFonts w:hint="eastAsia"/>
                                <w:sz w:val="20"/>
                              </w:rPr>
                              <w:t>か</w:t>
                            </w:r>
                            <w:r>
                              <w:rPr>
                                <w:sz w:val="20"/>
                              </w:rPr>
                              <w:t>年以内</w:t>
                            </w:r>
                            <w:r>
                              <w:rPr>
                                <w:rFonts w:hint="eastAsia"/>
                                <w:sz w:val="20"/>
                              </w:rPr>
                              <w:t>に</w:t>
                            </w:r>
                            <w:r w:rsidRPr="00764FB9">
                              <w:rPr>
                                <w:sz w:val="20"/>
                              </w:rPr>
                              <w:t>おいて廃業</w:t>
                            </w:r>
                            <w:r>
                              <w:rPr>
                                <w:rFonts w:hint="eastAsia"/>
                                <w:sz w:val="20"/>
                              </w:rPr>
                              <w:t>し</w:t>
                            </w:r>
                            <w:r w:rsidRPr="00764FB9">
                              <w:rPr>
                                <w:sz w:val="20"/>
                              </w:rPr>
                              <w:t>ません。</w:t>
                            </w:r>
                          </w:p>
                          <w:p w:rsidR="00C803C1" w:rsidRPr="00764FB9" w:rsidRDefault="00C803C1" w:rsidP="00C803C1">
                            <w:pPr>
                              <w:spacing w:line="280" w:lineRule="exact"/>
                              <w:rPr>
                                <w:sz w:val="20"/>
                              </w:rPr>
                            </w:pPr>
                            <w:r w:rsidRPr="00764FB9">
                              <w:rPr>
                                <w:rFonts w:hint="eastAsia"/>
                                <w:sz w:val="20"/>
                              </w:rPr>
                              <w:t>・申請者は</w:t>
                            </w:r>
                            <w:r w:rsidRPr="00764FB9">
                              <w:rPr>
                                <w:sz w:val="20"/>
                              </w:rPr>
                              <w:t>、</w:t>
                            </w:r>
                            <w:r w:rsidRPr="00764FB9">
                              <w:rPr>
                                <w:rFonts w:hint="eastAsia"/>
                                <w:sz w:val="20"/>
                              </w:rPr>
                              <w:t>虚偽の申請</w:t>
                            </w:r>
                            <w:r w:rsidRPr="00764FB9">
                              <w:rPr>
                                <w:sz w:val="20"/>
                              </w:rPr>
                              <w:t>、報告</w:t>
                            </w:r>
                            <w:r>
                              <w:rPr>
                                <w:rFonts w:hint="eastAsia"/>
                                <w:sz w:val="20"/>
                              </w:rPr>
                              <w:t>など</w:t>
                            </w:r>
                            <w:r w:rsidRPr="00764FB9">
                              <w:rPr>
                                <w:sz w:val="20"/>
                              </w:rPr>
                              <w:t>補助金の交付に</w:t>
                            </w:r>
                            <w:r w:rsidRPr="00764FB9">
                              <w:rPr>
                                <w:rFonts w:hint="eastAsia"/>
                                <w:sz w:val="20"/>
                              </w:rPr>
                              <w:t>関して</w:t>
                            </w:r>
                            <w:r w:rsidRPr="00764FB9">
                              <w:rPr>
                                <w:sz w:val="20"/>
                              </w:rPr>
                              <w:t>不正行為</w:t>
                            </w:r>
                            <w:r>
                              <w:rPr>
                                <w:rFonts w:hint="eastAsia"/>
                                <w:sz w:val="20"/>
                              </w:rPr>
                              <w:t>を</w:t>
                            </w:r>
                            <w:r>
                              <w:rPr>
                                <w:sz w:val="20"/>
                              </w:rPr>
                              <w:t>行いません</w:t>
                            </w:r>
                            <w:r w:rsidRPr="00764FB9">
                              <w:rPr>
                                <w:sz w:val="20"/>
                              </w:rPr>
                              <w:t>。</w:t>
                            </w:r>
                          </w:p>
                          <w:p w:rsidR="00C803C1" w:rsidRPr="00F672BE" w:rsidRDefault="00C803C1" w:rsidP="00C803C1">
                            <w:pPr>
                              <w:spacing w:line="280" w:lineRule="exact"/>
                              <w:rPr>
                                <w:sz w:val="20"/>
                              </w:rPr>
                            </w:pPr>
                          </w:p>
                          <w:p w:rsidR="00C803C1" w:rsidRPr="00051B8C" w:rsidRDefault="00C803C1" w:rsidP="00C803C1">
                            <w:pPr>
                              <w:spacing w:line="280" w:lineRule="exact"/>
                              <w:ind w:left="179" w:hangingChars="100" w:hanging="179"/>
                              <w:rPr>
                                <w:sz w:val="20"/>
                              </w:rPr>
                            </w:pPr>
                          </w:p>
                          <w:p w:rsidR="00C803C1" w:rsidRPr="00876DF1" w:rsidRDefault="00C803C1" w:rsidP="00C803C1">
                            <w:pPr>
                              <w:spacing w:line="280" w:lineRule="exac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margin-left:-7.2pt;margin-top:8.7pt;width:498.7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">
                <v:textbox>
                  <w:txbxContent>
                    <w:p w:rsidR="00C803C1" w:rsidRPr="00764FB9" w:rsidRDefault="00C803C1" w:rsidP="00C803C1">
                      <w:pPr>
                        <w:spacing w:line="280" w:lineRule="exact"/>
                        <w:ind w:left="179" w:hangingChars="100" w:hanging="179"/>
                        <w:rPr>
                          <w:sz w:val="20"/>
                        </w:rPr>
                      </w:pPr>
                      <w:r w:rsidRPr="00764FB9">
                        <w:rPr>
                          <w:rFonts w:hint="eastAsia"/>
                          <w:sz w:val="20"/>
                        </w:rPr>
                        <w:t>・申請者は</w:t>
                      </w:r>
                      <w:r>
                        <w:rPr>
                          <w:rFonts w:hint="eastAsia"/>
                          <w:sz w:val="20"/>
                        </w:rPr>
                        <w:t>、市税</w:t>
                      </w:r>
                      <w:r w:rsidRPr="00764FB9">
                        <w:rPr>
                          <w:rFonts w:hint="eastAsia"/>
                          <w:sz w:val="20"/>
                        </w:rPr>
                        <w:t>・</w:t>
                      </w:r>
                      <w:r w:rsidRPr="00764FB9">
                        <w:rPr>
                          <w:sz w:val="20"/>
                        </w:rPr>
                        <w:t>県税及び</w:t>
                      </w:r>
                      <w:r>
                        <w:rPr>
                          <w:rFonts w:hint="eastAsia"/>
                          <w:sz w:val="20"/>
                        </w:rPr>
                        <w:t>小田原市</w:t>
                      </w:r>
                      <w:r w:rsidRPr="00764FB9">
                        <w:rPr>
                          <w:sz w:val="20"/>
                        </w:rPr>
                        <w:t>・</w:t>
                      </w:r>
                      <w:r w:rsidRPr="00764FB9">
                        <w:rPr>
                          <w:rFonts w:hint="eastAsia"/>
                          <w:sz w:val="20"/>
                        </w:rPr>
                        <w:t>神奈川県に対する債務の支払等の滞納はありません。</w:t>
                      </w:r>
                      <w:r>
                        <w:rPr>
                          <w:rFonts w:hint="eastAsia"/>
                          <w:sz w:val="20"/>
                        </w:rPr>
                        <w:t>（</w:t>
                      </w:r>
                      <w:r w:rsidRPr="00764FB9">
                        <w:rPr>
                          <w:rFonts w:hint="eastAsia"/>
                          <w:sz w:val="20"/>
                        </w:rPr>
                        <w:t>必要があると</w:t>
                      </w:r>
                      <w:r>
                        <w:rPr>
                          <w:rFonts w:hint="eastAsia"/>
                          <w:sz w:val="20"/>
                        </w:rPr>
                        <w:t>きは申請者の課税状況について、官公署に確認を求めます。</w:t>
                      </w:r>
                      <w:r>
                        <w:rPr>
                          <w:sz w:val="20"/>
                        </w:rPr>
                        <w:t>）</w:t>
                      </w:r>
                    </w:p>
                    <w:p w:rsidR="00C803C1" w:rsidRPr="00D72697" w:rsidRDefault="00C803C1" w:rsidP="00C803C1">
                      <w:pPr>
                        <w:spacing w:line="280" w:lineRule="exact"/>
                        <w:ind w:left="179" w:hangingChars="100" w:hanging="179"/>
                        <w:rPr>
                          <w:sz w:val="20"/>
                        </w:rPr>
                      </w:pPr>
                      <w:r w:rsidRPr="00764FB9">
                        <w:rPr>
                          <w:rFonts w:hint="eastAsia"/>
                          <w:sz w:val="20"/>
                        </w:rPr>
                        <w:t>・申請者は、暴力団及びその他の反社会的勢力ではなく、役</w:t>
                      </w:r>
                      <w:r>
                        <w:rPr>
                          <w:rFonts w:hint="eastAsia"/>
                          <w:sz w:val="20"/>
                        </w:rPr>
                        <w:t>員にも暴力団員及びその他の反社会的勢力の構成員はおりません。（</w:t>
                      </w:r>
                      <w:r w:rsidRPr="00D72697">
                        <w:rPr>
                          <w:rFonts w:hint="eastAsia"/>
                          <w:sz w:val="20"/>
                        </w:rPr>
                        <w:t>必要があるときは、神奈川県警察本部長に対して確認を行います。</w:t>
                      </w:r>
                      <w:r w:rsidRPr="00D72697">
                        <w:rPr>
                          <w:sz w:val="20"/>
                        </w:rPr>
                        <w:t>）</w:t>
                      </w:r>
                    </w:p>
                    <w:p w:rsidR="00C803C1" w:rsidRPr="00764FB9" w:rsidRDefault="00C803C1" w:rsidP="00C803C1">
                      <w:pPr>
                        <w:spacing w:line="280" w:lineRule="exact"/>
                        <w:ind w:left="179" w:hangingChars="100" w:hanging="179"/>
                        <w:rPr>
                          <w:sz w:val="20"/>
                        </w:rPr>
                      </w:pPr>
                      <w:r w:rsidRPr="00D72697">
                        <w:rPr>
                          <w:rFonts w:hint="eastAsia"/>
                          <w:sz w:val="20"/>
                        </w:rPr>
                        <w:t>・</w:t>
                      </w:r>
                      <w:r w:rsidRPr="00D72697">
                        <w:rPr>
                          <w:sz w:val="20"/>
                        </w:rPr>
                        <w:t>申</w:t>
                      </w:r>
                      <w:r w:rsidRPr="00764FB9">
                        <w:rPr>
                          <w:sz w:val="20"/>
                        </w:rPr>
                        <w:t>請者は、</w:t>
                      </w:r>
                      <w:r w:rsidRPr="00764FB9">
                        <w:rPr>
                          <w:rFonts w:hint="eastAsia"/>
                          <w:sz w:val="20"/>
                        </w:rPr>
                        <w:t>保険の対象となっている施設や設備等について、復旧等に要する経費から受取保険金額を控除した額を補助対象経費として</w:t>
                      </w:r>
                      <w:r w:rsidRPr="00764FB9">
                        <w:rPr>
                          <w:sz w:val="20"/>
                        </w:rPr>
                        <w:t>申請します。</w:t>
                      </w:r>
                    </w:p>
                    <w:p w:rsidR="00C803C1" w:rsidRPr="00764FB9" w:rsidRDefault="00C803C1" w:rsidP="00C803C1">
                      <w:pPr>
                        <w:spacing w:line="280" w:lineRule="exact"/>
                        <w:rPr>
                          <w:sz w:val="20"/>
                        </w:rPr>
                      </w:pPr>
                      <w:r w:rsidRPr="00764FB9">
                        <w:rPr>
                          <w:rFonts w:hint="eastAsia"/>
                          <w:sz w:val="20"/>
                        </w:rPr>
                        <w:t>・申請者は</w:t>
                      </w:r>
                      <w:r w:rsidRPr="00764FB9">
                        <w:rPr>
                          <w:sz w:val="20"/>
                        </w:rPr>
                        <w:t>、事業を</w:t>
                      </w:r>
                      <w:r w:rsidRPr="00764FB9">
                        <w:rPr>
                          <w:rFonts w:hint="eastAsia"/>
                          <w:sz w:val="20"/>
                        </w:rPr>
                        <w:t>営むに当たって関連する法令及び条例等を遵守しています。</w:t>
                      </w:r>
                    </w:p>
                    <w:p w:rsidR="00C803C1" w:rsidRPr="00764FB9" w:rsidRDefault="00C803C1" w:rsidP="00C803C1">
                      <w:pPr>
                        <w:spacing w:line="280" w:lineRule="exact"/>
                        <w:rPr>
                          <w:sz w:val="20"/>
                        </w:rPr>
                      </w:pPr>
                      <w:r w:rsidRPr="00764FB9">
                        <w:rPr>
                          <w:rFonts w:hint="eastAsia"/>
                          <w:sz w:val="20"/>
                        </w:rPr>
                        <w:t>・申請者</w:t>
                      </w:r>
                      <w:r w:rsidRPr="00764FB9">
                        <w:rPr>
                          <w:sz w:val="20"/>
                        </w:rPr>
                        <w:t>は、</w:t>
                      </w:r>
                      <w:r>
                        <w:rPr>
                          <w:rFonts w:hint="eastAsia"/>
                          <w:sz w:val="20"/>
                        </w:rPr>
                        <w:t>補助金の</w:t>
                      </w:r>
                      <w:r>
                        <w:rPr>
                          <w:sz w:val="20"/>
                        </w:rPr>
                        <w:t>交付を受けた月から起算して５</w:t>
                      </w:r>
                      <w:r>
                        <w:rPr>
                          <w:rFonts w:hint="eastAsia"/>
                          <w:sz w:val="20"/>
                        </w:rPr>
                        <w:t>か</w:t>
                      </w:r>
                      <w:r>
                        <w:rPr>
                          <w:sz w:val="20"/>
                        </w:rPr>
                        <w:t>年以内</w:t>
                      </w:r>
                      <w:r>
                        <w:rPr>
                          <w:rFonts w:hint="eastAsia"/>
                          <w:sz w:val="20"/>
                        </w:rPr>
                        <w:t>に</w:t>
                      </w:r>
                      <w:r w:rsidRPr="00764FB9">
                        <w:rPr>
                          <w:sz w:val="20"/>
                        </w:rPr>
                        <w:t>おいて廃業</w:t>
                      </w:r>
                      <w:r>
                        <w:rPr>
                          <w:rFonts w:hint="eastAsia"/>
                          <w:sz w:val="20"/>
                        </w:rPr>
                        <w:t>し</w:t>
                      </w:r>
                      <w:r w:rsidRPr="00764FB9">
                        <w:rPr>
                          <w:sz w:val="20"/>
                        </w:rPr>
                        <w:t>ません。</w:t>
                      </w:r>
                    </w:p>
                    <w:p w:rsidR="00C803C1" w:rsidRPr="00764FB9" w:rsidRDefault="00C803C1" w:rsidP="00C803C1">
                      <w:pPr>
                        <w:spacing w:line="280" w:lineRule="exact"/>
                        <w:rPr>
                          <w:sz w:val="20"/>
                        </w:rPr>
                      </w:pPr>
                      <w:r w:rsidRPr="00764FB9">
                        <w:rPr>
                          <w:rFonts w:hint="eastAsia"/>
                          <w:sz w:val="20"/>
                        </w:rPr>
                        <w:t>・申請者は</w:t>
                      </w:r>
                      <w:r w:rsidRPr="00764FB9">
                        <w:rPr>
                          <w:sz w:val="20"/>
                        </w:rPr>
                        <w:t>、</w:t>
                      </w:r>
                      <w:r w:rsidRPr="00764FB9">
                        <w:rPr>
                          <w:rFonts w:hint="eastAsia"/>
                          <w:sz w:val="20"/>
                        </w:rPr>
                        <w:t>虚偽の申請</w:t>
                      </w:r>
                      <w:r w:rsidRPr="00764FB9">
                        <w:rPr>
                          <w:sz w:val="20"/>
                        </w:rPr>
                        <w:t>、報告</w:t>
                      </w:r>
                      <w:r>
                        <w:rPr>
                          <w:rFonts w:hint="eastAsia"/>
                          <w:sz w:val="20"/>
                        </w:rPr>
                        <w:t>など</w:t>
                      </w:r>
                      <w:r w:rsidRPr="00764FB9">
                        <w:rPr>
                          <w:sz w:val="20"/>
                        </w:rPr>
                        <w:t>補助金の交付に</w:t>
                      </w:r>
                      <w:r w:rsidRPr="00764FB9">
                        <w:rPr>
                          <w:rFonts w:hint="eastAsia"/>
                          <w:sz w:val="20"/>
                        </w:rPr>
                        <w:t>関して</w:t>
                      </w:r>
                      <w:r w:rsidRPr="00764FB9">
                        <w:rPr>
                          <w:sz w:val="20"/>
                        </w:rPr>
                        <w:t>不正行為</w:t>
                      </w:r>
                      <w:r>
                        <w:rPr>
                          <w:rFonts w:hint="eastAsia"/>
                          <w:sz w:val="20"/>
                        </w:rPr>
                        <w:t>を</w:t>
                      </w:r>
                      <w:r>
                        <w:rPr>
                          <w:sz w:val="20"/>
                        </w:rPr>
                        <w:t>行いません</w:t>
                      </w:r>
                      <w:r w:rsidRPr="00764FB9">
                        <w:rPr>
                          <w:sz w:val="20"/>
                        </w:rPr>
                        <w:t>。</w:t>
                      </w:r>
                    </w:p>
                    <w:p w:rsidR="00C803C1" w:rsidRPr="00F672BE" w:rsidRDefault="00C803C1" w:rsidP="00C803C1">
                      <w:pPr>
                        <w:spacing w:line="280" w:lineRule="exact"/>
                        <w:rPr>
                          <w:sz w:val="20"/>
                        </w:rPr>
                      </w:pPr>
                    </w:p>
                    <w:p w:rsidR="00C803C1" w:rsidRPr="00051B8C" w:rsidRDefault="00C803C1" w:rsidP="00C803C1">
                      <w:pPr>
                        <w:spacing w:line="280" w:lineRule="exact"/>
                        <w:ind w:left="179" w:hangingChars="100" w:hanging="179"/>
                        <w:rPr>
                          <w:sz w:val="20"/>
                        </w:rPr>
                      </w:pPr>
                    </w:p>
                    <w:p w:rsidR="00C803C1" w:rsidRPr="00876DF1" w:rsidRDefault="00C803C1" w:rsidP="00C803C1">
                      <w:pPr>
                        <w:spacing w:line="280" w:lineRule="exact"/>
                        <w:rPr>
                          <w:sz w:val="20"/>
                        </w:rPr>
                      </w:pPr>
                    </w:p>
                  </w:txbxContent>
                </v:textbox>
              </v:shape>
            </w:pict>
          </mc:Fallback>
        </mc:AlternateContent>
      </w:r>
    </w:p>
    <w:p w:rsidR="001E0C66" w:rsidRPr="00C803C1" w:rsidRDefault="001E0C66">
      <w:bookmarkStart w:id="0" w:name="_GoBack"/>
      <w:bookmarkEnd w:id="0"/>
    </w:p>
    <w:sectPr w:rsidR="001E0C66" w:rsidRPr="00C803C1" w:rsidSect="00E70803">
      <w:headerReference w:type="first" r:id="rId4"/>
      <w:pgSz w:w="11907" w:h="16839" w:code="9"/>
      <w:pgMar w:top="851" w:right="1134" w:bottom="851" w:left="1134" w:header="851" w:footer="992" w:gutter="0"/>
      <w:cols w:space="1077"/>
      <w:titlePg/>
      <w:docGrid w:type="linesAndChars" w:linePitch="329"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D0E" w:rsidRDefault="00C803C1" w:rsidP="00982D0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C1"/>
    <w:rsid w:val="001E0C66"/>
    <w:rsid w:val="00C80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36BB6FA1-5D0F-4DF4-B084-F1F82FD0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3C1"/>
    <w:pPr>
      <w:widowControl w:val="0"/>
      <w:jc w:val="both"/>
    </w:pPr>
    <w:rPr>
      <w:rFonts w:ascii="Century" w:hAnsi="Century"/>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803C1"/>
    <w:pPr>
      <w:tabs>
        <w:tab w:val="center" w:pos="4252"/>
        <w:tab w:val="right" w:pos="8504"/>
      </w:tabs>
      <w:snapToGrid w:val="0"/>
    </w:pPr>
  </w:style>
  <w:style w:type="character" w:customStyle="1" w:styleId="a4">
    <w:name w:val="ヘッダー (文字)"/>
    <w:basedOn w:val="a0"/>
    <w:link w:val="a3"/>
    <w:rsid w:val="00C803C1"/>
    <w:rPr>
      <w:rFonts w:ascii="Century" w:hAnsi="Century"/>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2020-05-20T02:00:00Z</dcterms:created>
  <dcterms:modified xsi:type="dcterms:W3CDTF">2020-05-20T02:01:00Z</dcterms:modified>
</cp:coreProperties>
</file>