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90315" w14:textId="07B3C656" w:rsidR="00A74F62" w:rsidRPr="00BA5793" w:rsidRDefault="00A74F62" w:rsidP="00A37D50">
      <w:pPr>
        <w:jc w:val="center"/>
        <w:rPr>
          <w:sz w:val="40"/>
          <w:szCs w:val="40"/>
        </w:rPr>
      </w:pPr>
    </w:p>
    <w:p w14:paraId="1B880E74" w14:textId="5EC8F8CF" w:rsidR="00A74F62" w:rsidRPr="00BA5793" w:rsidRDefault="00A93173" w:rsidP="00A37D50">
      <w:pPr>
        <w:jc w:val="center"/>
        <w:rPr>
          <w:sz w:val="36"/>
          <w:szCs w:val="36"/>
        </w:rPr>
      </w:pPr>
      <w:r w:rsidRPr="00BA5793">
        <w:rPr>
          <w:rFonts w:hint="eastAsia"/>
          <w:sz w:val="36"/>
          <w:szCs w:val="36"/>
        </w:rPr>
        <w:t>小田原市</w:t>
      </w:r>
      <w:r w:rsidR="00F12174" w:rsidRPr="00BA5793">
        <w:rPr>
          <w:rFonts w:hint="eastAsia"/>
          <w:sz w:val="36"/>
          <w:szCs w:val="36"/>
        </w:rPr>
        <w:t>放課後児童健全育成事業</w:t>
      </w:r>
    </w:p>
    <w:p w14:paraId="4D9F391A" w14:textId="77777777" w:rsidR="00F12174" w:rsidRPr="00BA5793" w:rsidRDefault="00F12174" w:rsidP="00A37D50">
      <w:pPr>
        <w:jc w:val="center"/>
        <w:rPr>
          <w:sz w:val="36"/>
          <w:szCs w:val="36"/>
        </w:rPr>
      </w:pPr>
    </w:p>
    <w:p w14:paraId="705E86CA" w14:textId="77777777" w:rsidR="00A93173" w:rsidRPr="00851BD7" w:rsidRDefault="00A93173" w:rsidP="00A37D50">
      <w:pPr>
        <w:jc w:val="center"/>
        <w:rPr>
          <w:sz w:val="52"/>
          <w:szCs w:val="52"/>
        </w:rPr>
      </w:pPr>
      <w:r w:rsidRPr="00851BD7">
        <w:rPr>
          <w:rFonts w:hint="eastAsia"/>
          <w:sz w:val="52"/>
          <w:szCs w:val="52"/>
        </w:rPr>
        <w:t>小田原市放課後児童クラブ</w:t>
      </w:r>
    </w:p>
    <w:p w14:paraId="7565E63F" w14:textId="77777777" w:rsidR="00A37D50" w:rsidRPr="00851BD7" w:rsidRDefault="00A37D50" w:rsidP="00A37D50">
      <w:pPr>
        <w:jc w:val="center"/>
        <w:rPr>
          <w:sz w:val="52"/>
          <w:szCs w:val="52"/>
        </w:rPr>
      </w:pPr>
      <w:r w:rsidRPr="00851BD7">
        <w:rPr>
          <w:rFonts w:hint="eastAsia"/>
          <w:sz w:val="52"/>
          <w:szCs w:val="52"/>
        </w:rPr>
        <w:t>運営業務委託</w:t>
      </w:r>
    </w:p>
    <w:p w14:paraId="45ADCB0E" w14:textId="5F7AED7B" w:rsidR="004F47CF" w:rsidRPr="00BA5793" w:rsidRDefault="00A37D50" w:rsidP="00851BD7">
      <w:pPr>
        <w:jc w:val="center"/>
        <w:rPr>
          <w:sz w:val="52"/>
          <w:szCs w:val="52"/>
        </w:rPr>
      </w:pPr>
      <w:r w:rsidRPr="00851BD7">
        <w:rPr>
          <w:rFonts w:hint="eastAsia"/>
          <w:sz w:val="52"/>
          <w:szCs w:val="52"/>
        </w:rPr>
        <w:t>仕様書</w:t>
      </w:r>
    </w:p>
    <w:p w14:paraId="3753B333" w14:textId="77777777" w:rsidR="00A37D50" w:rsidRPr="00BA5793" w:rsidRDefault="00A37D50" w:rsidP="00A37D50">
      <w:pPr>
        <w:rPr>
          <w:sz w:val="40"/>
          <w:szCs w:val="40"/>
        </w:rPr>
      </w:pPr>
    </w:p>
    <w:p w14:paraId="210E8093" w14:textId="77777777" w:rsidR="00A37D50" w:rsidRPr="00BA5793" w:rsidRDefault="00A37D50" w:rsidP="00A37D50">
      <w:pPr>
        <w:rPr>
          <w:sz w:val="40"/>
          <w:szCs w:val="40"/>
        </w:rPr>
      </w:pPr>
    </w:p>
    <w:p w14:paraId="44674119" w14:textId="77777777" w:rsidR="00A37D50" w:rsidRPr="00BA5793" w:rsidRDefault="00A37D50" w:rsidP="00A37D50">
      <w:pPr>
        <w:rPr>
          <w:sz w:val="40"/>
          <w:szCs w:val="40"/>
        </w:rPr>
      </w:pPr>
    </w:p>
    <w:p w14:paraId="483930AD" w14:textId="3D330BDD" w:rsidR="00A37D50" w:rsidRPr="00BA5793" w:rsidRDefault="00A37D50" w:rsidP="00BA5793">
      <w:pPr>
        <w:rPr>
          <w:sz w:val="56"/>
          <w:szCs w:val="40"/>
          <w:bdr w:val="single" w:sz="4" w:space="0" w:color="auto"/>
        </w:rPr>
      </w:pPr>
    </w:p>
    <w:p w14:paraId="550D3975" w14:textId="77777777" w:rsidR="00A37D50" w:rsidRPr="00BA5793" w:rsidRDefault="00A37D50" w:rsidP="00A37D50">
      <w:pPr>
        <w:rPr>
          <w:sz w:val="40"/>
          <w:szCs w:val="40"/>
        </w:rPr>
      </w:pPr>
    </w:p>
    <w:p w14:paraId="77622AD2" w14:textId="77777777" w:rsidR="00A37D50" w:rsidRPr="00BA5793" w:rsidRDefault="00A37D50" w:rsidP="00A37D50">
      <w:pPr>
        <w:rPr>
          <w:sz w:val="40"/>
          <w:szCs w:val="40"/>
        </w:rPr>
      </w:pPr>
    </w:p>
    <w:p w14:paraId="0C11BB05" w14:textId="77777777" w:rsidR="00A74F62" w:rsidRPr="00BA5793" w:rsidRDefault="00A74F62" w:rsidP="00A37D50">
      <w:pPr>
        <w:rPr>
          <w:sz w:val="40"/>
          <w:szCs w:val="40"/>
        </w:rPr>
      </w:pPr>
    </w:p>
    <w:p w14:paraId="1F4064B1" w14:textId="77777777" w:rsidR="00A74F62" w:rsidRPr="00BA5793" w:rsidRDefault="00A74F62" w:rsidP="00A37D50">
      <w:pPr>
        <w:rPr>
          <w:sz w:val="40"/>
          <w:szCs w:val="40"/>
        </w:rPr>
      </w:pPr>
    </w:p>
    <w:p w14:paraId="0463A4C9" w14:textId="77777777" w:rsidR="00A37D50" w:rsidRPr="00851BD7" w:rsidRDefault="003B02D5" w:rsidP="00A37D50">
      <w:pPr>
        <w:jc w:val="center"/>
        <w:rPr>
          <w:sz w:val="36"/>
          <w:szCs w:val="36"/>
        </w:rPr>
      </w:pPr>
      <w:r w:rsidRPr="00851BD7">
        <w:rPr>
          <w:rFonts w:hint="eastAsia"/>
          <w:sz w:val="36"/>
          <w:szCs w:val="36"/>
        </w:rPr>
        <w:t>令和２</w:t>
      </w:r>
      <w:r w:rsidR="00A37D50" w:rsidRPr="00851BD7">
        <w:rPr>
          <w:rFonts w:hint="eastAsia"/>
          <w:sz w:val="36"/>
          <w:szCs w:val="36"/>
        </w:rPr>
        <w:t>年</w:t>
      </w:r>
      <w:r w:rsidR="008F3993" w:rsidRPr="00851BD7">
        <w:rPr>
          <w:rFonts w:hint="eastAsia"/>
          <w:sz w:val="36"/>
          <w:szCs w:val="36"/>
        </w:rPr>
        <w:t>４</w:t>
      </w:r>
      <w:r w:rsidR="00A37D50" w:rsidRPr="00851BD7">
        <w:rPr>
          <w:rFonts w:hint="eastAsia"/>
          <w:sz w:val="36"/>
          <w:szCs w:val="36"/>
        </w:rPr>
        <w:t>月</w:t>
      </w:r>
    </w:p>
    <w:p w14:paraId="7DB55542" w14:textId="77777777" w:rsidR="00A37D50" w:rsidRPr="00851BD7" w:rsidRDefault="00A93173" w:rsidP="00A37D50">
      <w:pPr>
        <w:jc w:val="center"/>
        <w:rPr>
          <w:sz w:val="36"/>
          <w:szCs w:val="36"/>
        </w:rPr>
      </w:pPr>
      <w:r w:rsidRPr="00851BD7">
        <w:rPr>
          <w:rFonts w:hint="eastAsia"/>
          <w:sz w:val="36"/>
          <w:szCs w:val="36"/>
        </w:rPr>
        <w:t>小田原市</w:t>
      </w:r>
      <w:r w:rsidR="003417FB" w:rsidRPr="00851BD7">
        <w:rPr>
          <w:rFonts w:hint="eastAsia"/>
          <w:sz w:val="36"/>
          <w:szCs w:val="36"/>
        </w:rPr>
        <w:t>教育委員会　教育部教育総務</w:t>
      </w:r>
      <w:r w:rsidR="00A37D50" w:rsidRPr="00851BD7">
        <w:rPr>
          <w:rFonts w:hint="eastAsia"/>
          <w:sz w:val="36"/>
          <w:szCs w:val="36"/>
        </w:rPr>
        <w:t>課</w:t>
      </w:r>
    </w:p>
    <w:p w14:paraId="566BA6BC" w14:textId="3F752BF5" w:rsidR="00A37D50" w:rsidRPr="00BA5793" w:rsidRDefault="00A37D50" w:rsidP="00A37D50">
      <w:pPr>
        <w:rPr>
          <w:sz w:val="36"/>
          <w:szCs w:val="36"/>
        </w:rPr>
        <w:sectPr w:rsidR="00A37D50" w:rsidRPr="00BA5793" w:rsidSect="004024B9">
          <w:footerReference w:type="default" r:id="rId8"/>
          <w:pgSz w:w="11906" w:h="16838"/>
          <w:pgMar w:top="1985" w:right="1701" w:bottom="1701" w:left="1701" w:header="851" w:footer="992" w:gutter="0"/>
          <w:pgNumType w:start="0"/>
          <w:cols w:space="425"/>
          <w:titlePg/>
          <w:docGrid w:type="lines" w:linePitch="360"/>
        </w:sectPr>
      </w:pPr>
    </w:p>
    <w:p w14:paraId="7AE86571" w14:textId="77777777" w:rsidR="00A37D50" w:rsidRPr="00BA5793" w:rsidRDefault="003417FB" w:rsidP="00282CC1">
      <w:pPr>
        <w:jc w:val="center"/>
        <w:rPr>
          <w:sz w:val="28"/>
          <w:szCs w:val="28"/>
        </w:rPr>
      </w:pPr>
      <w:r w:rsidRPr="00BA5793">
        <w:rPr>
          <w:rFonts w:hint="eastAsia"/>
          <w:sz w:val="28"/>
          <w:szCs w:val="28"/>
        </w:rPr>
        <w:lastRenderedPageBreak/>
        <w:t>小田原市放課後児童クラブ</w:t>
      </w:r>
      <w:r w:rsidR="00A37D50" w:rsidRPr="00BA5793">
        <w:rPr>
          <w:rFonts w:hint="eastAsia"/>
          <w:sz w:val="28"/>
          <w:szCs w:val="28"/>
        </w:rPr>
        <w:t>運営業務委託仕様書</w:t>
      </w:r>
    </w:p>
    <w:p w14:paraId="40889683" w14:textId="77777777" w:rsidR="00A37D50" w:rsidRPr="00BA5793" w:rsidRDefault="003417FB" w:rsidP="00A37D50">
      <w:pPr>
        <w:rPr>
          <w:sz w:val="22"/>
        </w:rPr>
      </w:pPr>
      <w:r w:rsidRPr="00BA5793">
        <w:rPr>
          <w:rFonts w:hint="eastAsia"/>
          <w:sz w:val="22"/>
        </w:rPr>
        <w:t xml:space="preserve">　小田原市が事業者に委託する放課後</w:t>
      </w:r>
      <w:r w:rsidR="00814B72" w:rsidRPr="00BA5793">
        <w:rPr>
          <w:rFonts w:hint="eastAsia"/>
          <w:sz w:val="22"/>
        </w:rPr>
        <w:t>児童健全育成事業</w:t>
      </w:r>
      <w:r w:rsidR="00A37D50" w:rsidRPr="00BA5793">
        <w:rPr>
          <w:rFonts w:hint="eastAsia"/>
          <w:sz w:val="22"/>
        </w:rPr>
        <w:t>（以下「事業」という）に関し、以下のとおり定める。</w:t>
      </w:r>
    </w:p>
    <w:p w14:paraId="7348CE2E" w14:textId="77777777" w:rsidR="000041C7" w:rsidRPr="00BA5793" w:rsidRDefault="000041C7" w:rsidP="00A37D50">
      <w:pPr>
        <w:rPr>
          <w:sz w:val="22"/>
        </w:rPr>
      </w:pPr>
    </w:p>
    <w:p w14:paraId="3BFF6455" w14:textId="50B4D7EE" w:rsidR="000041C7" w:rsidRPr="00BA5793" w:rsidRDefault="000041C7" w:rsidP="000041C7">
      <w:pPr>
        <w:spacing w:afterLines="50" w:after="180"/>
        <w:rPr>
          <w:rFonts w:asciiTheme="majorEastAsia" w:eastAsiaTheme="majorEastAsia" w:hAnsiTheme="majorEastAsia"/>
          <w:b/>
          <w:bCs/>
          <w:sz w:val="24"/>
          <w:szCs w:val="24"/>
        </w:rPr>
      </w:pPr>
      <w:r w:rsidRPr="00BA5793">
        <w:rPr>
          <w:rFonts w:asciiTheme="majorEastAsia" w:eastAsiaTheme="majorEastAsia" w:hAnsiTheme="majorEastAsia" w:hint="eastAsia"/>
          <w:b/>
          <w:bCs/>
          <w:sz w:val="24"/>
          <w:szCs w:val="24"/>
        </w:rPr>
        <w:t>【１　共通事項】</w:t>
      </w:r>
    </w:p>
    <w:p w14:paraId="352A76FF" w14:textId="1A74672C" w:rsidR="00A37D50" w:rsidRPr="00BA5793" w:rsidRDefault="00A37D50" w:rsidP="00A37D50">
      <w:pPr>
        <w:rPr>
          <w:rFonts w:ascii="ＭＳ ゴシック" w:eastAsia="ＭＳ ゴシック" w:hAnsi="ＭＳ ゴシック"/>
          <w:b/>
          <w:sz w:val="22"/>
        </w:rPr>
      </w:pPr>
      <w:r w:rsidRPr="00BA5793">
        <w:rPr>
          <w:rFonts w:ascii="ＭＳ ゴシック" w:eastAsia="ＭＳ ゴシック" w:hAnsi="ＭＳ ゴシック" w:hint="eastAsia"/>
          <w:b/>
          <w:sz w:val="22"/>
        </w:rPr>
        <w:t>１</w:t>
      </w:r>
      <w:r w:rsidR="00092851" w:rsidRPr="00BA5793">
        <w:rPr>
          <w:rFonts w:ascii="ＭＳ ゴシック" w:eastAsia="ＭＳ ゴシック" w:hAnsi="ＭＳ ゴシック" w:hint="eastAsia"/>
          <w:b/>
          <w:sz w:val="22"/>
        </w:rPr>
        <w:t>－１</w:t>
      </w:r>
      <w:r w:rsidRPr="00BA5793">
        <w:rPr>
          <w:rFonts w:ascii="ＭＳ ゴシック" w:eastAsia="ＭＳ ゴシック" w:hAnsi="ＭＳ ゴシック" w:hint="eastAsia"/>
          <w:b/>
          <w:sz w:val="22"/>
        </w:rPr>
        <w:t xml:space="preserve">　委託業務名</w:t>
      </w:r>
    </w:p>
    <w:p w14:paraId="3923D467" w14:textId="53FBFE68" w:rsidR="00A37D50" w:rsidRPr="00BA5793" w:rsidRDefault="003417FB" w:rsidP="00A37D50">
      <w:pPr>
        <w:rPr>
          <w:sz w:val="22"/>
        </w:rPr>
      </w:pPr>
      <w:r w:rsidRPr="00BA5793">
        <w:rPr>
          <w:rFonts w:hint="eastAsia"/>
          <w:sz w:val="22"/>
        </w:rPr>
        <w:t xml:space="preserve">　　小田原市放課後児童クラブ</w:t>
      </w:r>
      <w:r w:rsidR="00A37D50" w:rsidRPr="00BA5793">
        <w:rPr>
          <w:rFonts w:hint="eastAsia"/>
          <w:sz w:val="22"/>
        </w:rPr>
        <w:t>運営業務委託</w:t>
      </w:r>
    </w:p>
    <w:p w14:paraId="2E983D00" w14:textId="77777777" w:rsidR="00A37D50" w:rsidRPr="00BA5793" w:rsidRDefault="00A37D50" w:rsidP="00A37D50">
      <w:pPr>
        <w:rPr>
          <w:sz w:val="22"/>
        </w:rPr>
      </w:pPr>
    </w:p>
    <w:p w14:paraId="2168EAB7" w14:textId="43E85076" w:rsidR="00635B0E" w:rsidRPr="00BA5793" w:rsidRDefault="00092851" w:rsidP="00A37D50">
      <w:pPr>
        <w:rPr>
          <w:rFonts w:ascii="ＭＳ ゴシック" w:eastAsia="ＭＳ ゴシック" w:hAnsi="ＭＳ ゴシック"/>
          <w:b/>
          <w:sz w:val="22"/>
        </w:rPr>
      </w:pPr>
      <w:r w:rsidRPr="00BA5793">
        <w:rPr>
          <w:rFonts w:ascii="ＭＳ ゴシック" w:eastAsia="ＭＳ ゴシック" w:hAnsi="ＭＳ ゴシック" w:hint="eastAsia"/>
          <w:b/>
          <w:sz w:val="22"/>
        </w:rPr>
        <w:t>１－２</w:t>
      </w:r>
      <w:r w:rsidR="00A37D50" w:rsidRPr="00BA5793">
        <w:rPr>
          <w:rFonts w:ascii="ＭＳ ゴシック" w:eastAsia="ＭＳ ゴシック" w:hAnsi="ＭＳ ゴシック" w:hint="eastAsia"/>
          <w:b/>
          <w:sz w:val="22"/>
        </w:rPr>
        <w:t xml:space="preserve">　</w:t>
      </w:r>
      <w:r w:rsidRPr="00BA5793">
        <w:rPr>
          <w:rFonts w:ascii="ＭＳ ゴシック" w:eastAsia="ＭＳ ゴシック" w:hAnsi="ＭＳ ゴシック" w:hint="eastAsia"/>
          <w:b/>
          <w:sz w:val="22"/>
        </w:rPr>
        <w:t>業務</w:t>
      </w:r>
      <w:r w:rsidR="00A37D50" w:rsidRPr="00BA5793">
        <w:rPr>
          <w:rFonts w:ascii="ＭＳ ゴシック" w:eastAsia="ＭＳ ゴシック" w:hAnsi="ＭＳ ゴシック" w:hint="eastAsia"/>
          <w:b/>
          <w:sz w:val="22"/>
        </w:rPr>
        <w:t>期間</w:t>
      </w:r>
    </w:p>
    <w:p w14:paraId="60DC3A09" w14:textId="0E65B710" w:rsidR="00092851" w:rsidRPr="00BA5793" w:rsidRDefault="00092851" w:rsidP="00FC37CC">
      <w:pPr>
        <w:ind w:leftChars="100" w:left="210" w:firstLineChars="100" w:firstLine="220"/>
        <w:rPr>
          <w:rFonts w:ascii="ＭＳ 明朝" w:eastAsia="ＭＳ 明朝" w:hAnsi="ＭＳ 明朝"/>
          <w:sz w:val="22"/>
        </w:rPr>
      </w:pPr>
      <w:r w:rsidRPr="00BA5793">
        <w:rPr>
          <w:rFonts w:hint="eastAsia"/>
          <w:sz w:val="22"/>
        </w:rPr>
        <w:t>業務期間は、令和</w:t>
      </w:r>
      <w:r w:rsidRPr="00BA5793">
        <w:rPr>
          <w:rFonts w:ascii="ＭＳ 明朝" w:eastAsia="ＭＳ 明朝" w:hAnsi="ＭＳ 明朝" w:hint="eastAsia"/>
          <w:sz w:val="22"/>
        </w:rPr>
        <w:t>２年（2020年）10月１日から</w:t>
      </w:r>
      <w:r w:rsidR="003417FB" w:rsidRPr="00BA5793">
        <w:rPr>
          <w:rFonts w:hint="eastAsia"/>
          <w:sz w:val="22"/>
        </w:rPr>
        <w:t>令和</w:t>
      </w:r>
      <w:r w:rsidR="00DD5BB7" w:rsidRPr="00BA5793">
        <w:rPr>
          <w:rFonts w:hint="eastAsia"/>
          <w:sz w:val="22"/>
        </w:rPr>
        <w:t>５</w:t>
      </w:r>
      <w:r w:rsidR="00A37D50" w:rsidRPr="00BA5793">
        <w:rPr>
          <w:rFonts w:hint="eastAsia"/>
          <w:sz w:val="22"/>
        </w:rPr>
        <w:t>年</w:t>
      </w:r>
      <w:r w:rsidR="00803276" w:rsidRPr="00BA5793">
        <w:rPr>
          <w:rFonts w:hint="eastAsia"/>
          <w:sz w:val="22"/>
        </w:rPr>
        <w:t>（</w:t>
      </w:r>
      <w:r w:rsidR="00803276" w:rsidRPr="00BA5793">
        <w:rPr>
          <w:rFonts w:ascii="ＭＳ 明朝" w:eastAsia="ＭＳ 明朝" w:hAnsi="ＭＳ 明朝" w:hint="eastAsia"/>
          <w:sz w:val="22"/>
        </w:rPr>
        <w:t>2023年）</w:t>
      </w:r>
      <w:r w:rsidR="004C1D4F" w:rsidRPr="00BA5793">
        <w:rPr>
          <w:rFonts w:ascii="ＭＳ 明朝" w:eastAsia="ＭＳ 明朝" w:hAnsi="ＭＳ 明朝" w:hint="eastAsia"/>
          <w:sz w:val="22"/>
        </w:rPr>
        <w:t>９</w:t>
      </w:r>
      <w:r w:rsidR="00A37D50" w:rsidRPr="00BA5793">
        <w:rPr>
          <w:rFonts w:ascii="ＭＳ 明朝" w:eastAsia="ＭＳ 明朝" w:hAnsi="ＭＳ 明朝" w:hint="eastAsia"/>
          <w:sz w:val="22"/>
        </w:rPr>
        <w:t>月</w:t>
      </w:r>
      <w:r w:rsidR="004C1D4F" w:rsidRPr="00BA5793">
        <w:rPr>
          <w:rFonts w:ascii="ＭＳ 明朝" w:eastAsia="ＭＳ 明朝" w:hAnsi="ＭＳ 明朝" w:hint="eastAsia"/>
          <w:sz w:val="22"/>
        </w:rPr>
        <w:t>30</w:t>
      </w:r>
      <w:r w:rsidR="00A37D50" w:rsidRPr="00BA5793">
        <w:rPr>
          <w:rFonts w:ascii="ＭＳ 明朝" w:eastAsia="ＭＳ 明朝" w:hAnsi="ＭＳ 明朝" w:hint="eastAsia"/>
          <w:sz w:val="22"/>
        </w:rPr>
        <w:t>日まで</w:t>
      </w:r>
      <w:r w:rsidR="00DD5BB7" w:rsidRPr="00BA5793">
        <w:rPr>
          <w:rFonts w:ascii="ＭＳ 明朝" w:eastAsia="ＭＳ 明朝" w:hAnsi="ＭＳ 明朝" w:hint="eastAsia"/>
          <w:sz w:val="22"/>
        </w:rPr>
        <w:t>とする。</w:t>
      </w:r>
    </w:p>
    <w:p w14:paraId="51012D6B" w14:textId="203C418E" w:rsidR="00635B0E" w:rsidRPr="00BA5793" w:rsidRDefault="00CD2B08" w:rsidP="00FC37CC">
      <w:pPr>
        <w:ind w:leftChars="100" w:left="210" w:firstLineChars="100" w:firstLine="220"/>
        <w:rPr>
          <w:rFonts w:ascii="ＭＳ 明朝" w:eastAsia="ＭＳ 明朝" w:hAnsi="ＭＳ 明朝"/>
          <w:sz w:val="22"/>
        </w:rPr>
      </w:pPr>
      <w:r w:rsidRPr="00BA5793">
        <w:rPr>
          <w:rFonts w:ascii="ＭＳ 明朝" w:eastAsia="ＭＳ 明朝" w:hAnsi="ＭＳ 明朝" w:hint="eastAsia"/>
          <w:sz w:val="22"/>
        </w:rPr>
        <w:t>※</w:t>
      </w:r>
      <w:r w:rsidR="00635B0E" w:rsidRPr="00BA5793">
        <w:rPr>
          <w:rFonts w:ascii="ＭＳ 明朝" w:eastAsia="ＭＳ 明朝" w:hAnsi="ＭＳ 明朝" w:hint="eastAsia"/>
          <w:sz w:val="22"/>
        </w:rPr>
        <w:t>契約</w:t>
      </w:r>
      <w:r w:rsidR="00092851" w:rsidRPr="00BA5793">
        <w:rPr>
          <w:rFonts w:ascii="ＭＳ 明朝" w:eastAsia="ＭＳ 明朝" w:hAnsi="ＭＳ 明朝" w:hint="eastAsia"/>
          <w:sz w:val="22"/>
        </w:rPr>
        <w:t>締結日</w:t>
      </w:r>
      <w:r w:rsidR="00635B0E" w:rsidRPr="00BA5793">
        <w:rPr>
          <w:rFonts w:ascii="ＭＳ 明朝" w:eastAsia="ＭＳ 明朝" w:hAnsi="ＭＳ 明朝" w:hint="eastAsia"/>
          <w:sz w:val="22"/>
        </w:rPr>
        <w:t>から令和２年（2020年）９月30日まで</w:t>
      </w:r>
      <w:r w:rsidR="00FC37CC" w:rsidRPr="00BA5793">
        <w:rPr>
          <w:rFonts w:ascii="ＭＳ 明朝" w:eastAsia="ＭＳ 明朝" w:hAnsi="ＭＳ 明朝" w:hint="eastAsia"/>
          <w:sz w:val="22"/>
        </w:rPr>
        <w:t>は</w:t>
      </w:r>
      <w:r w:rsidR="00635B0E" w:rsidRPr="00BA5793">
        <w:rPr>
          <w:rFonts w:ascii="ＭＳ 明朝" w:eastAsia="ＭＳ 明朝" w:hAnsi="ＭＳ 明朝" w:hint="eastAsia"/>
          <w:sz w:val="22"/>
        </w:rPr>
        <w:t>準備期間と</w:t>
      </w:r>
      <w:r w:rsidR="00092851" w:rsidRPr="00BA5793">
        <w:rPr>
          <w:rFonts w:ascii="ＭＳ 明朝" w:eastAsia="ＭＳ 明朝" w:hAnsi="ＭＳ 明朝" w:hint="eastAsia"/>
          <w:sz w:val="22"/>
        </w:rPr>
        <w:t>する</w:t>
      </w:r>
      <w:r w:rsidR="003164B5" w:rsidRPr="00BA5793">
        <w:rPr>
          <w:rFonts w:ascii="ＭＳ 明朝" w:eastAsia="ＭＳ 明朝" w:hAnsi="ＭＳ 明朝" w:hint="eastAsia"/>
          <w:sz w:val="22"/>
        </w:rPr>
        <w:t>。</w:t>
      </w:r>
    </w:p>
    <w:p w14:paraId="353851E4" w14:textId="77777777" w:rsidR="00FC37CC" w:rsidRPr="00BA5793" w:rsidRDefault="00FC37CC" w:rsidP="00FC37CC">
      <w:pPr>
        <w:ind w:left="440" w:hangingChars="200" w:hanging="440"/>
        <w:rPr>
          <w:sz w:val="22"/>
        </w:rPr>
      </w:pPr>
    </w:p>
    <w:p w14:paraId="4CAA6082" w14:textId="53FCD8B0" w:rsidR="00042995" w:rsidRPr="00BA5793" w:rsidRDefault="00157AC6" w:rsidP="00042995">
      <w:pPr>
        <w:rPr>
          <w:sz w:val="22"/>
        </w:rPr>
      </w:pPr>
      <w:r w:rsidRPr="00BA5793">
        <w:rPr>
          <w:rFonts w:ascii="ＭＳ ゴシック" w:eastAsia="ＭＳ ゴシック" w:hAnsi="ＭＳ ゴシック" w:hint="eastAsia"/>
          <w:b/>
          <w:sz w:val="22"/>
        </w:rPr>
        <w:t>１－</w:t>
      </w:r>
      <w:r w:rsidR="00FB3AED" w:rsidRPr="00BA5793">
        <w:rPr>
          <w:rFonts w:ascii="ＭＳ ゴシック" w:eastAsia="ＭＳ ゴシック" w:hAnsi="ＭＳ ゴシック" w:hint="eastAsia"/>
          <w:b/>
          <w:sz w:val="22"/>
        </w:rPr>
        <w:t>３　事業の実施場所等</w:t>
      </w:r>
    </w:p>
    <w:p w14:paraId="3F453C69" w14:textId="44540A32" w:rsidR="00514754" w:rsidRPr="00BA5793" w:rsidRDefault="00FB3AED" w:rsidP="009F4D6A">
      <w:pPr>
        <w:ind w:left="220" w:hangingChars="100" w:hanging="220"/>
        <w:rPr>
          <w:sz w:val="22"/>
        </w:rPr>
      </w:pPr>
      <w:r w:rsidRPr="00BA5793">
        <w:rPr>
          <w:rFonts w:hint="eastAsia"/>
          <w:sz w:val="22"/>
        </w:rPr>
        <w:t xml:space="preserve">　　小田原市（以下「市」という。）が設置する次の</w:t>
      </w:r>
      <w:r w:rsidR="00887032" w:rsidRPr="00BA5793">
        <w:rPr>
          <w:rFonts w:hint="eastAsia"/>
          <w:sz w:val="22"/>
        </w:rPr>
        <w:t>放課後児童クラブ</w:t>
      </w:r>
      <w:r w:rsidR="00282CC1" w:rsidRPr="00BA5793">
        <w:rPr>
          <w:rFonts w:hint="eastAsia"/>
          <w:sz w:val="22"/>
        </w:rPr>
        <w:t>（以下「クラブ」という</w:t>
      </w:r>
      <w:r w:rsidR="009B17AF" w:rsidRPr="00BA5793">
        <w:rPr>
          <w:rFonts w:hint="eastAsia"/>
          <w:sz w:val="22"/>
        </w:rPr>
        <w:t>。）</w:t>
      </w:r>
      <w:r w:rsidR="009F4D6A" w:rsidRPr="00BA5793">
        <w:rPr>
          <w:rFonts w:hint="eastAsia"/>
          <w:sz w:val="22"/>
        </w:rPr>
        <w:t>及び片浦小学校放課後子ども教室</w:t>
      </w:r>
      <w:r w:rsidR="00AC093A" w:rsidRPr="00BA5793">
        <w:rPr>
          <w:rFonts w:hint="eastAsia"/>
          <w:sz w:val="22"/>
        </w:rPr>
        <w:t>とする。</w:t>
      </w:r>
    </w:p>
    <w:p w14:paraId="5E2B522C" w14:textId="77777777" w:rsidR="009F4D6A" w:rsidRPr="00BA5793" w:rsidRDefault="007E7FF2" w:rsidP="00092851">
      <w:pPr>
        <w:spacing w:afterLines="50" w:after="180"/>
        <w:ind w:left="660" w:hangingChars="300" w:hanging="660"/>
        <w:rPr>
          <w:sz w:val="22"/>
        </w:rPr>
      </w:pPr>
      <w:r w:rsidRPr="00BA5793">
        <w:rPr>
          <w:rFonts w:hint="eastAsia"/>
          <w:sz w:val="22"/>
        </w:rPr>
        <w:t xml:space="preserve">　</w:t>
      </w:r>
      <w:r w:rsidR="00FF43E4" w:rsidRPr="00BA5793">
        <w:rPr>
          <w:rFonts w:hint="eastAsia"/>
          <w:sz w:val="22"/>
        </w:rPr>
        <w:t xml:space="preserve">  </w:t>
      </w:r>
      <w:r w:rsidR="006F7D94" w:rsidRPr="00BA5793">
        <w:rPr>
          <w:rFonts w:hint="eastAsia"/>
          <w:sz w:val="22"/>
        </w:rPr>
        <w:t>※片浦小学校放課後子ども教室</w:t>
      </w:r>
      <w:r w:rsidR="002823FC" w:rsidRPr="00BA5793">
        <w:rPr>
          <w:rFonts w:hint="eastAsia"/>
          <w:sz w:val="22"/>
        </w:rPr>
        <w:t>（以下「子ども教室」という。）</w:t>
      </w:r>
      <w:r w:rsidR="006F7D94" w:rsidRPr="00BA5793">
        <w:rPr>
          <w:rFonts w:hint="eastAsia"/>
          <w:sz w:val="22"/>
        </w:rPr>
        <w:t>については、利用要件はなく全</w:t>
      </w:r>
      <w:r w:rsidR="00B72FF7" w:rsidRPr="00BA5793">
        <w:rPr>
          <w:rFonts w:hint="eastAsia"/>
          <w:sz w:val="22"/>
        </w:rPr>
        <w:t>児童を対象としているなど、クラブとは形態が異なるが、本市ではクラブ</w:t>
      </w:r>
      <w:r w:rsidR="00B40E50" w:rsidRPr="00BA5793">
        <w:rPr>
          <w:rFonts w:hint="eastAsia"/>
          <w:sz w:val="22"/>
        </w:rPr>
        <w:t>の機能を</w:t>
      </w:r>
      <w:r w:rsidR="006F7D94" w:rsidRPr="00BA5793">
        <w:rPr>
          <w:rFonts w:hint="eastAsia"/>
          <w:sz w:val="22"/>
        </w:rPr>
        <w:t>兼ねていると位置付けているため、業務委託</w:t>
      </w:r>
      <w:r w:rsidR="0089741C" w:rsidRPr="00BA5793">
        <w:rPr>
          <w:rFonts w:hint="eastAsia"/>
          <w:sz w:val="22"/>
        </w:rPr>
        <w:t>の</w:t>
      </w:r>
      <w:r w:rsidR="006F7D94" w:rsidRPr="00BA5793">
        <w:rPr>
          <w:rFonts w:hint="eastAsia"/>
          <w:sz w:val="22"/>
        </w:rPr>
        <w:t>内容に含めるものとする。</w:t>
      </w:r>
    </w:p>
    <w:tbl>
      <w:tblPr>
        <w:tblStyle w:val="a6"/>
        <w:tblW w:w="0" w:type="auto"/>
        <w:tblLook w:val="04A0" w:firstRow="1" w:lastRow="0" w:firstColumn="1" w:lastColumn="0" w:noHBand="0" w:noVBand="1"/>
      </w:tblPr>
      <w:tblGrid>
        <w:gridCol w:w="507"/>
        <w:gridCol w:w="3250"/>
        <w:gridCol w:w="846"/>
        <w:gridCol w:w="888"/>
        <w:gridCol w:w="989"/>
        <w:gridCol w:w="2354"/>
      </w:tblGrid>
      <w:tr w:rsidR="00BA5793" w:rsidRPr="00BA5793" w14:paraId="7B2C5EAF" w14:textId="77777777" w:rsidTr="00157AC6">
        <w:tc>
          <w:tcPr>
            <w:tcW w:w="507" w:type="dxa"/>
            <w:vAlign w:val="center"/>
          </w:tcPr>
          <w:p w14:paraId="3EFC4D82" w14:textId="77777777" w:rsidR="006C0436" w:rsidRPr="00BA5793" w:rsidRDefault="006C0436" w:rsidP="00157AC6">
            <w:pPr>
              <w:jc w:val="center"/>
              <w:rPr>
                <w:sz w:val="22"/>
              </w:rPr>
            </w:pPr>
            <w:r w:rsidRPr="00BA5793">
              <w:rPr>
                <w:rFonts w:hint="eastAsia"/>
                <w:sz w:val="22"/>
              </w:rPr>
              <w:t>No</w:t>
            </w:r>
          </w:p>
        </w:tc>
        <w:tc>
          <w:tcPr>
            <w:tcW w:w="3250" w:type="dxa"/>
            <w:vAlign w:val="center"/>
          </w:tcPr>
          <w:p w14:paraId="703640CD" w14:textId="77777777" w:rsidR="006C0436" w:rsidRPr="00BA5793" w:rsidRDefault="006C0436" w:rsidP="00157AC6">
            <w:pPr>
              <w:jc w:val="center"/>
              <w:rPr>
                <w:sz w:val="22"/>
              </w:rPr>
            </w:pPr>
            <w:r w:rsidRPr="00BA5793">
              <w:rPr>
                <w:rFonts w:hint="eastAsia"/>
                <w:sz w:val="22"/>
              </w:rPr>
              <w:t>放課後児童クラブの名称</w:t>
            </w:r>
          </w:p>
        </w:tc>
        <w:tc>
          <w:tcPr>
            <w:tcW w:w="846" w:type="dxa"/>
            <w:vAlign w:val="center"/>
          </w:tcPr>
          <w:p w14:paraId="6C60EABC" w14:textId="77777777" w:rsidR="006C0436" w:rsidRPr="00BA5793" w:rsidRDefault="006C0436" w:rsidP="00157AC6">
            <w:pPr>
              <w:spacing w:line="260" w:lineRule="exact"/>
              <w:jc w:val="center"/>
              <w:rPr>
                <w:sz w:val="22"/>
              </w:rPr>
            </w:pPr>
            <w:r w:rsidRPr="00BA5793">
              <w:rPr>
                <w:rFonts w:hint="eastAsia"/>
              </w:rPr>
              <w:t>定員（人）</w:t>
            </w:r>
          </w:p>
        </w:tc>
        <w:tc>
          <w:tcPr>
            <w:tcW w:w="888" w:type="dxa"/>
            <w:vAlign w:val="center"/>
          </w:tcPr>
          <w:p w14:paraId="5D1A2EA6" w14:textId="51AEF0DF" w:rsidR="006C0436" w:rsidRPr="00BA5793" w:rsidRDefault="006C0436" w:rsidP="00157AC6">
            <w:pPr>
              <w:spacing w:line="260" w:lineRule="exact"/>
              <w:jc w:val="center"/>
              <w:rPr>
                <w:sz w:val="18"/>
              </w:rPr>
            </w:pPr>
            <w:r w:rsidRPr="00BA5793">
              <w:rPr>
                <w:rFonts w:hint="eastAsia"/>
                <w:sz w:val="18"/>
              </w:rPr>
              <w:t>入</w:t>
            </w:r>
            <w:r w:rsidR="00157AC6" w:rsidRPr="00BA5793">
              <w:rPr>
                <w:rFonts w:hint="eastAsia"/>
                <w:sz w:val="18"/>
              </w:rPr>
              <w:t xml:space="preserve">　</w:t>
            </w:r>
            <w:r w:rsidRPr="00BA5793">
              <w:rPr>
                <w:rFonts w:hint="eastAsia"/>
                <w:sz w:val="18"/>
              </w:rPr>
              <w:t>所</w:t>
            </w:r>
          </w:p>
          <w:p w14:paraId="507C75FD" w14:textId="77777777" w:rsidR="006C0436" w:rsidRPr="00BA5793" w:rsidRDefault="006C0436" w:rsidP="00157AC6">
            <w:pPr>
              <w:spacing w:line="260" w:lineRule="exact"/>
              <w:jc w:val="center"/>
              <w:rPr>
                <w:sz w:val="14"/>
              </w:rPr>
            </w:pPr>
            <w:r w:rsidRPr="00BA5793">
              <w:rPr>
                <w:rFonts w:hint="eastAsia"/>
                <w:sz w:val="18"/>
              </w:rPr>
              <w:t>児童数</w:t>
            </w:r>
            <w:r w:rsidRPr="00BA5793">
              <w:rPr>
                <w:rFonts w:hint="eastAsia"/>
                <w:sz w:val="16"/>
              </w:rPr>
              <w:t>（人</w:t>
            </w:r>
            <w:r w:rsidRPr="00BA5793">
              <w:rPr>
                <w:rFonts w:hint="eastAsia"/>
                <w:sz w:val="14"/>
              </w:rPr>
              <w:t>）</w:t>
            </w:r>
          </w:p>
        </w:tc>
        <w:tc>
          <w:tcPr>
            <w:tcW w:w="989" w:type="dxa"/>
            <w:vAlign w:val="center"/>
          </w:tcPr>
          <w:p w14:paraId="51C74306" w14:textId="77777777" w:rsidR="006C0436" w:rsidRPr="00BA5793" w:rsidRDefault="006C0436" w:rsidP="00157AC6">
            <w:pPr>
              <w:spacing w:line="260" w:lineRule="exact"/>
              <w:jc w:val="center"/>
              <w:rPr>
                <w:sz w:val="18"/>
              </w:rPr>
            </w:pPr>
            <w:r w:rsidRPr="00BA5793">
              <w:rPr>
                <w:rFonts w:hint="eastAsia"/>
                <w:sz w:val="18"/>
              </w:rPr>
              <w:t>支援員等配置人数</w:t>
            </w:r>
          </w:p>
          <w:p w14:paraId="64632E65" w14:textId="77777777" w:rsidR="006C0436" w:rsidRPr="00BA5793" w:rsidRDefault="006C0436" w:rsidP="00157AC6">
            <w:pPr>
              <w:spacing w:line="260" w:lineRule="exact"/>
              <w:jc w:val="center"/>
              <w:rPr>
                <w:sz w:val="22"/>
              </w:rPr>
            </w:pPr>
            <w:r w:rsidRPr="00BA5793">
              <w:rPr>
                <w:rFonts w:hint="eastAsia"/>
                <w:sz w:val="18"/>
              </w:rPr>
              <w:t>（人）</w:t>
            </w:r>
          </w:p>
        </w:tc>
        <w:tc>
          <w:tcPr>
            <w:tcW w:w="2354" w:type="dxa"/>
            <w:vAlign w:val="center"/>
          </w:tcPr>
          <w:p w14:paraId="4BF7C423" w14:textId="77777777" w:rsidR="006C0436" w:rsidRPr="00BA5793" w:rsidRDefault="006C0436" w:rsidP="00157AC6">
            <w:pPr>
              <w:jc w:val="center"/>
              <w:rPr>
                <w:sz w:val="22"/>
              </w:rPr>
            </w:pPr>
            <w:r w:rsidRPr="00BA5793">
              <w:rPr>
                <w:rFonts w:hint="eastAsia"/>
                <w:sz w:val="22"/>
              </w:rPr>
              <w:t>施設の状況</w:t>
            </w:r>
          </w:p>
        </w:tc>
      </w:tr>
      <w:tr w:rsidR="00BA5793" w:rsidRPr="00BA5793" w14:paraId="56F6616B" w14:textId="77777777" w:rsidTr="00157AC6">
        <w:tc>
          <w:tcPr>
            <w:tcW w:w="507" w:type="dxa"/>
            <w:vMerge w:val="restart"/>
            <w:vAlign w:val="center"/>
          </w:tcPr>
          <w:p w14:paraId="62A397E8" w14:textId="77777777" w:rsidR="00FA6A81" w:rsidRPr="00BA5793" w:rsidRDefault="00FA6A81" w:rsidP="00157AC6">
            <w:pPr>
              <w:jc w:val="center"/>
              <w:rPr>
                <w:sz w:val="22"/>
              </w:rPr>
            </w:pPr>
            <w:r w:rsidRPr="00BA5793">
              <w:rPr>
                <w:rFonts w:hint="eastAsia"/>
                <w:sz w:val="22"/>
              </w:rPr>
              <w:t>1</w:t>
            </w:r>
          </w:p>
        </w:tc>
        <w:tc>
          <w:tcPr>
            <w:tcW w:w="3250" w:type="dxa"/>
            <w:vMerge w:val="restart"/>
          </w:tcPr>
          <w:p w14:paraId="6F1A67CB" w14:textId="77777777" w:rsidR="00FA6A81" w:rsidRPr="00BA5793" w:rsidRDefault="00FA6A81" w:rsidP="006C0436">
            <w:pPr>
              <w:rPr>
                <w:sz w:val="18"/>
              </w:rPr>
            </w:pPr>
            <w:r w:rsidRPr="00BA5793">
              <w:rPr>
                <w:rFonts w:hint="eastAsia"/>
                <w:sz w:val="18"/>
              </w:rPr>
              <w:t>三の丸小学校区放課後児童クラブ</w:t>
            </w:r>
          </w:p>
        </w:tc>
        <w:tc>
          <w:tcPr>
            <w:tcW w:w="846" w:type="dxa"/>
            <w:tcBorders>
              <w:bottom w:val="dotted" w:sz="4" w:space="0" w:color="auto"/>
            </w:tcBorders>
          </w:tcPr>
          <w:p w14:paraId="630CC5B7" w14:textId="77777777" w:rsidR="00FA6A81" w:rsidRPr="00BA5793" w:rsidRDefault="00FA6A81" w:rsidP="006C0436">
            <w:pPr>
              <w:jc w:val="right"/>
              <w:rPr>
                <w:rFonts w:ascii="ＭＳ 明朝" w:eastAsia="ＭＳ 明朝" w:hAnsi="ＭＳ 明朝"/>
              </w:rPr>
            </w:pPr>
            <w:r w:rsidRPr="00BA5793">
              <w:rPr>
                <w:rFonts w:ascii="ＭＳ 明朝" w:eastAsia="ＭＳ 明朝" w:hAnsi="ＭＳ 明朝" w:hint="eastAsia"/>
              </w:rPr>
              <w:t>83</w:t>
            </w:r>
          </w:p>
        </w:tc>
        <w:tc>
          <w:tcPr>
            <w:tcW w:w="888" w:type="dxa"/>
            <w:tcBorders>
              <w:bottom w:val="dotted" w:sz="4" w:space="0" w:color="auto"/>
            </w:tcBorders>
          </w:tcPr>
          <w:p w14:paraId="7C09D7C4" w14:textId="77777777" w:rsidR="00FA6A81" w:rsidRPr="00BA5793" w:rsidRDefault="00A34B5A" w:rsidP="00A34B5A">
            <w:pPr>
              <w:jc w:val="right"/>
              <w:rPr>
                <w:rFonts w:ascii="ＭＳ 明朝" w:eastAsia="ＭＳ 明朝" w:hAnsi="ＭＳ 明朝"/>
              </w:rPr>
            </w:pPr>
            <w:r w:rsidRPr="00BA5793">
              <w:rPr>
                <w:rFonts w:ascii="ＭＳ 明朝" w:eastAsia="ＭＳ 明朝" w:hAnsi="ＭＳ 明朝" w:hint="eastAsia"/>
              </w:rPr>
              <w:t>80</w:t>
            </w:r>
          </w:p>
        </w:tc>
        <w:tc>
          <w:tcPr>
            <w:tcW w:w="989" w:type="dxa"/>
            <w:tcBorders>
              <w:bottom w:val="dotted" w:sz="4" w:space="0" w:color="auto"/>
            </w:tcBorders>
          </w:tcPr>
          <w:p w14:paraId="20A775B0" w14:textId="77777777" w:rsidR="00FA6A81" w:rsidRPr="00BA5793" w:rsidRDefault="00521516" w:rsidP="00A34B5A">
            <w:pPr>
              <w:jc w:val="right"/>
              <w:rPr>
                <w:rFonts w:ascii="ＭＳ 明朝" w:eastAsia="ＭＳ 明朝" w:hAnsi="ＭＳ 明朝"/>
              </w:rPr>
            </w:pPr>
            <w:r w:rsidRPr="00BA5793">
              <w:rPr>
                <w:rFonts w:ascii="ＭＳ 明朝" w:eastAsia="ＭＳ 明朝" w:hAnsi="ＭＳ 明朝" w:hint="eastAsia"/>
              </w:rPr>
              <w:t>6</w:t>
            </w:r>
            <w:r w:rsidR="00A07904" w:rsidRPr="00BA5793">
              <w:rPr>
                <w:rFonts w:ascii="ＭＳ 明朝" w:eastAsia="ＭＳ 明朝" w:hAnsi="ＭＳ 明朝" w:hint="eastAsia"/>
              </w:rPr>
              <w:t>(</w:t>
            </w:r>
            <w:r w:rsidRPr="00BA5793">
              <w:rPr>
                <w:rFonts w:ascii="ＭＳ 明朝" w:eastAsia="ＭＳ 明朝" w:hAnsi="ＭＳ 明朝" w:hint="eastAsia"/>
              </w:rPr>
              <w:t>1</w:t>
            </w:r>
            <w:r w:rsidR="00A07904" w:rsidRPr="00BA5793">
              <w:rPr>
                <w:rFonts w:ascii="ＭＳ 明朝" w:eastAsia="ＭＳ 明朝" w:hAnsi="ＭＳ 明朝"/>
              </w:rPr>
              <w:t>)</w:t>
            </w:r>
          </w:p>
        </w:tc>
        <w:tc>
          <w:tcPr>
            <w:tcW w:w="2354" w:type="dxa"/>
            <w:tcBorders>
              <w:bottom w:val="dotted" w:sz="4" w:space="0" w:color="auto"/>
            </w:tcBorders>
          </w:tcPr>
          <w:p w14:paraId="535AA19A" w14:textId="77777777" w:rsidR="00FA6A81" w:rsidRPr="00BA5793" w:rsidRDefault="00FA6A81" w:rsidP="00A34B5A">
            <w:pPr>
              <w:rPr>
                <w:sz w:val="20"/>
              </w:rPr>
            </w:pPr>
            <w:r w:rsidRPr="00BA5793">
              <w:rPr>
                <w:rFonts w:hint="eastAsia"/>
                <w:sz w:val="20"/>
              </w:rPr>
              <w:t>学校の余裕教室</w:t>
            </w:r>
          </w:p>
        </w:tc>
      </w:tr>
      <w:tr w:rsidR="00BA5793" w:rsidRPr="00BA5793" w14:paraId="75F38781" w14:textId="77777777" w:rsidTr="00157AC6">
        <w:tc>
          <w:tcPr>
            <w:tcW w:w="507" w:type="dxa"/>
            <w:vMerge/>
            <w:vAlign w:val="center"/>
          </w:tcPr>
          <w:p w14:paraId="450422DB" w14:textId="77777777" w:rsidR="00FA6A81" w:rsidRPr="00BA5793" w:rsidRDefault="00FA6A81" w:rsidP="00157AC6">
            <w:pPr>
              <w:jc w:val="center"/>
              <w:rPr>
                <w:sz w:val="22"/>
              </w:rPr>
            </w:pPr>
          </w:p>
        </w:tc>
        <w:tc>
          <w:tcPr>
            <w:tcW w:w="3250" w:type="dxa"/>
            <w:vMerge/>
          </w:tcPr>
          <w:p w14:paraId="4ABA155B" w14:textId="77777777" w:rsidR="00FA6A81" w:rsidRPr="00BA5793" w:rsidRDefault="00FA6A81" w:rsidP="006C0436">
            <w:pPr>
              <w:rPr>
                <w:sz w:val="18"/>
              </w:rPr>
            </w:pPr>
          </w:p>
        </w:tc>
        <w:tc>
          <w:tcPr>
            <w:tcW w:w="846" w:type="dxa"/>
            <w:tcBorders>
              <w:top w:val="dotted" w:sz="4" w:space="0" w:color="auto"/>
              <w:bottom w:val="dotted" w:sz="4" w:space="0" w:color="auto"/>
            </w:tcBorders>
          </w:tcPr>
          <w:p w14:paraId="5FD2302E" w14:textId="77777777" w:rsidR="00FA6A81" w:rsidRPr="00BA5793" w:rsidRDefault="00FA6A81" w:rsidP="006C0436">
            <w:pPr>
              <w:jc w:val="right"/>
              <w:rPr>
                <w:rFonts w:ascii="ＭＳ 明朝" w:eastAsia="ＭＳ 明朝" w:hAnsi="ＭＳ 明朝"/>
              </w:rPr>
            </w:pPr>
            <w:r w:rsidRPr="00BA5793">
              <w:rPr>
                <w:rFonts w:ascii="ＭＳ 明朝" w:eastAsia="ＭＳ 明朝" w:hAnsi="ＭＳ 明朝" w:hint="eastAsia"/>
              </w:rPr>
              <w:t>21</w:t>
            </w:r>
          </w:p>
        </w:tc>
        <w:tc>
          <w:tcPr>
            <w:tcW w:w="888" w:type="dxa"/>
            <w:tcBorders>
              <w:top w:val="dotted" w:sz="4" w:space="0" w:color="auto"/>
              <w:bottom w:val="dotted" w:sz="4" w:space="0" w:color="auto"/>
            </w:tcBorders>
          </w:tcPr>
          <w:p w14:paraId="1D8F32AC" w14:textId="77777777" w:rsidR="00FA6A81" w:rsidRPr="00BA5793" w:rsidRDefault="00A34B5A" w:rsidP="00A34B5A">
            <w:pPr>
              <w:jc w:val="right"/>
              <w:rPr>
                <w:rFonts w:ascii="ＭＳ 明朝" w:eastAsia="ＭＳ 明朝" w:hAnsi="ＭＳ 明朝"/>
              </w:rPr>
            </w:pPr>
            <w:r w:rsidRPr="00BA5793">
              <w:rPr>
                <w:rFonts w:ascii="ＭＳ 明朝" w:eastAsia="ＭＳ 明朝" w:hAnsi="ＭＳ 明朝" w:hint="eastAsia"/>
              </w:rPr>
              <w:t>20</w:t>
            </w:r>
          </w:p>
        </w:tc>
        <w:tc>
          <w:tcPr>
            <w:tcW w:w="989" w:type="dxa"/>
            <w:tcBorders>
              <w:top w:val="dotted" w:sz="4" w:space="0" w:color="auto"/>
              <w:bottom w:val="dotted" w:sz="4" w:space="0" w:color="auto"/>
            </w:tcBorders>
          </w:tcPr>
          <w:p w14:paraId="1997C1C9" w14:textId="77777777" w:rsidR="00FA6A81" w:rsidRPr="00BA5793" w:rsidRDefault="00A34B5A"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bottom w:val="dotted" w:sz="4" w:space="0" w:color="auto"/>
            </w:tcBorders>
          </w:tcPr>
          <w:p w14:paraId="6DF1F291" w14:textId="77777777" w:rsidR="00FA6A81" w:rsidRPr="00BA5793" w:rsidRDefault="00A34B5A" w:rsidP="006C0436">
            <w:pPr>
              <w:rPr>
                <w:sz w:val="20"/>
              </w:rPr>
            </w:pPr>
            <w:r w:rsidRPr="00BA5793">
              <w:rPr>
                <w:rFonts w:hint="eastAsia"/>
                <w:sz w:val="16"/>
              </w:rPr>
              <w:t>放課後のみ特別教室を借用</w:t>
            </w:r>
          </w:p>
        </w:tc>
      </w:tr>
      <w:tr w:rsidR="00BA5793" w:rsidRPr="00BA5793" w14:paraId="03C85C12" w14:textId="77777777" w:rsidTr="00157AC6">
        <w:tc>
          <w:tcPr>
            <w:tcW w:w="507" w:type="dxa"/>
            <w:vMerge/>
            <w:vAlign w:val="center"/>
          </w:tcPr>
          <w:p w14:paraId="1AA2502F" w14:textId="77777777" w:rsidR="00A34B5A" w:rsidRPr="00BA5793" w:rsidRDefault="00A34B5A" w:rsidP="00157AC6">
            <w:pPr>
              <w:jc w:val="center"/>
              <w:rPr>
                <w:sz w:val="22"/>
              </w:rPr>
            </w:pPr>
          </w:p>
        </w:tc>
        <w:tc>
          <w:tcPr>
            <w:tcW w:w="3250" w:type="dxa"/>
            <w:vMerge/>
          </w:tcPr>
          <w:p w14:paraId="5FEAD957" w14:textId="77777777" w:rsidR="00A34B5A" w:rsidRPr="00BA5793" w:rsidRDefault="00A34B5A" w:rsidP="00A34B5A">
            <w:pPr>
              <w:rPr>
                <w:sz w:val="18"/>
              </w:rPr>
            </w:pPr>
          </w:p>
        </w:tc>
        <w:tc>
          <w:tcPr>
            <w:tcW w:w="846" w:type="dxa"/>
            <w:tcBorders>
              <w:top w:val="dotted" w:sz="4" w:space="0" w:color="auto"/>
              <w:bottom w:val="dotted" w:sz="4" w:space="0" w:color="auto"/>
            </w:tcBorders>
          </w:tcPr>
          <w:p w14:paraId="4FA0B645"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20</w:t>
            </w:r>
          </w:p>
        </w:tc>
        <w:tc>
          <w:tcPr>
            <w:tcW w:w="888" w:type="dxa"/>
            <w:tcBorders>
              <w:top w:val="dotted" w:sz="4" w:space="0" w:color="auto"/>
              <w:bottom w:val="dotted" w:sz="4" w:space="0" w:color="auto"/>
            </w:tcBorders>
          </w:tcPr>
          <w:p w14:paraId="637D62D6"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19</w:t>
            </w:r>
          </w:p>
        </w:tc>
        <w:tc>
          <w:tcPr>
            <w:tcW w:w="989" w:type="dxa"/>
            <w:tcBorders>
              <w:top w:val="dotted" w:sz="4" w:space="0" w:color="auto"/>
              <w:bottom w:val="dotted" w:sz="4" w:space="0" w:color="auto"/>
            </w:tcBorders>
          </w:tcPr>
          <w:p w14:paraId="5C45898D"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bottom w:val="dotted" w:sz="4" w:space="0" w:color="auto"/>
            </w:tcBorders>
          </w:tcPr>
          <w:p w14:paraId="72BACFF2" w14:textId="77777777" w:rsidR="00A34B5A" w:rsidRPr="00BA5793" w:rsidRDefault="00A34B5A" w:rsidP="00A34B5A">
            <w:pPr>
              <w:rPr>
                <w:sz w:val="20"/>
              </w:rPr>
            </w:pPr>
            <w:r w:rsidRPr="00BA5793">
              <w:rPr>
                <w:rFonts w:hint="eastAsia"/>
                <w:sz w:val="16"/>
              </w:rPr>
              <w:t>放課後のみ特別教室を借用</w:t>
            </w:r>
          </w:p>
        </w:tc>
      </w:tr>
      <w:tr w:rsidR="00BA5793" w:rsidRPr="00BA5793" w14:paraId="0032DBF1" w14:textId="77777777" w:rsidTr="00157AC6">
        <w:tc>
          <w:tcPr>
            <w:tcW w:w="507" w:type="dxa"/>
            <w:vMerge/>
            <w:vAlign w:val="center"/>
          </w:tcPr>
          <w:p w14:paraId="3880DA68" w14:textId="77777777" w:rsidR="00A34B5A" w:rsidRPr="00BA5793" w:rsidRDefault="00A34B5A" w:rsidP="00157AC6">
            <w:pPr>
              <w:jc w:val="center"/>
              <w:rPr>
                <w:sz w:val="22"/>
              </w:rPr>
            </w:pPr>
          </w:p>
        </w:tc>
        <w:tc>
          <w:tcPr>
            <w:tcW w:w="3250" w:type="dxa"/>
            <w:vMerge/>
          </w:tcPr>
          <w:p w14:paraId="4247A6A4" w14:textId="77777777" w:rsidR="00A34B5A" w:rsidRPr="00BA5793" w:rsidRDefault="00A34B5A" w:rsidP="00A34B5A">
            <w:pPr>
              <w:rPr>
                <w:sz w:val="18"/>
              </w:rPr>
            </w:pPr>
          </w:p>
        </w:tc>
        <w:tc>
          <w:tcPr>
            <w:tcW w:w="846" w:type="dxa"/>
            <w:tcBorders>
              <w:top w:val="dotted" w:sz="4" w:space="0" w:color="auto"/>
            </w:tcBorders>
          </w:tcPr>
          <w:p w14:paraId="51D0B9C5"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20</w:t>
            </w:r>
          </w:p>
        </w:tc>
        <w:tc>
          <w:tcPr>
            <w:tcW w:w="888" w:type="dxa"/>
            <w:tcBorders>
              <w:top w:val="dotted" w:sz="4" w:space="0" w:color="auto"/>
            </w:tcBorders>
          </w:tcPr>
          <w:p w14:paraId="4F738C63"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18</w:t>
            </w:r>
          </w:p>
        </w:tc>
        <w:tc>
          <w:tcPr>
            <w:tcW w:w="989" w:type="dxa"/>
            <w:tcBorders>
              <w:top w:val="dotted" w:sz="4" w:space="0" w:color="auto"/>
            </w:tcBorders>
          </w:tcPr>
          <w:p w14:paraId="1EDD994B"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tcBorders>
          </w:tcPr>
          <w:p w14:paraId="364E983B" w14:textId="77777777" w:rsidR="00A34B5A" w:rsidRPr="00BA5793" w:rsidRDefault="00A34B5A" w:rsidP="00A34B5A">
            <w:pPr>
              <w:rPr>
                <w:sz w:val="20"/>
              </w:rPr>
            </w:pPr>
            <w:r w:rsidRPr="00BA5793">
              <w:rPr>
                <w:rFonts w:hint="eastAsia"/>
                <w:sz w:val="16"/>
              </w:rPr>
              <w:t>放課後のみ特別教室を借用</w:t>
            </w:r>
          </w:p>
        </w:tc>
      </w:tr>
      <w:tr w:rsidR="00BA5793" w:rsidRPr="00BA5793" w14:paraId="34D534AF" w14:textId="77777777" w:rsidTr="00157AC6">
        <w:tc>
          <w:tcPr>
            <w:tcW w:w="507" w:type="dxa"/>
            <w:vAlign w:val="center"/>
          </w:tcPr>
          <w:p w14:paraId="3A2C4B1F" w14:textId="77777777" w:rsidR="00A34B5A" w:rsidRPr="00BA5793" w:rsidRDefault="00A34B5A" w:rsidP="00157AC6">
            <w:pPr>
              <w:jc w:val="center"/>
              <w:rPr>
                <w:sz w:val="22"/>
              </w:rPr>
            </w:pPr>
            <w:r w:rsidRPr="00BA5793">
              <w:rPr>
                <w:rFonts w:hint="eastAsia"/>
                <w:sz w:val="22"/>
              </w:rPr>
              <w:t>2</w:t>
            </w:r>
          </w:p>
        </w:tc>
        <w:tc>
          <w:tcPr>
            <w:tcW w:w="3250" w:type="dxa"/>
          </w:tcPr>
          <w:p w14:paraId="504AC24C" w14:textId="77777777" w:rsidR="00A34B5A" w:rsidRPr="00BA5793" w:rsidRDefault="00A34B5A" w:rsidP="00A34B5A">
            <w:pPr>
              <w:rPr>
                <w:sz w:val="18"/>
              </w:rPr>
            </w:pPr>
            <w:r w:rsidRPr="00BA5793">
              <w:rPr>
                <w:rFonts w:hint="eastAsia"/>
                <w:sz w:val="18"/>
              </w:rPr>
              <w:t>新玉小学校区放課後児童クラブ</w:t>
            </w:r>
          </w:p>
        </w:tc>
        <w:tc>
          <w:tcPr>
            <w:tcW w:w="846" w:type="dxa"/>
          </w:tcPr>
          <w:p w14:paraId="5F0CC442"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47</w:t>
            </w:r>
          </w:p>
        </w:tc>
        <w:tc>
          <w:tcPr>
            <w:tcW w:w="888" w:type="dxa"/>
          </w:tcPr>
          <w:p w14:paraId="07D21257"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37</w:t>
            </w:r>
          </w:p>
        </w:tc>
        <w:tc>
          <w:tcPr>
            <w:tcW w:w="989" w:type="dxa"/>
          </w:tcPr>
          <w:p w14:paraId="21163879" w14:textId="77777777" w:rsidR="00A34B5A" w:rsidRPr="00BA5793" w:rsidRDefault="00A34B5A" w:rsidP="00A34B5A">
            <w:pPr>
              <w:jc w:val="right"/>
              <w:rPr>
                <w:rFonts w:ascii="ＭＳ 明朝" w:eastAsia="ＭＳ 明朝" w:hAnsi="ＭＳ 明朝"/>
              </w:rPr>
            </w:pPr>
            <w:r w:rsidRPr="00BA5793">
              <w:rPr>
                <w:rFonts w:ascii="ＭＳ 明朝" w:eastAsia="ＭＳ 明朝" w:hAnsi="ＭＳ 明朝" w:hint="eastAsia"/>
              </w:rPr>
              <w:t>3</w:t>
            </w:r>
          </w:p>
        </w:tc>
        <w:tc>
          <w:tcPr>
            <w:tcW w:w="2354" w:type="dxa"/>
          </w:tcPr>
          <w:p w14:paraId="6C813B84" w14:textId="77777777" w:rsidR="00A34B5A" w:rsidRPr="00BA5793" w:rsidRDefault="001A7223" w:rsidP="00A34B5A">
            <w:pPr>
              <w:rPr>
                <w:sz w:val="20"/>
              </w:rPr>
            </w:pPr>
            <w:r w:rsidRPr="00BA5793">
              <w:rPr>
                <w:rFonts w:hint="eastAsia"/>
                <w:sz w:val="20"/>
              </w:rPr>
              <w:t>学校の余裕教室</w:t>
            </w:r>
          </w:p>
        </w:tc>
      </w:tr>
      <w:tr w:rsidR="00BA5793" w:rsidRPr="00BA5793" w14:paraId="512B0037" w14:textId="77777777" w:rsidTr="00157AC6">
        <w:tc>
          <w:tcPr>
            <w:tcW w:w="507" w:type="dxa"/>
            <w:vMerge w:val="restart"/>
            <w:vAlign w:val="center"/>
          </w:tcPr>
          <w:p w14:paraId="7252EF9E" w14:textId="77777777" w:rsidR="00521516" w:rsidRPr="00BA5793" w:rsidRDefault="00521516" w:rsidP="00157AC6">
            <w:pPr>
              <w:jc w:val="center"/>
              <w:rPr>
                <w:sz w:val="22"/>
              </w:rPr>
            </w:pPr>
            <w:r w:rsidRPr="00BA5793">
              <w:rPr>
                <w:rFonts w:hint="eastAsia"/>
                <w:sz w:val="22"/>
              </w:rPr>
              <w:t>3</w:t>
            </w:r>
          </w:p>
        </w:tc>
        <w:tc>
          <w:tcPr>
            <w:tcW w:w="3250" w:type="dxa"/>
            <w:vMerge w:val="restart"/>
          </w:tcPr>
          <w:p w14:paraId="72BF7CA0" w14:textId="77777777" w:rsidR="00521516" w:rsidRPr="00BA5793" w:rsidRDefault="00521516" w:rsidP="00A34B5A">
            <w:pPr>
              <w:jc w:val="left"/>
              <w:rPr>
                <w:sz w:val="18"/>
              </w:rPr>
            </w:pPr>
            <w:r w:rsidRPr="00BA5793">
              <w:rPr>
                <w:rFonts w:hint="eastAsia"/>
                <w:sz w:val="18"/>
              </w:rPr>
              <w:t>足柄小学校区放課後児童クラブ</w:t>
            </w:r>
          </w:p>
        </w:tc>
        <w:tc>
          <w:tcPr>
            <w:tcW w:w="846" w:type="dxa"/>
            <w:tcBorders>
              <w:bottom w:val="dotted" w:sz="4" w:space="0" w:color="auto"/>
            </w:tcBorders>
          </w:tcPr>
          <w:p w14:paraId="371D0C9F" w14:textId="77777777" w:rsidR="00521516" w:rsidRPr="00BA5793" w:rsidRDefault="00165E31" w:rsidP="00A34B5A">
            <w:pPr>
              <w:jc w:val="right"/>
              <w:rPr>
                <w:rFonts w:ascii="ＭＳ 明朝" w:eastAsia="ＭＳ 明朝" w:hAnsi="ＭＳ 明朝"/>
              </w:rPr>
            </w:pPr>
            <w:r w:rsidRPr="00BA5793">
              <w:rPr>
                <w:rFonts w:ascii="ＭＳ 明朝" w:eastAsia="ＭＳ 明朝" w:hAnsi="ＭＳ 明朝" w:hint="eastAsia"/>
              </w:rPr>
              <w:t>49</w:t>
            </w:r>
          </w:p>
        </w:tc>
        <w:tc>
          <w:tcPr>
            <w:tcW w:w="888" w:type="dxa"/>
            <w:tcBorders>
              <w:bottom w:val="dotted" w:sz="4" w:space="0" w:color="auto"/>
            </w:tcBorders>
          </w:tcPr>
          <w:p w14:paraId="707A0B65"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31</w:t>
            </w:r>
          </w:p>
        </w:tc>
        <w:tc>
          <w:tcPr>
            <w:tcW w:w="989" w:type="dxa"/>
            <w:tcBorders>
              <w:bottom w:val="dotted" w:sz="4" w:space="0" w:color="auto"/>
            </w:tcBorders>
          </w:tcPr>
          <w:p w14:paraId="15142784"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bottom w:val="dotted" w:sz="4" w:space="0" w:color="auto"/>
            </w:tcBorders>
          </w:tcPr>
          <w:p w14:paraId="413CB650" w14:textId="77777777" w:rsidR="00521516" w:rsidRPr="00BA5793" w:rsidRDefault="001A7223" w:rsidP="00A34B5A">
            <w:pPr>
              <w:rPr>
                <w:sz w:val="20"/>
              </w:rPr>
            </w:pPr>
            <w:r w:rsidRPr="00BA5793">
              <w:rPr>
                <w:rFonts w:hint="eastAsia"/>
                <w:sz w:val="20"/>
              </w:rPr>
              <w:t>学校の余裕教室</w:t>
            </w:r>
          </w:p>
        </w:tc>
      </w:tr>
      <w:tr w:rsidR="00BA5793" w:rsidRPr="00BA5793" w14:paraId="7CC88CBE" w14:textId="77777777" w:rsidTr="00157AC6">
        <w:tc>
          <w:tcPr>
            <w:tcW w:w="507" w:type="dxa"/>
            <w:vMerge/>
            <w:tcBorders>
              <w:bottom w:val="dotted" w:sz="4" w:space="0" w:color="auto"/>
            </w:tcBorders>
            <w:vAlign w:val="center"/>
          </w:tcPr>
          <w:p w14:paraId="79B4200F" w14:textId="77777777" w:rsidR="00521516" w:rsidRPr="00BA5793" w:rsidRDefault="00521516" w:rsidP="00157AC6">
            <w:pPr>
              <w:jc w:val="center"/>
              <w:rPr>
                <w:sz w:val="22"/>
              </w:rPr>
            </w:pPr>
          </w:p>
        </w:tc>
        <w:tc>
          <w:tcPr>
            <w:tcW w:w="3250" w:type="dxa"/>
            <w:vMerge/>
            <w:tcBorders>
              <w:bottom w:val="dotted" w:sz="4" w:space="0" w:color="auto"/>
            </w:tcBorders>
          </w:tcPr>
          <w:p w14:paraId="0E3ED6BD" w14:textId="77777777" w:rsidR="00521516" w:rsidRPr="00BA5793" w:rsidRDefault="00521516" w:rsidP="00A34B5A">
            <w:pPr>
              <w:rPr>
                <w:sz w:val="18"/>
              </w:rPr>
            </w:pPr>
          </w:p>
        </w:tc>
        <w:tc>
          <w:tcPr>
            <w:tcW w:w="846" w:type="dxa"/>
            <w:tcBorders>
              <w:top w:val="dotted" w:sz="4" w:space="0" w:color="auto"/>
              <w:bottom w:val="dotted" w:sz="4" w:space="0" w:color="auto"/>
            </w:tcBorders>
          </w:tcPr>
          <w:p w14:paraId="1BC0CABB" w14:textId="77777777" w:rsidR="00521516" w:rsidRPr="00BA5793" w:rsidRDefault="00165E31" w:rsidP="00A34B5A">
            <w:pPr>
              <w:jc w:val="right"/>
              <w:rPr>
                <w:rFonts w:ascii="ＭＳ 明朝" w:eastAsia="ＭＳ 明朝" w:hAnsi="ＭＳ 明朝"/>
              </w:rPr>
            </w:pPr>
            <w:r w:rsidRPr="00BA5793">
              <w:rPr>
                <w:rFonts w:ascii="ＭＳ 明朝" w:eastAsia="ＭＳ 明朝" w:hAnsi="ＭＳ 明朝" w:hint="eastAsia"/>
              </w:rPr>
              <w:t>73</w:t>
            </w:r>
          </w:p>
        </w:tc>
        <w:tc>
          <w:tcPr>
            <w:tcW w:w="888" w:type="dxa"/>
            <w:tcBorders>
              <w:top w:val="dotted" w:sz="4" w:space="0" w:color="auto"/>
              <w:bottom w:val="dotted" w:sz="4" w:space="0" w:color="auto"/>
            </w:tcBorders>
          </w:tcPr>
          <w:p w14:paraId="4E2E3901"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31</w:t>
            </w:r>
          </w:p>
        </w:tc>
        <w:tc>
          <w:tcPr>
            <w:tcW w:w="989" w:type="dxa"/>
            <w:tcBorders>
              <w:top w:val="dotted" w:sz="4" w:space="0" w:color="auto"/>
              <w:bottom w:val="dotted" w:sz="4" w:space="0" w:color="auto"/>
            </w:tcBorders>
          </w:tcPr>
          <w:p w14:paraId="5E4DC9BB"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bottom w:val="dotted" w:sz="4" w:space="0" w:color="auto"/>
            </w:tcBorders>
          </w:tcPr>
          <w:p w14:paraId="6940FA20" w14:textId="77777777" w:rsidR="00521516" w:rsidRPr="00BA5793" w:rsidRDefault="00521516" w:rsidP="00A34B5A">
            <w:pPr>
              <w:rPr>
                <w:sz w:val="20"/>
              </w:rPr>
            </w:pPr>
            <w:r w:rsidRPr="00BA5793">
              <w:rPr>
                <w:rFonts w:hint="eastAsia"/>
                <w:sz w:val="16"/>
              </w:rPr>
              <w:t>放課後のみ特別教室を借用</w:t>
            </w:r>
          </w:p>
        </w:tc>
      </w:tr>
      <w:tr w:rsidR="00BA5793" w:rsidRPr="00BA5793" w14:paraId="13F00F25" w14:textId="77777777" w:rsidTr="00157AC6">
        <w:tc>
          <w:tcPr>
            <w:tcW w:w="507" w:type="dxa"/>
            <w:tcBorders>
              <w:top w:val="dotted" w:sz="4" w:space="0" w:color="auto"/>
            </w:tcBorders>
            <w:vAlign w:val="center"/>
          </w:tcPr>
          <w:p w14:paraId="34CC3D2D" w14:textId="77777777" w:rsidR="00521516" w:rsidRPr="00BA5793" w:rsidRDefault="00521516" w:rsidP="00157AC6">
            <w:pPr>
              <w:jc w:val="center"/>
              <w:rPr>
                <w:sz w:val="22"/>
              </w:rPr>
            </w:pPr>
            <w:r w:rsidRPr="00BA5793">
              <w:rPr>
                <w:rFonts w:hint="eastAsia"/>
                <w:sz w:val="22"/>
              </w:rPr>
              <w:t>4</w:t>
            </w:r>
          </w:p>
        </w:tc>
        <w:tc>
          <w:tcPr>
            <w:tcW w:w="3250" w:type="dxa"/>
            <w:tcBorders>
              <w:top w:val="dotted" w:sz="4" w:space="0" w:color="auto"/>
            </w:tcBorders>
          </w:tcPr>
          <w:p w14:paraId="1A53AD69" w14:textId="77777777" w:rsidR="00521516" w:rsidRPr="00BA5793" w:rsidRDefault="00521516" w:rsidP="00A34B5A">
            <w:pPr>
              <w:rPr>
                <w:sz w:val="18"/>
              </w:rPr>
            </w:pPr>
            <w:r w:rsidRPr="00BA5793">
              <w:rPr>
                <w:rFonts w:hint="eastAsia"/>
                <w:sz w:val="18"/>
              </w:rPr>
              <w:t>足柄小学校区第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17304241"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52</w:t>
            </w:r>
          </w:p>
        </w:tc>
        <w:tc>
          <w:tcPr>
            <w:tcW w:w="888" w:type="dxa"/>
            <w:tcBorders>
              <w:top w:val="dotted" w:sz="4" w:space="0" w:color="auto"/>
            </w:tcBorders>
          </w:tcPr>
          <w:p w14:paraId="316A786D"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39</w:t>
            </w:r>
          </w:p>
        </w:tc>
        <w:tc>
          <w:tcPr>
            <w:tcW w:w="989" w:type="dxa"/>
            <w:tcBorders>
              <w:top w:val="dotted" w:sz="4" w:space="0" w:color="auto"/>
            </w:tcBorders>
          </w:tcPr>
          <w:p w14:paraId="5C9ACC02"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top w:val="dotted" w:sz="4" w:space="0" w:color="auto"/>
            </w:tcBorders>
          </w:tcPr>
          <w:p w14:paraId="39913D79" w14:textId="77777777" w:rsidR="00521516" w:rsidRPr="00BA5793" w:rsidRDefault="001A7223" w:rsidP="00A34B5A">
            <w:pPr>
              <w:rPr>
                <w:sz w:val="20"/>
              </w:rPr>
            </w:pPr>
            <w:r w:rsidRPr="00BA5793">
              <w:rPr>
                <w:rFonts w:hint="eastAsia"/>
                <w:sz w:val="20"/>
              </w:rPr>
              <w:t>学校の余裕教室</w:t>
            </w:r>
          </w:p>
        </w:tc>
      </w:tr>
      <w:tr w:rsidR="00BA5793" w:rsidRPr="00BA5793" w14:paraId="6F052B79" w14:textId="77777777" w:rsidTr="00157AC6">
        <w:tc>
          <w:tcPr>
            <w:tcW w:w="507" w:type="dxa"/>
            <w:tcBorders>
              <w:bottom w:val="dotted" w:sz="4" w:space="0" w:color="auto"/>
            </w:tcBorders>
            <w:vAlign w:val="center"/>
          </w:tcPr>
          <w:p w14:paraId="7B81BD27" w14:textId="77777777" w:rsidR="00A34B5A" w:rsidRPr="00BA5793" w:rsidRDefault="00A34B5A" w:rsidP="00157AC6">
            <w:pPr>
              <w:jc w:val="center"/>
              <w:rPr>
                <w:sz w:val="22"/>
              </w:rPr>
            </w:pPr>
            <w:r w:rsidRPr="00BA5793">
              <w:rPr>
                <w:rFonts w:hint="eastAsia"/>
                <w:sz w:val="22"/>
              </w:rPr>
              <w:t>5</w:t>
            </w:r>
          </w:p>
        </w:tc>
        <w:tc>
          <w:tcPr>
            <w:tcW w:w="3250" w:type="dxa"/>
            <w:tcBorders>
              <w:bottom w:val="dotted" w:sz="4" w:space="0" w:color="auto"/>
            </w:tcBorders>
          </w:tcPr>
          <w:p w14:paraId="3B4282A5" w14:textId="77777777" w:rsidR="00A34B5A" w:rsidRPr="00BA5793" w:rsidRDefault="00A34B5A" w:rsidP="00A34B5A">
            <w:pPr>
              <w:rPr>
                <w:sz w:val="18"/>
              </w:rPr>
            </w:pPr>
            <w:r w:rsidRPr="00BA5793">
              <w:rPr>
                <w:rFonts w:hint="eastAsia"/>
                <w:sz w:val="18"/>
              </w:rPr>
              <w:t>芦子地区放課後児童クラブ</w:t>
            </w:r>
          </w:p>
        </w:tc>
        <w:tc>
          <w:tcPr>
            <w:tcW w:w="846" w:type="dxa"/>
            <w:tcBorders>
              <w:bottom w:val="dotted" w:sz="4" w:space="0" w:color="auto"/>
            </w:tcBorders>
          </w:tcPr>
          <w:p w14:paraId="019AC8FD"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41</w:t>
            </w:r>
          </w:p>
        </w:tc>
        <w:tc>
          <w:tcPr>
            <w:tcW w:w="888" w:type="dxa"/>
            <w:tcBorders>
              <w:bottom w:val="dotted" w:sz="4" w:space="0" w:color="auto"/>
            </w:tcBorders>
          </w:tcPr>
          <w:p w14:paraId="2A1D4B9B"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39</w:t>
            </w:r>
          </w:p>
        </w:tc>
        <w:tc>
          <w:tcPr>
            <w:tcW w:w="989" w:type="dxa"/>
            <w:tcBorders>
              <w:bottom w:val="dotted" w:sz="4" w:space="0" w:color="auto"/>
            </w:tcBorders>
          </w:tcPr>
          <w:p w14:paraId="40EA4DE7"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bottom w:val="dotted" w:sz="4" w:space="0" w:color="auto"/>
            </w:tcBorders>
          </w:tcPr>
          <w:p w14:paraId="77BB7F07" w14:textId="77777777" w:rsidR="00A34B5A" w:rsidRPr="00BA5793" w:rsidRDefault="00A34B5A" w:rsidP="00790734">
            <w:pPr>
              <w:rPr>
                <w:sz w:val="20"/>
              </w:rPr>
            </w:pPr>
            <w:r w:rsidRPr="00BA5793">
              <w:rPr>
                <w:rFonts w:hint="eastAsia"/>
                <w:sz w:val="20"/>
              </w:rPr>
              <w:t>専用施設</w:t>
            </w:r>
          </w:p>
        </w:tc>
      </w:tr>
      <w:tr w:rsidR="00BA5793" w:rsidRPr="00BA5793" w14:paraId="7BF1B58F" w14:textId="77777777" w:rsidTr="00157AC6">
        <w:tc>
          <w:tcPr>
            <w:tcW w:w="507" w:type="dxa"/>
            <w:vMerge w:val="restart"/>
            <w:tcBorders>
              <w:top w:val="dotted" w:sz="4" w:space="0" w:color="auto"/>
            </w:tcBorders>
            <w:vAlign w:val="center"/>
          </w:tcPr>
          <w:p w14:paraId="3461AB95" w14:textId="77777777" w:rsidR="00521516" w:rsidRPr="00BA5793" w:rsidRDefault="00521516" w:rsidP="00157AC6">
            <w:pPr>
              <w:jc w:val="center"/>
              <w:rPr>
                <w:sz w:val="22"/>
              </w:rPr>
            </w:pPr>
            <w:r w:rsidRPr="00BA5793">
              <w:rPr>
                <w:rFonts w:hint="eastAsia"/>
                <w:sz w:val="22"/>
              </w:rPr>
              <w:t>6</w:t>
            </w:r>
          </w:p>
        </w:tc>
        <w:tc>
          <w:tcPr>
            <w:tcW w:w="3250" w:type="dxa"/>
            <w:vMerge w:val="restart"/>
            <w:tcBorders>
              <w:top w:val="dotted" w:sz="4" w:space="0" w:color="auto"/>
            </w:tcBorders>
          </w:tcPr>
          <w:p w14:paraId="220038E4" w14:textId="77777777" w:rsidR="00521516" w:rsidRPr="00BA5793" w:rsidRDefault="00521516" w:rsidP="00A34B5A">
            <w:pPr>
              <w:rPr>
                <w:sz w:val="18"/>
              </w:rPr>
            </w:pPr>
            <w:r w:rsidRPr="00BA5793">
              <w:rPr>
                <w:rFonts w:hint="eastAsia"/>
                <w:sz w:val="18"/>
              </w:rPr>
              <w:t>芦子地区第</w:t>
            </w:r>
            <w:r w:rsidRPr="00BA5793">
              <w:rPr>
                <w:rFonts w:hint="eastAsia"/>
                <w:sz w:val="18"/>
              </w:rPr>
              <w:t>2</w:t>
            </w:r>
            <w:r w:rsidRPr="00BA5793">
              <w:rPr>
                <w:rFonts w:hint="eastAsia"/>
                <w:sz w:val="18"/>
              </w:rPr>
              <w:t>放課後児童クラブ</w:t>
            </w:r>
          </w:p>
        </w:tc>
        <w:tc>
          <w:tcPr>
            <w:tcW w:w="846" w:type="dxa"/>
            <w:tcBorders>
              <w:top w:val="dotted" w:sz="4" w:space="0" w:color="auto"/>
              <w:bottom w:val="dotted" w:sz="4" w:space="0" w:color="auto"/>
            </w:tcBorders>
          </w:tcPr>
          <w:p w14:paraId="7D933A6C" w14:textId="77777777" w:rsidR="00521516" w:rsidRPr="00BA5793" w:rsidRDefault="00165E31" w:rsidP="00A34B5A">
            <w:pPr>
              <w:jc w:val="right"/>
              <w:rPr>
                <w:rFonts w:ascii="ＭＳ 明朝" w:eastAsia="ＭＳ 明朝" w:hAnsi="ＭＳ 明朝"/>
              </w:rPr>
            </w:pPr>
            <w:r w:rsidRPr="00BA5793">
              <w:rPr>
                <w:rFonts w:ascii="ＭＳ 明朝" w:eastAsia="ＭＳ 明朝" w:hAnsi="ＭＳ 明朝" w:hint="eastAsia"/>
              </w:rPr>
              <w:t>52</w:t>
            </w:r>
          </w:p>
        </w:tc>
        <w:tc>
          <w:tcPr>
            <w:tcW w:w="888" w:type="dxa"/>
            <w:tcBorders>
              <w:top w:val="dotted" w:sz="4" w:space="0" w:color="auto"/>
              <w:bottom w:val="dotted" w:sz="4" w:space="0" w:color="auto"/>
            </w:tcBorders>
          </w:tcPr>
          <w:p w14:paraId="143538E6"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45</w:t>
            </w:r>
          </w:p>
        </w:tc>
        <w:tc>
          <w:tcPr>
            <w:tcW w:w="989" w:type="dxa"/>
            <w:tcBorders>
              <w:top w:val="dotted" w:sz="4" w:space="0" w:color="auto"/>
              <w:bottom w:val="dotted" w:sz="4" w:space="0" w:color="auto"/>
            </w:tcBorders>
          </w:tcPr>
          <w:p w14:paraId="58D4862D"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top w:val="dotted" w:sz="4" w:space="0" w:color="auto"/>
              <w:bottom w:val="dotted" w:sz="4" w:space="0" w:color="auto"/>
            </w:tcBorders>
          </w:tcPr>
          <w:p w14:paraId="6C2C5625" w14:textId="77777777" w:rsidR="00521516" w:rsidRPr="00BA5793" w:rsidRDefault="001A7223" w:rsidP="00A34B5A">
            <w:pPr>
              <w:rPr>
                <w:sz w:val="20"/>
              </w:rPr>
            </w:pPr>
            <w:r w:rsidRPr="00BA5793">
              <w:rPr>
                <w:rFonts w:hint="eastAsia"/>
                <w:sz w:val="20"/>
              </w:rPr>
              <w:t>学校の余裕教室</w:t>
            </w:r>
          </w:p>
        </w:tc>
      </w:tr>
      <w:tr w:rsidR="00BA5793" w:rsidRPr="00BA5793" w14:paraId="0515CCDD" w14:textId="77777777" w:rsidTr="00157AC6">
        <w:tc>
          <w:tcPr>
            <w:tcW w:w="507" w:type="dxa"/>
            <w:vMerge/>
            <w:vAlign w:val="center"/>
          </w:tcPr>
          <w:p w14:paraId="02CF335A" w14:textId="77777777" w:rsidR="00521516" w:rsidRPr="00BA5793" w:rsidRDefault="00521516" w:rsidP="00157AC6">
            <w:pPr>
              <w:jc w:val="center"/>
              <w:rPr>
                <w:sz w:val="22"/>
              </w:rPr>
            </w:pPr>
          </w:p>
        </w:tc>
        <w:tc>
          <w:tcPr>
            <w:tcW w:w="3250" w:type="dxa"/>
            <w:vMerge/>
          </w:tcPr>
          <w:p w14:paraId="61F1B5AC" w14:textId="77777777" w:rsidR="00521516" w:rsidRPr="00BA5793" w:rsidRDefault="00521516" w:rsidP="00A34B5A">
            <w:pPr>
              <w:rPr>
                <w:sz w:val="18"/>
              </w:rPr>
            </w:pPr>
          </w:p>
        </w:tc>
        <w:tc>
          <w:tcPr>
            <w:tcW w:w="846" w:type="dxa"/>
            <w:tcBorders>
              <w:top w:val="dotted" w:sz="4" w:space="0" w:color="auto"/>
            </w:tcBorders>
          </w:tcPr>
          <w:p w14:paraId="10D36740" w14:textId="77777777" w:rsidR="00521516" w:rsidRPr="00BA5793" w:rsidRDefault="00165E31" w:rsidP="00A34B5A">
            <w:pPr>
              <w:jc w:val="right"/>
              <w:rPr>
                <w:rFonts w:ascii="ＭＳ 明朝" w:eastAsia="ＭＳ 明朝" w:hAnsi="ＭＳ 明朝"/>
              </w:rPr>
            </w:pPr>
            <w:r w:rsidRPr="00BA5793">
              <w:rPr>
                <w:rFonts w:ascii="ＭＳ 明朝" w:eastAsia="ＭＳ 明朝" w:hAnsi="ＭＳ 明朝" w:hint="eastAsia"/>
              </w:rPr>
              <w:t>84</w:t>
            </w:r>
          </w:p>
        </w:tc>
        <w:tc>
          <w:tcPr>
            <w:tcW w:w="888" w:type="dxa"/>
            <w:tcBorders>
              <w:top w:val="dotted" w:sz="4" w:space="0" w:color="auto"/>
            </w:tcBorders>
          </w:tcPr>
          <w:p w14:paraId="192CAB9D"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30</w:t>
            </w:r>
          </w:p>
        </w:tc>
        <w:tc>
          <w:tcPr>
            <w:tcW w:w="989" w:type="dxa"/>
            <w:tcBorders>
              <w:top w:val="dotted" w:sz="4" w:space="0" w:color="auto"/>
            </w:tcBorders>
          </w:tcPr>
          <w:p w14:paraId="61C063B3" w14:textId="77777777" w:rsidR="00521516" w:rsidRPr="00BA5793" w:rsidRDefault="00521516"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tcBorders>
          </w:tcPr>
          <w:p w14:paraId="2CBDB6AD" w14:textId="77777777" w:rsidR="00521516" w:rsidRPr="00BA5793" w:rsidRDefault="00521516" w:rsidP="00A34B5A">
            <w:pPr>
              <w:rPr>
                <w:sz w:val="20"/>
              </w:rPr>
            </w:pPr>
            <w:r w:rsidRPr="00BA5793">
              <w:rPr>
                <w:rFonts w:hint="eastAsia"/>
                <w:sz w:val="16"/>
              </w:rPr>
              <w:t>放課後のみ特別教室を借用</w:t>
            </w:r>
          </w:p>
        </w:tc>
      </w:tr>
      <w:tr w:rsidR="00BA5793" w:rsidRPr="00BA5793" w14:paraId="50D5724C" w14:textId="77777777" w:rsidTr="00157AC6">
        <w:tc>
          <w:tcPr>
            <w:tcW w:w="507" w:type="dxa"/>
            <w:vAlign w:val="center"/>
          </w:tcPr>
          <w:p w14:paraId="3060EEBC" w14:textId="77777777" w:rsidR="00A34B5A" w:rsidRPr="00BA5793" w:rsidRDefault="00A34B5A" w:rsidP="00157AC6">
            <w:pPr>
              <w:jc w:val="center"/>
              <w:rPr>
                <w:sz w:val="22"/>
              </w:rPr>
            </w:pPr>
            <w:r w:rsidRPr="00BA5793">
              <w:rPr>
                <w:rFonts w:hint="eastAsia"/>
                <w:sz w:val="22"/>
              </w:rPr>
              <w:t>7</w:t>
            </w:r>
          </w:p>
        </w:tc>
        <w:tc>
          <w:tcPr>
            <w:tcW w:w="3250" w:type="dxa"/>
          </w:tcPr>
          <w:p w14:paraId="11B381D5" w14:textId="77777777" w:rsidR="00A34B5A" w:rsidRPr="00BA5793" w:rsidRDefault="00A34B5A" w:rsidP="00A34B5A">
            <w:pPr>
              <w:rPr>
                <w:sz w:val="18"/>
              </w:rPr>
            </w:pPr>
            <w:r w:rsidRPr="00BA5793">
              <w:rPr>
                <w:rFonts w:hint="eastAsia"/>
                <w:sz w:val="18"/>
              </w:rPr>
              <w:t>大窪小学校区放課後児童クラブ</w:t>
            </w:r>
          </w:p>
        </w:tc>
        <w:tc>
          <w:tcPr>
            <w:tcW w:w="846" w:type="dxa"/>
          </w:tcPr>
          <w:p w14:paraId="2E88928F"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50</w:t>
            </w:r>
          </w:p>
        </w:tc>
        <w:tc>
          <w:tcPr>
            <w:tcW w:w="888" w:type="dxa"/>
          </w:tcPr>
          <w:p w14:paraId="486B4B0B"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43</w:t>
            </w:r>
          </w:p>
        </w:tc>
        <w:tc>
          <w:tcPr>
            <w:tcW w:w="989" w:type="dxa"/>
          </w:tcPr>
          <w:p w14:paraId="572ACFB1"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3</w:t>
            </w:r>
          </w:p>
        </w:tc>
        <w:tc>
          <w:tcPr>
            <w:tcW w:w="2354" w:type="dxa"/>
          </w:tcPr>
          <w:p w14:paraId="206EAC51" w14:textId="77777777" w:rsidR="00A34B5A" w:rsidRPr="00BA5793" w:rsidRDefault="001A7223" w:rsidP="00A34B5A">
            <w:pPr>
              <w:rPr>
                <w:sz w:val="20"/>
              </w:rPr>
            </w:pPr>
            <w:r w:rsidRPr="00BA5793">
              <w:rPr>
                <w:rFonts w:hint="eastAsia"/>
                <w:sz w:val="20"/>
              </w:rPr>
              <w:t>学校の余裕教室</w:t>
            </w:r>
          </w:p>
        </w:tc>
      </w:tr>
      <w:tr w:rsidR="00BA5793" w:rsidRPr="00BA5793" w14:paraId="1D2D4A23" w14:textId="77777777" w:rsidTr="00157AC6">
        <w:tc>
          <w:tcPr>
            <w:tcW w:w="507" w:type="dxa"/>
            <w:tcBorders>
              <w:bottom w:val="dotted" w:sz="4" w:space="0" w:color="auto"/>
            </w:tcBorders>
            <w:vAlign w:val="center"/>
          </w:tcPr>
          <w:p w14:paraId="278EA367" w14:textId="77777777" w:rsidR="00A34B5A" w:rsidRPr="00BA5793" w:rsidRDefault="00A34B5A" w:rsidP="00157AC6">
            <w:pPr>
              <w:jc w:val="center"/>
              <w:rPr>
                <w:sz w:val="22"/>
              </w:rPr>
            </w:pPr>
            <w:r w:rsidRPr="00BA5793">
              <w:rPr>
                <w:rFonts w:hint="eastAsia"/>
                <w:sz w:val="22"/>
              </w:rPr>
              <w:t>8</w:t>
            </w:r>
          </w:p>
        </w:tc>
        <w:tc>
          <w:tcPr>
            <w:tcW w:w="3250" w:type="dxa"/>
            <w:tcBorders>
              <w:bottom w:val="dotted" w:sz="4" w:space="0" w:color="auto"/>
            </w:tcBorders>
          </w:tcPr>
          <w:p w14:paraId="261F7F6F" w14:textId="77777777" w:rsidR="00A34B5A" w:rsidRPr="00BA5793" w:rsidRDefault="00A34B5A" w:rsidP="00A34B5A">
            <w:pPr>
              <w:rPr>
                <w:sz w:val="18"/>
              </w:rPr>
            </w:pPr>
            <w:r w:rsidRPr="00BA5793">
              <w:rPr>
                <w:rFonts w:hint="eastAsia"/>
                <w:sz w:val="18"/>
              </w:rPr>
              <w:t>早川放課後児童クラブ</w:t>
            </w:r>
          </w:p>
        </w:tc>
        <w:tc>
          <w:tcPr>
            <w:tcW w:w="846" w:type="dxa"/>
            <w:tcBorders>
              <w:bottom w:val="dotted" w:sz="4" w:space="0" w:color="auto"/>
            </w:tcBorders>
          </w:tcPr>
          <w:p w14:paraId="21689713"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23</w:t>
            </w:r>
          </w:p>
        </w:tc>
        <w:tc>
          <w:tcPr>
            <w:tcW w:w="888" w:type="dxa"/>
            <w:tcBorders>
              <w:bottom w:val="dotted" w:sz="4" w:space="0" w:color="auto"/>
            </w:tcBorders>
          </w:tcPr>
          <w:p w14:paraId="44786DE6"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16</w:t>
            </w:r>
          </w:p>
        </w:tc>
        <w:tc>
          <w:tcPr>
            <w:tcW w:w="989" w:type="dxa"/>
            <w:tcBorders>
              <w:bottom w:val="dotted" w:sz="4" w:space="0" w:color="auto"/>
            </w:tcBorders>
          </w:tcPr>
          <w:p w14:paraId="5B1CDAA8"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vMerge w:val="restart"/>
          </w:tcPr>
          <w:p w14:paraId="7CFD5185" w14:textId="77777777" w:rsidR="00A34B5A" w:rsidRPr="00BA5793" w:rsidRDefault="001A7223" w:rsidP="00A34B5A">
            <w:pPr>
              <w:rPr>
                <w:sz w:val="20"/>
              </w:rPr>
            </w:pPr>
            <w:r w:rsidRPr="00BA5793">
              <w:rPr>
                <w:rFonts w:hint="eastAsia"/>
                <w:sz w:val="20"/>
              </w:rPr>
              <w:t>学校の余裕教室</w:t>
            </w:r>
          </w:p>
        </w:tc>
      </w:tr>
      <w:tr w:rsidR="00BA5793" w:rsidRPr="00BA5793" w14:paraId="2C1546FB" w14:textId="77777777" w:rsidTr="00157AC6">
        <w:tc>
          <w:tcPr>
            <w:tcW w:w="507" w:type="dxa"/>
            <w:tcBorders>
              <w:top w:val="dotted" w:sz="4" w:space="0" w:color="auto"/>
            </w:tcBorders>
            <w:vAlign w:val="center"/>
          </w:tcPr>
          <w:p w14:paraId="6D81ED10" w14:textId="77777777" w:rsidR="00A34B5A" w:rsidRPr="00BA5793" w:rsidRDefault="00A34B5A" w:rsidP="00157AC6">
            <w:pPr>
              <w:jc w:val="center"/>
              <w:rPr>
                <w:sz w:val="22"/>
              </w:rPr>
            </w:pPr>
            <w:r w:rsidRPr="00BA5793">
              <w:rPr>
                <w:rFonts w:hint="eastAsia"/>
                <w:sz w:val="22"/>
              </w:rPr>
              <w:t>9</w:t>
            </w:r>
          </w:p>
        </w:tc>
        <w:tc>
          <w:tcPr>
            <w:tcW w:w="3250" w:type="dxa"/>
            <w:tcBorders>
              <w:top w:val="dotted" w:sz="4" w:space="0" w:color="auto"/>
            </w:tcBorders>
          </w:tcPr>
          <w:p w14:paraId="2C70828A" w14:textId="77777777" w:rsidR="00A34B5A" w:rsidRPr="00BA5793" w:rsidRDefault="00A34B5A" w:rsidP="00A34B5A">
            <w:pPr>
              <w:rPr>
                <w:sz w:val="18"/>
              </w:rPr>
            </w:pPr>
            <w:r w:rsidRPr="00BA5793">
              <w:rPr>
                <w:rFonts w:hint="eastAsia"/>
                <w:sz w:val="18"/>
              </w:rPr>
              <w:t>早川第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734CA832"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2</w:t>
            </w:r>
            <w:r w:rsidR="001A7223" w:rsidRPr="00BA5793">
              <w:rPr>
                <w:rFonts w:ascii="ＭＳ 明朝" w:eastAsia="ＭＳ 明朝" w:hAnsi="ＭＳ 明朝" w:hint="eastAsia"/>
              </w:rPr>
              <w:t>2</w:t>
            </w:r>
          </w:p>
        </w:tc>
        <w:tc>
          <w:tcPr>
            <w:tcW w:w="888" w:type="dxa"/>
            <w:tcBorders>
              <w:top w:val="dotted" w:sz="4" w:space="0" w:color="auto"/>
            </w:tcBorders>
          </w:tcPr>
          <w:p w14:paraId="5EDD6B9E"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14</w:t>
            </w:r>
          </w:p>
        </w:tc>
        <w:tc>
          <w:tcPr>
            <w:tcW w:w="989" w:type="dxa"/>
            <w:tcBorders>
              <w:top w:val="dotted" w:sz="4" w:space="0" w:color="auto"/>
            </w:tcBorders>
          </w:tcPr>
          <w:p w14:paraId="6F766423" w14:textId="77777777" w:rsidR="00A34B5A" w:rsidRPr="00BA5793" w:rsidRDefault="00521516"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2BEC8774" w14:textId="77777777" w:rsidR="00A34B5A" w:rsidRPr="00BA5793" w:rsidRDefault="00A34B5A" w:rsidP="00A34B5A">
            <w:pPr>
              <w:rPr>
                <w:sz w:val="20"/>
              </w:rPr>
            </w:pPr>
          </w:p>
        </w:tc>
      </w:tr>
      <w:tr w:rsidR="00BA5793" w:rsidRPr="00BA5793" w14:paraId="391674FF" w14:textId="77777777" w:rsidTr="00157AC6">
        <w:tc>
          <w:tcPr>
            <w:tcW w:w="507" w:type="dxa"/>
            <w:tcBorders>
              <w:bottom w:val="dotted" w:sz="4" w:space="0" w:color="auto"/>
            </w:tcBorders>
            <w:vAlign w:val="center"/>
          </w:tcPr>
          <w:p w14:paraId="4750DCDB" w14:textId="77777777" w:rsidR="00A34B5A" w:rsidRPr="00BA5793" w:rsidRDefault="00A34B5A" w:rsidP="00157AC6">
            <w:pPr>
              <w:jc w:val="center"/>
              <w:rPr>
                <w:sz w:val="22"/>
              </w:rPr>
            </w:pPr>
            <w:r w:rsidRPr="00BA5793">
              <w:rPr>
                <w:rFonts w:hint="eastAsia"/>
                <w:sz w:val="22"/>
              </w:rPr>
              <w:t>10</w:t>
            </w:r>
          </w:p>
        </w:tc>
        <w:tc>
          <w:tcPr>
            <w:tcW w:w="3250" w:type="dxa"/>
            <w:tcBorders>
              <w:bottom w:val="dotted" w:sz="4" w:space="0" w:color="auto"/>
            </w:tcBorders>
          </w:tcPr>
          <w:p w14:paraId="043596F4" w14:textId="77777777" w:rsidR="00A34B5A" w:rsidRPr="00BA5793" w:rsidRDefault="00A34B5A" w:rsidP="00A34B5A">
            <w:pPr>
              <w:rPr>
                <w:sz w:val="18"/>
              </w:rPr>
            </w:pPr>
            <w:r w:rsidRPr="00BA5793">
              <w:rPr>
                <w:rFonts w:hint="eastAsia"/>
                <w:sz w:val="18"/>
              </w:rPr>
              <w:t>山王小学校区放課後児童クラブ</w:t>
            </w:r>
          </w:p>
        </w:tc>
        <w:tc>
          <w:tcPr>
            <w:tcW w:w="846" w:type="dxa"/>
            <w:tcBorders>
              <w:bottom w:val="dotted" w:sz="4" w:space="0" w:color="auto"/>
            </w:tcBorders>
          </w:tcPr>
          <w:p w14:paraId="16ECB681"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23</w:t>
            </w:r>
          </w:p>
        </w:tc>
        <w:tc>
          <w:tcPr>
            <w:tcW w:w="888" w:type="dxa"/>
            <w:tcBorders>
              <w:bottom w:val="dotted" w:sz="4" w:space="0" w:color="auto"/>
            </w:tcBorders>
          </w:tcPr>
          <w:p w14:paraId="12223E9E"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18</w:t>
            </w:r>
          </w:p>
        </w:tc>
        <w:tc>
          <w:tcPr>
            <w:tcW w:w="989" w:type="dxa"/>
            <w:tcBorders>
              <w:bottom w:val="dotted" w:sz="4" w:space="0" w:color="auto"/>
            </w:tcBorders>
          </w:tcPr>
          <w:p w14:paraId="46C8FF60" w14:textId="77777777" w:rsidR="00A34B5A" w:rsidRPr="00BA5793" w:rsidRDefault="00162E36" w:rsidP="00A34B5A">
            <w:pPr>
              <w:jc w:val="right"/>
              <w:rPr>
                <w:rFonts w:ascii="ＭＳ 明朝" w:eastAsia="ＭＳ 明朝" w:hAnsi="ＭＳ 明朝"/>
              </w:rPr>
            </w:pPr>
            <w:r w:rsidRPr="00BA5793">
              <w:rPr>
                <w:rFonts w:ascii="ＭＳ 明朝" w:eastAsia="ＭＳ 明朝" w:hAnsi="ＭＳ 明朝" w:hint="eastAsia"/>
              </w:rPr>
              <w:t>3(</w:t>
            </w:r>
            <w:r w:rsidRPr="00BA5793">
              <w:rPr>
                <w:rFonts w:ascii="ＭＳ 明朝" w:eastAsia="ＭＳ 明朝" w:hAnsi="ＭＳ 明朝"/>
              </w:rPr>
              <w:t>1</w:t>
            </w:r>
            <w:r w:rsidRPr="00BA5793">
              <w:rPr>
                <w:rFonts w:ascii="ＭＳ 明朝" w:eastAsia="ＭＳ 明朝" w:hAnsi="ＭＳ 明朝" w:hint="eastAsia"/>
              </w:rPr>
              <w:t>)</w:t>
            </w:r>
          </w:p>
        </w:tc>
        <w:tc>
          <w:tcPr>
            <w:tcW w:w="2354" w:type="dxa"/>
            <w:vMerge w:val="restart"/>
          </w:tcPr>
          <w:p w14:paraId="27F9E6C2" w14:textId="77777777" w:rsidR="00A34B5A" w:rsidRPr="00BA5793" w:rsidRDefault="001A7223" w:rsidP="00A34B5A">
            <w:pPr>
              <w:rPr>
                <w:sz w:val="20"/>
              </w:rPr>
            </w:pPr>
            <w:r w:rsidRPr="00BA5793">
              <w:rPr>
                <w:rFonts w:hint="eastAsia"/>
                <w:sz w:val="20"/>
              </w:rPr>
              <w:t>学校の余裕教室</w:t>
            </w:r>
          </w:p>
        </w:tc>
      </w:tr>
      <w:tr w:rsidR="00BA5793" w:rsidRPr="00BA5793" w14:paraId="0724FBB0" w14:textId="77777777" w:rsidTr="00157AC6">
        <w:tc>
          <w:tcPr>
            <w:tcW w:w="507" w:type="dxa"/>
            <w:tcBorders>
              <w:top w:val="dotted" w:sz="4" w:space="0" w:color="auto"/>
            </w:tcBorders>
            <w:vAlign w:val="center"/>
          </w:tcPr>
          <w:p w14:paraId="2D933048" w14:textId="77777777" w:rsidR="00A34B5A" w:rsidRPr="00BA5793" w:rsidRDefault="00A34B5A" w:rsidP="00157AC6">
            <w:pPr>
              <w:jc w:val="center"/>
              <w:rPr>
                <w:sz w:val="22"/>
              </w:rPr>
            </w:pPr>
            <w:r w:rsidRPr="00BA5793">
              <w:rPr>
                <w:rFonts w:hint="eastAsia"/>
                <w:sz w:val="22"/>
              </w:rPr>
              <w:t>11</w:t>
            </w:r>
          </w:p>
        </w:tc>
        <w:tc>
          <w:tcPr>
            <w:tcW w:w="3250" w:type="dxa"/>
            <w:tcBorders>
              <w:top w:val="dotted" w:sz="4" w:space="0" w:color="auto"/>
            </w:tcBorders>
          </w:tcPr>
          <w:p w14:paraId="02B0053D" w14:textId="77777777" w:rsidR="00A34B5A" w:rsidRPr="00BA5793" w:rsidRDefault="00A34B5A" w:rsidP="00A34B5A">
            <w:pPr>
              <w:rPr>
                <w:sz w:val="18"/>
              </w:rPr>
            </w:pPr>
            <w:r w:rsidRPr="00BA5793">
              <w:rPr>
                <w:rFonts w:hint="eastAsia"/>
                <w:sz w:val="18"/>
              </w:rPr>
              <w:t>山王小学校区第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35C5A8C9"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23</w:t>
            </w:r>
          </w:p>
        </w:tc>
        <w:tc>
          <w:tcPr>
            <w:tcW w:w="888" w:type="dxa"/>
            <w:tcBorders>
              <w:top w:val="dotted" w:sz="4" w:space="0" w:color="auto"/>
            </w:tcBorders>
          </w:tcPr>
          <w:p w14:paraId="7AE906A1"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15</w:t>
            </w:r>
          </w:p>
        </w:tc>
        <w:tc>
          <w:tcPr>
            <w:tcW w:w="989" w:type="dxa"/>
            <w:tcBorders>
              <w:top w:val="dotted" w:sz="4" w:space="0" w:color="auto"/>
            </w:tcBorders>
          </w:tcPr>
          <w:p w14:paraId="58B036A3"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vMerge/>
            <w:tcBorders>
              <w:top w:val="dotted" w:sz="4" w:space="0" w:color="auto"/>
            </w:tcBorders>
          </w:tcPr>
          <w:p w14:paraId="7B2CF7A2" w14:textId="77777777" w:rsidR="00A34B5A" w:rsidRPr="00BA5793" w:rsidRDefault="00A34B5A" w:rsidP="00A34B5A">
            <w:pPr>
              <w:rPr>
                <w:sz w:val="20"/>
              </w:rPr>
            </w:pPr>
          </w:p>
        </w:tc>
      </w:tr>
      <w:tr w:rsidR="00BA5793" w:rsidRPr="00BA5793" w14:paraId="2F94DCD1" w14:textId="77777777" w:rsidTr="00157AC6">
        <w:tc>
          <w:tcPr>
            <w:tcW w:w="507" w:type="dxa"/>
            <w:tcBorders>
              <w:bottom w:val="dotted" w:sz="4" w:space="0" w:color="auto"/>
            </w:tcBorders>
            <w:vAlign w:val="center"/>
          </w:tcPr>
          <w:p w14:paraId="30D84FE7" w14:textId="77777777" w:rsidR="00A34B5A" w:rsidRPr="00BA5793" w:rsidRDefault="00A34B5A" w:rsidP="00157AC6">
            <w:pPr>
              <w:jc w:val="center"/>
              <w:rPr>
                <w:sz w:val="22"/>
              </w:rPr>
            </w:pPr>
            <w:r w:rsidRPr="00BA5793">
              <w:rPr>
                <w:rFonts w:hint="eastAsia"/>
                <w:sz w:val="22"/>
              </w:rPr>
              <w:lastRenderedPageBreak/>
              <w:t>12</w:t>
            </w:r>
          </w:p>
        </w:tc>
        <w:tc>
          <w:tcPr>
            <w:tcW w:w="3250" w:type="dxa"/>
            <w:tcBorders>
              <w:bottom w:val="dotted" w:sz="4" w:space="0" w:color="auto"/>
            </w:tcBorders>
          </w:tcPr>
          <w:p w14:paraId="757E16E6" w14:textId="77777777" w:rsidR="00A34B5A" w:rsidRPr="00BA5793" w:rsidRDefault="00A34B5A" w:rsidP="00A34B5A">
            <w:pPr>
              <w:rPr>
                <w:sz w:val="18"/>
              </w:rPr>
            </w:pPr>
            <w:r w:rsidRPr="00BA5793">
              <w:rPr>
                <w:rFonts w:hint="eastAsia"/>
                <w:sz w:val="18"/>
              </w:rPr>
              <w:t>久野小学校区放課後児童クラブ</w:t>
            </w:r>
          </w:p>
        </w:tc>
        <w:tc>
          <w:tcPr>
            <w:tcW w:w="846" w:type="dxa"/>
            <w:tcBorders>
              <w:bottom w:val="dotted" w:sz="4" w:space="0" w:color="auto"/>
            </w:tcBorders>
          </w:tcPr>
          <w:p w14:paraId="0141686D"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31</w:t>
            </w:r>
          </w:p>
        </w:tc>
        <w:tc>
          <w:tcPr>
            <w:tcW w:w="888" w:type="dxa"/>
            <w:tcBorders>
              <w:bottom w:val="dotted" w:sz="4" w:space="0" w:color="auto"/>
            </w:tcBorders>
          </w:tcPr>
          <w:p w14:paraId="454FBC3E"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22</w:t>
            </w:r>
          </w:p>
        </w:tc>
        <w:tc>
          <w:tcPr>
            <w:tcW w:w="989" w:type="dxa"/>
            <w:tcBorders>
              <w:bottom w:val="dotted" w:sz="4" w:space="0" w:color="auto"/>
            </w:tcBorders>
          </w:tcPr>
          <w:p w14:paraId="1EF57B88" w14:textId="77777777" w:rsidR="00A34B5A" w:rsidRPr="00BA5793" w:rsidRDefault="00162E36" w:rsidP="00A34B5A">
            <w:pPr>
              <w:jc w:val="right"/>
              <w:rPr>
                <w:rFonts w:ascii="ＭＳ 明朝" w:eastAsia="ＭＳ 明朝" w:hAnsi="ＭＳ 明朝"/>
              </w:rPr>
            </w:pPr>
            <w:r w:rsidRPr="00BA5793">
              <w:rPr>
                <w:rFonts w:ascii="ＭＳ 明朝" w:eastAsia="ＭＳ 明朝" w:hAnsi="ＭＳ 明朝" w:hint="eastAsia"/>
              </w:rPr>
              <w:t>3(</w:t>
            </w:r>
            <w:r w:rsidRPr="00BA5793">
              <w:rPr>
                <w:rFonts w:ascii="ＭＳ 明朝" w:eastAsia="ＭＳ 明朝" w:hAnsi="ＭＳ 明朝"/>
              </w:rPr>
              <w:t>1</w:t>
            </w:r>
            <w:r w:rsidRPr="00BA5793">
              <w:rPr>
                <w:rFonts w:ascii="ＭＳ 明朝" w:eastAsia="ＭＳ 明朝" w:hAnsi="ＭＳ 明朝" w:hint="eastAsia"/>
              </w:rPr>
              <w:t>)</w:t>
            </w:r>
          </w:p>
        </w:tc>
        <w:tc>
          <w:tcPr>
            <w:tcW w:w="2354" w:type="dxa"/>
            <w:vMerge w:val="restart"/>
          </w:tcPr>
          <w:p w14:paraId="4A90C9A7" w14:textId="77777777" w:rsidR="00A34B5A" w:rsidRPr="00BA5793" w:rsidRDefault="001A7223" w:rsidP="00A34B5A">
            <w:pPr>
              <w:rPr>
                <w:sz w:val="20"/>
              </w:rPr>
            </w:pPr>
            <w:r w:rsidRPr="00BA5793">
              <w:rPr>
                <w:rFonts w:hint="eastAsia"/>
                <w:sz w:val="20"/>
              </w:rPr>
              <w:t>学校の余裕教室</w:t>
            </w:r>
          </w:p>
        </w:tc>
      </w:tr>
      <w:tr w:rsidR="00BA5793" w:rsidRPr="00BA5793" w14:paraId="4DCCF706" w14:textId="77777777" w:rsidTr="00157AC6">
        <w:tc>
          <w:tcPr>
            <w:tcW w:w="507" w:type="dxa"/>
            <w:tcBorders>
              <w:top w:val="dotted" w:sz="4" w:space="0" w:color="auto"/>
            </w:tcBorders>
            <w:vAlign w:val="center"/>
          </w:tcPr>
          <w:p w14:paraId="7CE80CE6" w14:textId="77777777" w:rsidR="00A34B5A" w:rsidRPr="00BA5793" w:rsidRDefault="00A34B5A" w:rsidP="00157AC6">
            <w:pPr>
              <w:jc w:val="center"/>
              <w:rPr>
                <w:sz w:val="22"/>
              </w:rPr>
            </w:pPr>
            <w:r w:rsidRPr="00BA5793">
              <w:rPr>
                <w:rFonts w:hint="eastAsia"/>
                <w:sz w:val="22"/>
              </w:rPr>
              <w:t>13</w:t>
            </w:r>
          </w:p>
        </w:tc>
        <w:tc>
          <w:tcPr>
            <w:tcW w:w="3250" w:type="dxa"/>
            <w:tcBorders>
              <w:top w:val="dotted" w:sz="4" w:space="0" w:color="auto"/>
            </w:tcBorders>
          </w:tcPr>
          <w:p w14:paraId="6D43BEA0" w14:textId="77777777" w:rsidR="00A34B5A" w:rsidRPr="00BA5793" w:rsidRDefault="00A34B5A" w:rsidP="00A34B5A">
            <w:pPr>
              <w:rPr>
                <w:sz w:val="18"/>
              </w:rPr>
            </w:pPr>
            <w:r w:rsidRPr="00BA5793">
              <w:rPr>
                <w:rFonts w:hint="eastAsia"/>
                <w:sz w:val="18"/>
              </w:rPr>
              <w:t>久野小学校区第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5AF4EFB1"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31</w:t>
            </w:r>
          </w:p>
        </w:tc>
        <w:tc>
          <w:tcPr>
            <w:tcW w:w="888" w:type="dxa"/>
            <w:tcBorders>
              <w:top w:val="dotted" w:sz="4" w:space="0" w:color="auto"/>
            </w:tcBorders>
          </w:tcPr>
          <w:p w14:paraId="019C44FA"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24</w:t>
            </w:r>
          </w:p>
        </w:tc>
        <w:tc>
          <w:tcPr>
            <w:tcW w:w="989" w:type="dxa"/>
            <w:tcBorders>
              <w:top w:val="dotted" w:sz="4" w:space="0" w:color="auto"/>
            </w:tcBorders>
          </w:tcPr>
          <w:p w14:paraId="630EDEF8"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4C8CBA1E" w14:textId="77777777" w:rsidR="00A34B5A" w:rsidRPr="00BA5793" w:rsidRDefault="00A34B5A" w:rsidP="00A34B5A">
            <w:pPr>
              <w:rPr>
                <w:sz w:val="20"/>
              </w:rPr>
            </w:pPr>
          </w:p>
        </w:tc>
      </w:tr>
      <w:tr w:rsidR="00BA5793" w:rsidRPr="00BA5793" w14:paraId="31BA894D" w14:textId="77777777" w:rsidTr="00157AC6">
        <w:tc>
          <w:tcPr>
            <w:tcW w:w="507" w:type="dxa"/>
            <w:tcBorders>
              <w:bottom w:val="dotted" w:sz="4" w:space="0" w:color="auto"/>
            </w:tcBorders>
            <w:vAlign w:val="center"/>
          </w:tcPr>
          <w:p w14:paraId="4B2D911F" w14:textId="77777777" w:rsidR="00A34B5A" w:rsidRPr="00BA5793" w:rsidRDefault="00A34B5A" w:rsidP="00157AC6">
            <w:pPr>
              <w:jc w:val="center"/>
              <w:rPr>
                <w:sz w:val="22"/>
              </w:rPr>
            </w:pPr>
            <w:r w:rsidRPr="00BA5793">
              <w:rPr>
                <w:rFonts w:hint="eastAsia"/>
                <w:sz w:val="22"/>
              </w:rPr>
              <w:t>14</w:t>
            </w:r>
          </w:p>
        </w:tc>
        <w:tc>
          <w:tcPr>
            <w:tcW w:w="3250" w:type="dxa"/>
            <w:tcBorders>
              <w:bottom w:val="dotted" w:sz="4" w:space="0" w:color="auto"/>
            </w:tcBorders>
          </w:tcPr>
          <w:p w14:paraId="2E253A57" w14:textId="77777777" w:rsidR="00A34B5A" w:rsidRPr="00BA5793" w:rsidRDefault="00A34B5A" w:rsidP="00A34B5A">
            <w:pPr>
              <w:rPr>
                <w:sz w:val="18"/>
              </w:rPr>
            </w:pPr>
            <w:r w:rsidRPr="00BA5793">
              <w:rPr>
                <w:rFonts w:hint="eastAsia"/>
                <w:sz w:val="18"/>
              </w:rPr>
              <w:t>富水地区放課後児童クラブ</w:t>
            </w:r>
          </w:p>
        </w:tc>
        <w:tc>
          <w:tcPr>
            <w:tcW w:w="846" w:type="dxa"/>
            <w:tcBorders>
              <w:bottom w:val="dotted" w:sz="4" w:space="0" w:color="auto"/>
            </w:tcBorders>
          </w:tcPr>
          <w:p w14:paraId="653BDA8B"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81</w:t>
            </w:r>
          </w:p>
        </w:tc>
        <w:tc>
          <w:tcPr>
            <w:tcW w:w="888" w:type="dxa"/>
            <w:tcBorders>
              <w:bottom w:val="dotted" w:sz="4" w:space="0" w:color="auto"/>
            </w:tcBorders>
          </w:tcPr>
          <w:p w14:paraId="443BF684"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79</w:t>
            </w:r>
          </w:p>
        </w:tc>
        <w:tc>
          <w:tcPr>
            <w:tcW w:w="989" w:type="dxa"/>
            <w:tcBorders>
              <w:bottom w:val="dotted" w:sz="4" w:space="0" w:color="auto"/>
            </w:tcBorders>
          </w:tcPr>
          <w:p w14:paraId="4B6CEEA2" w14:textId="77777777" w:rsidR="00A34B5A" w:rsidRPr="00BA5793" w:rsidRDefault="00D1297B" w:rsidP="00A34B5A">
            <w:pPr>
              <w:jc w:val="right"/>
              <w:rPr>
                <w:rFonts w:ascii="ＭＳ 明朝" w:eastAsia="ＭＳ 明朝" w:hAnsi="ＭＳ 明朝"/>
              </w:rPr>
            </w:pPr>
            <w:r w:rsidRPr="00BA5793">
              <w:rPr>
                <w:rFonts w:ascii="ＭＳ 明朝" w:eastAsia="ＭＳ 明朝" w:hAnsi="ＭＳ 明朝" w:hint="eastAsia"/>
              </w:rPr>
              <w:t>5</w:t>
            </w:r>
          </w:p>
        </w:tc>
        <w:tc>
          <w:tcPr>
            <w:tcW w:w="2354" w:type="dxa"/>
            <w:vMerge w:val="restart"/>
          </w:tcPr>
          <w:p w14:paraId="2D0B9E09" w14:textId="77777777" w:rsidR="00A34B5A" w:rsidRPr="00BA5793" w:rsidRDefault="001A7223" w:rsidP="00A34B5A">
            <w:pPr>
              <w:rPr>
                <w:sz w:val="20"/>
              </w:rPr>
            </w:pPr>
            <w:r w:rsidRPr="00BA5793">
              <w:rPr>
                <w:rFonts w:hint="eastAsia"/>
                <w:sz w:val="20"/>
              </w:rPr>
              <w:t>学校の余裕教室</w:t>
            </w:r>
          </w:p>
        </w:tc>
      </w:tr>
      <w:tr w:rsidR="00BA5793" w:rsidRPr="00BA5793" w14:paraId="2F92DA14" w14:textId="77777777" w:rsidTr="00157AC6">
        <w:tc>
          <w:tcPr>
            <w:tcW w:w="507" w:type="dxa"/>
            <w:tcBorders>
              <w:top w:val="dotted" w:sz="4" w:space="0" w:color="auto"/>
              <w:bottom w:val="dotted" w:sz="4" w:space="0" w:color="auto"/>
            </w:tcBorders>
            <w:vAlign w:val="center"/>
          </w:tcPr>
          <w:p w14:paraId="5C321421" w14:textId="77777777" w:rsidR="00A34B5A" w:rsidRPr="00BA5793" w:rsidRDefault="00A34B5A" w:rsidP="00157AC6">
            <w:pPr>
              <w:jc w:val="center"/>
              <w:rPr>
                <w:sz w:val="22"/>
              </w:rPr>
            </w:pPr>
            <w:r w:rsidRPr="00BA5793">
              <w:rPr>
                <w:rFonts w:hint="eastAsia"/>
                <w:sz w:val="22"/>
              </w:rPr>
              <w:t>15</w:t>
            </w:r>
          </w:p>
        </w:tc>
        <w:tc>
          <w:tcPr>
            <w:tcW w:w="3250" w:type="dxa"/>
            <w:tcBorders>
              <w:top w:val="dotted" w:sz="4" w:space="0" w:color="auto"/>
              <w:bottom w:val="dotted" w:sz="4" w:space="0" w:color="auto"/>
            </w:tcBorders>
          </w:tcPr>
          <w:p w14:paraId="083B28EF" w14:textId="77777777" w:rsidR="00A34B5A" w:rsidRPr="00BA5793" w:rsidRDefault="00A34B5A" w:rsidP="00A34B5A">
            <w:pPr>
              <w:rPr>
                <w:sz w:val="18"/>
              </w:rPr>
            </w:pPr>
            <w:r w:rsidRPr="00BA5793">
              <w:rPr>
                <w:rFonts w:hint="eastAsia"/>
                <w:sz w:val="18"/>
              </w:rPr>
              <w:t>富水地区第</w:t>
            </w:r>
            <w:r w:rsidRPr="00BA5793">
              <w:rPr>
                <w:rFonts w:hint="eastAsia"/>
                <w:sz w:val="18"/>
              </w:rPr>
              <w:t>2</w:t>
            </w:r>
            <w:r w:rsidRPr="00BA5793">
              <w:rPr>
                <w:rFonts w:hint="eastAsia"/>
                <w:sz w:val="18"/>
              </w:rPr>
              <w:t>放課後児童クラブ</w:t>
            </w:r>
          </w:p>
        </w:tc>
        <w:tc>
          <w:tcPr>
            <w:tcW w:w="846" w:type="dxa"/>
            <w:tcBorders>
              <w:top w:val="dotted" w:sz="4" w:space="0" w:color="auto"/>
              <w:bottom w:val="dotted" w:sz="4" w:space="0" w:color="auto"/>
            </w:tcBorders>
          </w:tcPr>
          <w:p w14:paraId="609DFE5D"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26</w:t>
            </w:r>
          </w:p>
        </w:tc>
        <w:tc>
          <w:tcPr>
            <w:tcW w:w="888" w:type="dxa"/>
            <w:tcBorders>
              <w:top w:val="dotted" w:sz="4" w:space="0" w:color="auto"/>
              <w:bottom w:val="dotted" w:sz="4" w:space="0" w:color="auto"/>
            </w:tcBorders>
          </w:tcPr>
          <w:p w14:paraId="28340FB3"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26</w:t>
            </w:r>
          </w:p>
        </w:tc>
        <w:tc>
          <w:tcPr>
            <w:tcW w:w="989" w:type="dxa"/>
            <w:tcBorders>
              <w:top w:val="dotted" w:sz="4" w:space="0" w:color="auto"/>
              <w:bottom w:val="dotted" w:sz="4" w:space="0" w:color="auto"/>
            </w:tcBorders>
          </w:tcPr>
          <w:p w14:paraId="704B1EAA" w14:textId="77777777" w:rsidR="00A34B5A" w:rsidRPr="00BA5793" w:rsidRDefault="00D1297B"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0CE45B65" w14:textId="77777777" w:rsidR="00A34B5A" w:rsidRPr="00BA5793" w:rsidRDefault="00A34B5A" w:rsidP="00A34B5A">
            <w:pPr>
              <w:rPr>
                <w:sz w:val="20"/>
              </w:rPr>
            </w:pPr>
          </w:p>
        </w:tc>
      </w:tr>
      <w:tr w:rsidR="00BA5793" w:rsidRPr="00BA5793" w14:paraId="292B060F" w14:textId="77777777" w:rsidTr="00157AC6">
        <w:tc>
          <w:tcPr>
            <w:tcW w:w="507" w:type="dxa"/>
            <w:tcBorders>
              <w:top w:val="dotted" w:sz="4" w:space="0" w:color="auto"/>
            </w:tcBorders>
            <w:vAlign w:val="center"/>
          </w:tcPr>
          <w:p w14:paraId="2FC5076F" w14:textId="77777777" w:rsidR="00A34B5A" w:rsidRPr="00BA5793" w:rsidRDefault="00A34B5A" w:rsidP="00157AC6">
            <w:pPr>
              <w:jc w:val="center"/>
              <w:rPr>
                <w:sz w:val="22"/>
              </w:rPr>
            </w:pPr>
            <w:r w:rsidRPr="00BA5793">
              <w:rPr>
                <w:rFonts w:hint="eastAsia"/>
                <w:sz w:val="22"/>
              </w:rPr>
              <w:t>16</w:t>
            </w:r>
          </w:p>
        </w:tc>
        <w:tc>
          <w:tcPr>
            <w:tcW w:w="3250" w:type="dxa"/>
            <w:tcBorders>
              <w:top w:val="dotted" w:sz="4" w:space="0" w:color="auto"/>
            </w:tcBorders>
          </w:tcPr>
          <w:p w14:paraId="34BB02D2" w14:textId="77777777" w:rsidR="00A34B5A" w:rsidRPr="00BA5793" w:rsidRDefault="00A34B5A" w:rsidP="00A34B5A">
            <w:pPr>
              <w:rPr>
                <w:sz w:val="18"/>
              </w:rPr>
            </w:pPr>
            <w:r w:rsidRPr="00BA5793">
              <w:rPr>
                <w:rFonts w:hint="eastAsia"/>
                <w:sz w:val="18"/>
              </w:rPr>
              <w:t>富水地区第</w:t>
            </w:r>
            <w:r w:rsidRPr="00BA5793">
              <w:rPr>
                <w:rFonts w:hint="eastAsia"/>
                <w:sz w:val="18"/>
              </w:rPr>
              <w:t>3</w:t>
            </w:r>
            <w:r w:rsidRPr="00BA5793">
              <w:rPr>
                <w:rFonts w:hint="eastAsia"/>
                <w:sz w:val="18"/>
              </w:rPr>
              <w:t>放課後児童クラブ</w:t>
            </w:r>
          </w:p>
        </w:tc>
        <w:tc>
          <w:tcPr>
            <w:tcW w:w="846" w:type="dxa"/>
            <w:tcBorders>
              <w:top w:val="dotted" w:sz="4" w:space="0" w:color="auto"/>
            </w:tcBorders>
          </w:tcPr>
          <w:p w14:paraId="0567EF6F"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26</w:t>
            </w:r>
          </w:p>
        </w:tc>
        <w:tc>
          <w:tcPr>
            <w:tcW w:w="888" w:type="dxa"/>
            <w:tcBorders>
              <w:top w:val="dotted" w:sz="4" w:space="0" w:color="auto"/>
            </w:tcBorders>
          </w:tcPr>
          <w:p w14:paraId="7F593130" w14:textId="77777777" w:rsidR="00A34B5A" w:rsidRPr="00BA5793" w:rsidRDefault="00977791" w:rsidP="00A34B5A">
            <w:pPr>
              <w:jc w:val="right"/>
              <w:rPr>
                <w:rFonts w:ascii="ＭＳ 明朝" w:eastAsia="ＭＳ 明朝" w:hAnsi="ＭＳ 明朝"/>
              </w:rPr>
            </w:pPr>
            <w:r w:rsidRPr="00BA5793">
              <w:rPr>
                <w:rFonts w:ascii="ＭＳ 明朝" w:eastAsia="ＭＳ 明朝" w:hAnsi="ＭＳ 明朝" w:hint="eastAsia"/>
              </w:rPr>
              <w:t>9</w:t>
            </w:r>
          </w:p>
        </w:tc>
        <w:tc>
          <w:tcPr>
            <w:tcW w:w="989" w:type="dxa"/>
            <w:tcBorders>
              <w:top w:val="dotted" w:sz="4" w:space="0" w:color="auto"/>
            </w:tcBorders>
          </w:tcPr>
          <w:p w14:paraId="1BC103AA" w14:textId="77777777" w:rsidR="00A34B5A" w:rsidRPr="00BA5793" w:rsidRDefault="00D1297B"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56B642BC" w14:textId="77777777" w:rsidR="00A34B5A" w:rsidRPr="00BA5793" w:rsidRDefault="00A34B5A" w:rsidP="00A34B5A">
            <w:pPr>
              <w:rPr>
                <w:sz w:val="20"/>
              </w:rPr>
            </w:pPr>
          </w:p>
        </w:tc>
      </w:tr>
      <w:tr w:rsidR="00BA5793" w:rsidRPr="00BA5793" w14:paraId="5795E628" w14:textId="77777777" w:rsidTr="00157AC6">
        <w:tc>
          <w:tcPr>
            <w:tcW w:w="507" w:type="dxa"/>
            <w:vMerge w:val="restart"/>
            <w:vAlign w:val="center"/>
          </w:tcPr>
          <w:p w14:paraId="7294262B" w14:textId="77777777" w:rsidR="00977791" w:rsidRPr="00BA5793" w:rsidRDefault="00977791" w:rsidP="00157AC6">
            <w:pPr>
              <w:jc w:val="center"/>
              <w:rPr>
                <w:sz w:val="22"/>
              </w:rPr>
            </w:pPr>
            <w:r w:rsidRPr="00BA5793">
              <w:rPr>
                <w:rFonts w:hint="eastAsia"/>
                <w:sz w:val="22"/>
              </w:rPr>
              <w:t>17</w:t>
            </w:r>
          </w:p>
        </w:tc>
        <w:tc>
          <w:tcPr>
            <w:tcW w:w="3250" w:type="dxa"/>
            <w:vMerge w:val="restart"/>
          </w:tcPr>
          <w:p w14:paraId="38892CB8" w14:textId="77777777" w:rsidR="00977791" w:rsidRPr="00BA5793" w:rsidRDefault="00977791" w:rsidP="00A34B5A">
            <w:pPr>
              <w:rPr>
                <w:sz w:val="18"/>
              </w:rPr>
            </w:pPr>
            <w:r w:rsidRPr="00BA5793">
              <w:rPr>
                <w:rFonts w:hint="eastAsia"/>
                <w:sz w:val="18"/>
              </w:rPr>
              <w:t>町田小学校区放課後児童クラブ</w:t>
            </w:r>
          </w:p>
        </w:tc>
        <w:tc>
          <w:tcPr>
            <w:tcW w:w="846" w:type="dxa"/>
            <w:tcBorders>
              <w:bottom w:val="dotted" w:sz="4" w:space="0" w:color="auto"/>
            </w:tcBorders>
          </w:tcPr>
          <w:p w14:paraId="0185544E"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48</w:t>
            </w:r>
          </w:p>
        </w:tc>
        <w:tc>
          <w:tcPr>
            <w:tcW w:w="888" w:type="dxa"/>
            <w:tcBorders>
              <w:bottom w:val="dotted" w:sz="4" w:space="0" w:color="auto"/>
            </w:tcBorders>
          </w:tcPr>
          <w:p w14:paraId="72FFF66B"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30</w:t>
            </w:r>
          </w:p>
        </w:tc>
        <w:tc>
          <w:tcPr>
            <w:tcW w:w="989" w:type="dxa"/>
            <w:tcBorders>
              <w:bottom w:val="dotted" w:sz="4" w:space="0" w:color="auto"/>
            </w:tcBorders>
          </w:tcPr>
          <w:p w14:paraId="609D6F04"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bottom w:val="dotted" w:sz="4" w:space="0" w:color="auto"/>
            </w:tcBorders>
          </w:tcPr>
          <w:p w14:paraId="12B8D37C" w14:textId="77777777" w:rsidR="00977791" w:rsidRPr="00BA5793" w:rsidRDefault="001A7223" w:rsidP="00A34B5A">
            <w:pPr>
              <w:rPr>
                <w:sz w:val="20"/>
              </w:rPr>
            </w:pPr>
            <w:r w:rsidRPr="00BA5793">
              <w:rPr>
                <w:rFonts w:hint="eastAsia"/>
                <w:sz w:val="20"/>
              </w:rPr>
              <w:t>学校の余裕教室</w:t>
            </w:r>
          </w:p>
        </w:tc>
      </w:tr>
      <w:tr w:rsidR="00BA5793" w:rsidRPr="00BA5793" w14:paraId="60829DE1" w14:textId="77777777" w:rsidTr="00157AC6">
        <w:tc>
          <w:tcPr>
            <w:tcW w:w="507" w:type="dxa"/>
            <w:vMerge/>
            <w:vAlign w:val="center"/>
          </w:tcPr>
          <w:p w14:paraId="2CAB6985" w14:textId="77777777" w:rsidR="00977791" w:rsidRPr="00BA5793" w:rsidRDefault="00977791" w:rsidP="00157AC6">
            <w:pPr>
              <w:jc w:val="center"/>
              <w:rPr>
                <w:sz w:val="22"/>
              </w:rPr>
            </w:pPr>
          </w:p>
        </w:tc>
        <w:tc>
          <w:tcPr>
            <w:tcW w:w="3250" w:type="dxa"/>
            <w:vMerge/>
          </w:tcPr>
          <w:p w14:paraId="46FBD6C0" w14:textId="77777777" w:rsidR="00977791" w:rsidRPr="00BA5793" w:rsidRDefault="00977791" w:rsidP="00A34B5A">
            <w:pPr>
              <w:rPr>
                <w:sz w:val="18"/>
              </w:rPr>
            </w:pPr>
          </w:p>
        </w:tc>
        <w:tc>
          <w:tcPr>
            <w:tcW w:w="846" w:type="dxa"/>
            <w:tcBorders>
              <w:top w:val="dotted" w:sz="4" w:space="0" w:color="auto"/>
            </w:tcBorders>
          </w:tcPr>
          <w:p w14:paraId="466A6FDF"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48</w:t>
            </w:r>
          </w:p>
        </w:tc>
        <w:tc>
          <w:tcPr>
            <w:tcW w:w="888" w:type="dxa"/>
            <w:tcBorders>
              <w:top w:val="dotted" w:sz="4" w:space="0" w:color="auto"/>
            </w:tcBorders>
          </w:tcPr>
          <w:p w14:paraId="7C529BF8"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25</w:t>
            </w:r>
          </w:p>
        </w:tc>
        <w:tc>
          <w:tcPr>
            <w:tcW w:w="989" w:type="dxa"/>
            <w:tcBorders>
              <w:top w:val="dotted" w:sz="4" w:space="0" w:color="auto"/>
            </w:tcBorders>
          </w:tcPr>
          <w:p w14:paraId="083670C2"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tcBorders>
          </w:tcPr>
          <w:p w14:paraId="2B90791A" w14:textId="77777777" w:rsidR="00977791" w:rsidRPr="00BA5793" w:rsidRDefault="00977791" w:rsidP="00A34B5A">
            <w:pPr>
              <w:rPr>
                <w:sz w:val="20"/>
              </w:rPr>
            </w:pPr>
            <w:r w:rsidRPr="00BA5793">
              <w:rPr>
                <w:rFonts w:hint="eastAsia"/>
                <w:sz w:val="16"/>
              </w:rPr>
              <w:t>放課後のみ特別教室を借用</w:t>
            </w:r>
          </w:p>
        </w:tc>
      </w:tr>
      <w:tr w:rsidR="00BA5793" w:rsidRPr="00BA5793" w14:paraId="447C8663" w14:textId="77777777" w:rsidTr="00157AC6">
        <w:tc>
          <w:tcPr>
            <w:tcW w:w="507" w:type="dxa"/>
            <w:vMerge w:val="restart"/>
            <w:vAlign w:val="center"/>
          </w:tcPr>
          <w:p w14:paraId="0DEFACDD" w14:textId="77777777" w:rsidR="00977791" w:rsidRPr="00BA5793" w:rsidRDefault="00977791" w:rsidP="00157AC6">
            <w:pPr>
              <w:jc w:val="center"/>
              <w:rPr>
                <w:sz w:val="22"/>
              </w:rPr>
            </w:pPr>
            <w:r w:rsidRPr="00BA5793">
              <w:rPr>
                <w:rFonts w:hint="eastAsia"/>
                <w:sz w:val="22"/>
              </w:rPr>
              <w:t>18</w:t>
            </w:r>
          </w:p>
        </w:tc>
        <w:tc>
          <w:tcPr>
            <w:tcW w:w="3250" w:type="dxa"/>
            <w:vMerge w:val="restart"/>
          </w:tcPr>
          <w:p w14:paraId="3EC751E2" w14:textId="77777777" w:rsidR="00977791" w:rsidRPr="00BA5793" w:rsidRDefault="00977791" w:rsidP="00A34B5A">
            <w:pPr>
              <w:rPr>
                <w:sz w:val="18"/>
              </w:rPr>
            </w:pPr>
            <w:r w:rsidRPr="00BA5793">
              <w:rPr>
                <w:rFonts w:hint="eastAsia"/>
                <w:sz w:val="18"/>
              </w:rPr>
              <w:t>下府中小学校区放課後児童クラブ</w:t>
            </w:r>
          </w:p>
        </w:tc>
        <w:tc>
          <w:tcPr>
            <w:tcW w:w="846" w:type="dxa"/>
            <w:tcBorders>
              <w:bottom w:val="dotted" w:sz="4" w:space="0" w:color="auto"/>
            </w:tcBorders>
          </w:tcPr>
          <w:p w14:paraId="7F9D1C65"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50</w:t>
            </w:r>
          </w:p>
        </w:tc>
        <w:tc>
          <w:tcPr>
            <w:tcW w:w="888" w:type="dxa"/>
            <w:tcBorders>
              <w:bottom w:val="dotted" w:sz="4" w:space="0" w:color="auto"/>
            </w:tcBorders>
          </w:tcPr>
          <w:p w14:paraId="495751F7"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42</w:t>
            </w:r>
          </w:p>
        </w:tc>
        <w:tc>
          <w:tcPr>
            <w:tcW w:w="989" w:type="dxa"/>
            <w:tcBorders>
              <w:bottom w:val="dotted" w:sz="4" w:space="0" w:color="auto"/>
            </w:tcBorders>
          </w:tcPr>
          <w:p w14:paraId="35F05390" w14:textId="77777777" w:rsidR="00977791" w:rsidRPr="00BA5793" w:rsidRDefault="00977791" w:rsidP="00A34B5A">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bottom w:val="dotted" w:sz="4" w:space="0" w:color="auto"/>
            </w:tcBorders>
          </w:tcPr>
          <w:p w14:paraId="5FC28531" w14:textId="77777777" w:rsidR="00977791" w:rsidRPr="00BA5793" w:rsidRDefault="001A7223" w:rsidP="00A34B5A">
            <w:pPr>
              <w:rPr>
                <w:sz w:val="20"/>
              </w:rPr>
            </w:pPr>
            <w:r w:rsidRPr="00BA5793">
              <w:rPr>
                <w:rFonts w:hint="eastAsia"/>
                <w:sz w:val="20"/>
              </w:rPr>
              <w:t>学校の余裕教室</w:t>
            </w:r>
          </w:p>
        </w:tc>
      </w:tr>
      <w:tr w:rsidR="00BA5793" w:rsidRPr="00BA5793" w14:paraId="06B7D20A" w14:textId="77777777" w:rsidTr="00157AC6">
        <w:tc>
          <w:tcPr>
            <w:tcW w:w="507" w:type="dxa"/>
            <w:vMerge/>
            <w:vAlign w:val="center"/>
          </w:tcPr>
          <w:p w14:paraId="783C58C8" w14:textId="77777777" w:rsidR="00977791" w:rsidRPr="00BA5793" w:rsidRDefault="00977791" w:rsidP="00157AC6">
            <w:pPr>
              <w:jc w:val="center"/>
              <w:rPr>
                <w:sz w:val="22"/>
              </w:rPr>
            </w:pPr>
          </w:p>
        </w:tc>
        <w:tc>
          <w:tcPr>
            <w:tcW w:w="3250" w:type="dxa"/>
            <w:vMerge/>
          </w:tcPr>
          <w:p w14:paraId="3E26E22C" w14:textId="77777777" w:rsidR="00977791" w:rsidRPr="00BA5793" w:rsidRDefault="00977791" w:rsidP="00977791">
            <w:pPr>
              <w:rPr>
                <w:sz w:val="18"/>
              </w:rPr>
            </w:pPr>
          </w:p>
        </w:tc>
        <w:tc>
          <w:tcPr>
            <w:tcW w:w="846" w:type="dxa"/>
            <w:tcBorders>
              <w:top w:val="dotted" w:sz="4" w:space="0" w:color="auto"/>
            </w:tcBorders>
          </w:tcPr>
          <w:p w14:paraId="74BF9303"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23</w:t>
            </w:r>
          </w:p>
        </w:tc>
        <w:tc>
          <w:tcPr>
            <w:tcW w:w="888" w:type="dxa"/>
            <w:tcBorders>
              <w:top w:val="dotted" w:sz="4" w:space="0" w:color="auto"/>
            </w:tcBorders>
          </w:tcPr>
          <w:p w14:paraId="7477E2E8"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22</w:t>
            </w:r>
          </w:p>
        </w:tc>
        <w:tc>
          <w:tcPr>
            <w:tcW w:w="989" w:type="dxa"/>
            <w:tcBorders>
              <w:top w:val="dotted" w:sz="4" w:space="0" w:color="auto"/>
            </w:tcBorders>
          </w:tcPr>
          <w:p w14:paraId="3648D232"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tcBorders>
          </w:tcPr>
          <w:p w14:paraId="22B4A201" w14:textId="77777777" w:rsidR="00977791" w:rsidRPr="00BA5793" w:rsidRDefault="00977791" w:rsidP="00977791">
            <w:pPr>
              <w:rPr>
                <w:sz w:val="20"/>
              </w:rPr>
            </w:pPr>
            <w:r w:rsidRPr="00BA5793">
              <w:rPr>
                <w:rFonts w:hint="eastAsia"/>
                <w:sz w:val="16"/>
              </w:rPr>
              <w:t>放課後のみ特別教室を借用</w:t>
            </w:r>
          </w:p>
        </w:tc>
      </w:tr>
      <w:tr w:rsidR="00BA5793" w:rsidRPr="00BA5793" w14:paraId="783B69D6" w14:textId="77777777" w:rsidTr="00157AC6">
        <w:tc>
          <w:tcPr>
            <w:tcW w:w="507" w:type="dxa"/>
            <w:tcBorders>
              <w:bottom w:val="dotted" w:sz="4" w:space="0" w:color="auto"/>
            </w:tcBorders>
            <w:vAlign w:val="center"/>
          </w:tcPr>
          <w:p w14:paraId="55017CA8" w14:textId="77777777" w:rsidR="00977791" w:rsidRPr="00BA5793" w:rsidRDefault="00977791" w:rsidP="00157AC6">
            <w:pPr>
              <w:jc w:val="center"/>
              <w:rPr>
                <w:sz w:val="22"/>
              </w:rPr>
            </w:pPr>
            <w:r w:rsidRPr="00BA5793">
              <w:rPr>
                <w:rFonts w:hint="eastAsia"/>
                <w:sz w:val="22"/>
              </w:rPr>
              <w:t>19</w:t>
            </w:r>
          </w:p>
        </w:tc>
        <w:tc>
          <w:tcPr>
            <w:tcW w:w="3250" w:type="dxa"/>
            <w:tcBorders>
              <w:bottom w:val="dotted" w:sz="4" w:space="0" w:color="auto"/>
            </w:tcBorders>
          </w:tcPr>
          <w:p w14:paraId="35182D9F" w14:textId="77777777" w:rsidR="00977791" w:rsidRPr="00BA5793" w:rsidRDefault="00977791" w:rsidP="00977791">
            <w:pPr>
              <w:rPr>
                <w:sz w:val="18"/>
              </w:rPr>
            </w:pPr>
            <w:r w:rsidRPr="00BA5793">
              <w:rPr>
                <w:rFonts w:hint="eastAsia"/>
                <w:sz w:val="18"/>
              </w:rPr>
              <w:t>桜井地区放課後児童クラブ</w:t>
            </w:r>
          </w:p>
        </w:tc>
        <w:tc>
          <w:tcPr>
            <w:tcW w:w="846" w:type="dxa"/>
            <w:tcBorders>
              <w:bottom w:val="dotted" w:sz="4" w:space="0" w:color="auto"/>
            </w:tcBorders>
          </w:tcPr>
          <w:p w14:paraId="7B9AF883"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bottom w:val="dotted" w:sz="4" w:space="0" w:color="auto"/>
            </w:tcBorders>
          </w:tcPr>
          <w:p w14:paraId="033CABEF"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35</w:t>
            </w:r>
          </w:p>
        </w:tc>
        <w:tc>
          <w:tcPr>
            <w:tcW w:w="989" w:type="dxa"/>
            <w:tcBorders>
              <w:bottom w:val="dotted" w:sz="4" w:space="0" w:color="auto"/>
            </w:tcBorders>
          </w:tcPr>
          <w:p w14:paraId="499CAA7E"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val="restart"/>
          </w:tcPr>
          <w:p w14:paraId="1A45863C" w14:textId="77777777" w:rsidR="00977791" w:rsidRPr="00BA5793" w:rsidRDefault="001A7223" w:rsidP="00977791">
            <w:pPr>
              <w:rPr>
                <w:sz w:val="20"/>
              </w:rPr>
            </w:pPr>
            <w:r w:rsidRPr="00BA5793">
              <w:rPr>
                <w:rFonts w:hint="eastAsia"/>
                <w:sz w:val="20"/>
              </w:rPr>
              <w:t>学校の余裕教室</w:t>
            </w:r>
          </w:p>
        </w:tc>
      </w:tr>
      <w:tr w:rsidR="00BA5793" w:rsidRPr="00BA5793" w14:paraId="023E1937" w14:textId="77777777" w:rsidTr="00157AC6">
        <w:tc>
          <w:tcPr>
            <w:tcW w:w="507" w:type="dxa"/>
            <w:tcBorders>
              <w:top w:val="dotted" w:sz="4" w:space="0" w:color="auto"/>
              <w:bottom w:val="dotted" w:sz="4" w:space="0" w:color="auto"/>
            </w:tcBorders>
            <w:vAlign w:val="center"/>
          </w:tcPr>
          <w:p w14:paraId="1A581FDF" w14:textId="77777777" w:rsidR="00977791" w:rsidRPr="00BA5793" w:rsidRDefault="00977791" w:rsidP="00157AC6">
            <w:pPr>
              <w:jc w:val="center"/>
              <w:rPr>
                <w:sz w:val="22"/>
              </w:rPr>
            </w:pPr>
            <w:r w:rsidRPr="00BA5793">
              <w:rPr>
                <w:rFonts w:hint="eastAsia"/>
                <w:sz w:val="22"/>
              </w:rPr>
              <w:t>20</w:t>
            </w:r>
          </w:p>
        </w:tc>
        <w:tc>
          <w:tcPr>
            <w:tcW w:w="3250" w:type="dxa"/>
            <w:tcBorders>
              <w:top w:val="dotted" w:sz="4" w:space="0" w:color="auto"/>
              <w:bottom w:val="dotted" w:sz="4" w:space="0" w:color="auto"/>
            </w:tcBorders>
          </w:tcPr>
          <w:p w14:paraId="41CB5B7E" w14:textId="77777777" w:rsidR="00977791" w:rsidRPr="00BA5793" w:rsidRDefault="00977791" w:rsidP="00977791">
            <w:pPr>
              <w:rPr>
                <w:sz w:val="18"/>
              </w:rPr>
            </w:pPr>
            <w:r w:rsidRPr="00BA5793">
              <w:rPr>
                <w:rFonts w:hint="eastAsia"/>
                <w:sz w:val="18"/>
              </w:rPr>
              <w:t>桜井地区第</w:t>
            </w:r>
            <w:r w:rsidRPr="00BA5793">
              <w:rPr>
                <w:rFonts w:hint="eastAsia"/>
                <w:sz w:val="18"/>
              </w:rPr>
              <w:t>2</w:t>
            </w:r>
            <w:r w:rsidRPr="00BA5793">
              <w:rPr>
                <w:rFonts w:hint="eastAsia"/>
                <w:sz w:val="18"/>
              </w:rPr>
              <w:t>放課後児童クラブ</w:t>
            </w:r>
          </w:p>
        </w:tc>
        <w:tc>
          <w:tcPr>
            <w:tcW w:w="846" w:type="dxa"/>
            <w:tcBorders>
              <w:top w:val="dotted" w:sz="4" w:space="0" w:color="auto"/>
              <w:bottom w:val="dotted" w:sz="4" w:space="0" w:color="auto"/>
            </w:tcBorders>
          </w:tcPr>
          <w:p w14:paraId="3181D46E"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top w:val="dotted" w:sz="4" w:space="0" w:color="auto"/>
              <w:bottom w:val="dotted" w:sz="4" w:space="0" w:color="auto"/>
            </w:tcBorders>
          </w:tcPr>
          <w:p w14:paraId="5CBF49C4"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35</w:t>
            </w:r>
          </w:p>
        </w:tc>
        <w:tc>
          <w:tcPr>
            <w:tcW w:w="989" w:type="dxa"/>
            <w:tcBorders>
              <w:top w:val="dotted" w:sz="4" w:space="0" w:color="auto"/>
              <w:bottom w:val="dotted" w:sz="4" w:space="0" w:color="auto"/>
            </w:tcBorders>
          </w:tcPr>
          <w:p w14:paraId="317DBAD2"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3F74E33B" w14:textId="77777777" w:rsidR="00977791" w:rsidRPr="00BA5793" w:rsidRDefault="00977791" w:rsidP="00977791">
            <w:pPr>
              <w:rPr>
                <w:sz w:val="20"/>
              </w:rPr>
            </w:pPr>
          </w:p>
        </w:tc>
      </w:tr>
      <w:tr w:rsidR="00BA5793" w:rsidRPr="00BA5793" w14:paraId="140AACE4" w14:textId="77777777" w:rsidTr="00157AC6">
        <w:tc>
          <w:tcPr>
            <w:tcW w:w="507" w:type="dxa"/>
            <w:tcBorders>
              <w:top w:val="dotted" w:sz="4" w:space="0" w:color="auto"/>
            </w:tcBorders>
            <w:vAlign w:val="center"/>
          </w:tcPr>
          <w:p w14:paraId="235A1119" w14:textId="77777777" w:rsidR="00977791" w:rsidRPr="00BA5793" w:rsidRDefault="00977791" w:rsidP="00157AC6">
            <w:pPr>
              <w:jc w:val="center"/>
              <w:rPr>
                <w:sz w:val="22"/>
              </w:rPr>
            </w:pPr>
            <w:r w:rsidRPr="00BA5793">
              <w:rPr>
                <w:rFonts w:hint="eastAsia"/>
                <w:sz w:val="22"/>
              </w:rPr>
              <w:t>21</w:t>
            </w:r>
          </w:p>
        </w:tc>
        <w:tc>
          <w:tcPr>
            <w:tcW w:w="3250" w:type="dxa"/>
            <w:tcBorders>
              <w:top w:val="dotted" w:sz="4" w:space="0" w:color="auto"/>
            </w:tcBorders>
          </w:tcPr>
          <w:p w14:paraId="514EB5D0" w14:textId="77777777" w:rsidR="00977791" w:rsidRPr="00BA5793" w:rsidRDefault="00977791" w:rsidP="00977791">
            <w:pPr>
              <w:rPr>
                <w:sz w:val="18"/>
              </w:rPr>
            </w:pPr>
            <w:r w:rsidRPr="00BA5793">
              <w:rPr>
                <w:rFonts w:hint="eastAsia"/>
                <w:sz w:val="18"/>
              </w:rPr>
              <w:t>桜井地区第</w:t>
            </w:r>
            <w:r w:rsidRPr="00BA5793">
              <w:rPr>
                <w:rFonts w:hint="eastAsia"/>
                <w:sz w:val="18"/>
              </w:rPr>
              <w:t>3</w:t>
            </w:r>
            <w:r w:rsidRPr="00BA5793">
              <w:rPr>
                <w:rFonts w:hint="eastAsia"/>
                <w:sz w:val="18"/>
              </w:rPr>
              <w:t>放課後児童クラブ</w:t>
            </w:r>
          </w:p>
        </w:tc>
        <w:tc>
          <w:tcPr>
            <w:tcW w:w="846" w:type="dxa"/>
            <w:tcBorders>
              <w:top w:val="dotted" w:sz="4" w:space="0" w:color="auto"/>
            </w:tcBorders>
          </w:tcPr>
          <w:p w14:paraId="53A1D337"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top w:val="dotted" w:sz="4" w:space="0" w:color="auto"/>
            </w:tcBorders>
          </w:tcPr>
          <w:p w14:paraId="0230B8FB"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34</w:t>
            </w:r>
          </w:p>
        </w:tc>
        <w:tc>
          <w:tcPr>
            <w:tcW w:w="989" w:type="dxa"/>
            <w:tcBorders>
              <w:top w:val="dotted" w:sz="4" w:space="0" w:color="auto"/>
            </w:tcBorders>
          </w:tcPr>
          <w:p w14:paraId="22351A0D"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6A352649" w14:textId="77777777" w:rsidR="00977791" w:rsidRPr="00BA5793" w:rsidRDefault="00977791" w:rsidP="00977791">
            <w:pPr>
              <w:rPr>
                <w:sz w:val="20"/>
              </w:rPr>
            </w:pPr>
          </w:p>
        </w:tc>
      </w:tr>
      <w:tr w:rsidR="00BA5793" w:rsidRPr="00BA5793" w14:paraId="67C7D108" w14:textId="77777777" w:rsidTr="00157AC6">
        <w:tc>
          <w:tcPr>
            <w:tcW w:w="507" w:type="dxa"/>
            <w:tcBorders>
              <w:bottom w:val="dotted" w:sz="4" w:space="0" w:color="auto"/>
            </w:tcBorders>
            <w:vAlign w:val="center"/>
          </w:tcPr>
          <w:p w14:paraId="78976FA8" w14:textId="77777777" w:rsidR="00977791" w:rsidRPr="00BA5793" w:rsidRDefault="00977791" w:rsidP="00157AC6">
            <w:pPr>
              <w:jc w:val="center"/>
              <w:rPr>
                <w:sz w:val="22"/>
              </w:rPr>
            </w:pPr>
            <w:r w:rsidRPr="00BA5793">
              <w:rPr>
                <w:rFonts w:hint="eastAsia"/>
                <w:sz w:val="22"/>
              </w:rPr>
              <w:t>22</w:t>
            </w:r>
          </w:p>
        </w:tc>
        <w:tc>
          <w:tcPr>
            <w:tcW w:w="3250" w:type="dxa"/>
            <w:tcBorders>
              <w:bottom w:val="dotted" w:sz="4" w:space="0" w:color="auto"/>
            </w:tcBorders>
          </w:tcPr>
          <w:p w14:paraId="64A36F26" w14:textId="77777777" w:rsidR="00977791" w:rsidRPr="00BA5793" w:rsidRDefault="00977791" w:rsidP="00977791">
            <w:pPr>
              <w:rPr>
                <w:sz w:val="18"/>
              </w:rPr>
            </w:pPr>
            <w:r w:rsidRPr="00BA5793">
              <w:rPr>
                <w:rFonts w:hint="eastAsia"/>
                <w:sz w:val="18"/>
              </w:rPr>
              <w:t>千代放課後児童クラブ</w:t>
            </w:r>
          </w:p>
        </w:tc>
        <w:tc>
          <w:tcPr>
            <w:tcW w:w="846" w:type="dxa"/>
            <w:tcBorders>
              <w:bottom w:val="dotted" w:sz="4" w:space="0" w:color="auto"/>
            </w:tcBorders>
          </w:tcPr>
          <w:p w14:paraId="6CEBED07"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70</w:t>
            </w:r>
          </w:p>
        </w:tc>
        <w:tc>
          <w:tcPr>
            <w:tcW w:w="888" w:type="dxa"/>
            <w:tcBorders>
              <w:bottom w:val="dotted" w:sz="4" w:space="0" w:color="auto"/>
            </w:tcBorders>
          </w:tcPr>
          <w:p w14:paraId="31F118C9"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69</w:t>
            </w:r>
          </w:p>
        </w:tc>
        <w:tc>
          <w:tcPr>
            <w:tcW w:w="989" w:type="dxa"/>
            <w:tcBorders>
              <w:bottom w:val="dotted" w:sz="4" w:space="0" w:color="auto"/>
            </w:tcBorders>
          </w:tcPr>
          <w:p w14:paraId="09509896" w14:textId="77777777" w:rsidR="00977791" w:rsidRPr="00BA5793" w:rsidRDefault="00162E36" w:rsidP="00977791">
            <w:pPr>
              <w:jc w:val="right"/>
              <w:rPr>
                <w:rFonts w:ascii="ＭＳ 明朝" w:eastAsia="ＭＳ 明朝" w:hAnsi="ＭＳ 明朝"/>
              </w:rPr>
            </w:pPr>
            <w:r w:rsidRPr="00BA5793">
              <w:rPr>
                <w:rFonts w:ascii="ＭＳ 明朝" w:eastAsia="ＭＳ 明朝" w:hAnsi="ＭＳ 明朝" w:hint="eastAsia"/>
              </w:rPr>
              <w:t>6(</w:t>
            </w:r>
            <w:r w:rsidRPr="00BA5793">
              <w:rPr>
                <w:rFonts w:ascii="ＭＳ 明朝" w:eastAsia="ＭＳ 明朝" w:hAnsi="ＭＳ 明朝"/>
              </w:rPr>
              <w:t>2</w:t>
            </w:r>
            <w:r w:rsidRPr="00BA5793">
              <w:rPr>
                <w:rFonts w:ascii="ＭＳ 明朝" w:eastAsia="ＭＳ 明朝" w:hAnsi="ＭＳ 明朝" w:hint="eastAsia"/>
              </w:rPr>
              <w:t>)</w:t>
            </w:r>
          </w:p>
        </w:tc>
        <w:tc>
          <w:tcPr>
            <w:tcW w:w="2354" w:type="dxa"/>
            <w:vMerge w:val="restart"/>
          </w:tcPr>
          <w:p w14:paraId="73FA637E" w14:textId="77777777" w:rsidR="00977791" w:rsidRPr="00BA5793" w:rsidRDefault="001A7223" w:rsidP="00977791">
            <w:pPr>
              <w:rPr>
                <w:sz w:val="20"/>
              </w:rPr>
            </w:pPr>
            <w:r w:rsidRPr="00BA5793">
              <w:rPr>
                <w:rFonts w:hint="eastAsia"/>
                <w:sz w:val="20"/>
              </w:rPr>
              <w:t>学校の余裕教室</w:t>
            </w:r>
          </w:p>
        </w:tc>
      </w:tr>
      <w:tr w:rsidR="00BA5793" w:rsidRPr="00BA5793" w14:paraId="7A2D966B" w14:textId="77777777" w:rsidTr="00157AC6">
        <w:tc>
          <w:tcPr>
            <w:tcW w:w="507" w:type="dxa"/>
            <w:tcBorders>
              <w:top w:val="dotted" w:sz="4" w:space="0" w:color="auto"/>
              <w:bottom w:val="dotted" w:sz="4" w:space="0" w:color="auto"/>
            </w:tcBorders>
            <w:vAlign w:val="center"/>
          </w:tcPr>
          <w:p w14:paraId="77AB0E46" w14:textId="77777777" w:rsidR="00977791" w:rsidRPr="00BA5793" w:rsidRDefault="00977791" w:rsidP="00157AC6">
            <w:pPr>
              <w:jc w:val="center"/>
              <w:rPr>
                <w:sz w:val="22"/>
              </w:rPr>
            </w:pPr>
            <w:r w:rsidRPr="00BA5793">
              <w:rPr>
                <w:rFonts w:hint="eastAsia"/>
                <w:sz w:val="22"/>
              </w:rPr>
              <w:t>23</w:t>
            </w:r>
          </w:p>
        </w:tc>
        <w:tc>
          <w:tcPr>
            <w:tcW w:w="3250" w:type="dxa"/>
            <w:tcBorders>
              <w:top w:val="dotted" w:sz="4" w:space="0" w:color="auto"/>
              <w:bottom w:val="dotted" w:sz="4" w:space="0" w:color="auto"/>
            </w:tcBorders>
          </w:tcPr>
          <w:p w14:paraId="784F829F" w14:textId="77777777" w:rsidR="00977791" w:rsidRPr="00BA5793" w:rsidRDefault="00977791" w:rsidP="00977791">
            <w:pPr>
              <w:rPr>
                <w:sz w:val="18"/>
              </w:rPr>
            </w:pPr>
            <w:r w:rsidRPr="00BA5793">
              <w:rPr>
                <w:rFonts w:hint="eastAsia"/>
                <w:sz w:val="18"/>
              </w:rPr>
              <w:t>千代第</w:t>
            </w:r>
            <w:r w:rsidRPr="00BA5793">
              <w:rPr>
                <w:rFonts w:hint="eastAsia"/>
                <w:sz w:val="18"/>
              </w:rPr>
              <w:t>2</w:t>
            </w:r>
            <w:r w:rsidRPr="00BA5793">
              <w:rPr>
                <w:rFonts w:hint="eastAsia"/>
                <w:sz w:val="18"/>
              </w:rPr>
              <w:t>放課後児童クラブ</w:t>
            </w:r>
          </w:p>
        </w:tc>
        <w:tc>
          <w:tcPr>
            <w:tcW w:w="846" w:type="dxa"/>
            <w:tcBorders>
              <w:top w:val="dotted" w:sz="4" w:space="0" w:color="auto"/>
              <w:bottom w:val="dotted" w:sz="4" w:space="0" w:color="auto"/>
            </w:tcBorders>
          </w:tcPr>
          <w:p w14:paraId="1D52FCE2"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26</w:t>
            </w:r>
          </w:p>
        </w:tc>
        <w:tc>
          <w:tcPr>
            <w:tcW w:w="888" w:type="dxa"/>
            <w:tcBorders>
              <w:top w:val="dotted" w:sz="4" w:space="0" w:color="auto"/>
              <w:bottom w:val="dotted" w:sz="4" w:space="0" w:color="auto"/>
            </w:tcBorders>
          </w:tcPr>
          <w:p w14:paraId="13BC2BF7"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24</w:t>
            </w:r>
          </w:p>
        </w:tc>
        <w:tc>
          <w:tcPr>
            <w:tcW w:w="989" w:type="dxa"/>
            <w:tcBorders>
              <w:top w:val="dotted" w:sz="4" w:space="0" w:color="auto"/>
              <w:bottom w:val="dotted" w:sz="4" w:space="0" w:color="auto"/>
            </w:tcBorders>
          </w:tcPr>
          <w:p w14:paraId="34EF6F9C"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60997515" w14:textId="77777777" w:rsidR="00977791" w:rsidRPr="00BA5793" w:rsidRDefault="00977791" w:rsidP="00977791">
            <w:pPr>
              <w:rPr>
                <w:sz w:val="20"/>
              </w:rPr>
            </w:pPr>
          </w:p>
        </w:tc>
      </w:tr>
      <w:tr w:rsidR="00BA5793" w:rsidRPr="00BA5793" w14:paraId="0FA7ECA1" w14:textId="77777777" w:rsidTr="00157AC6">
        <w:tc>
          <w:tcPr>
            <w:tcW w:w="507" w:type="dxa"/>
            <w:tcBorders>
              <w:top w:val="dotted" w:sz="4" w:space="0" w:color="auto"/>
            </w:tcBorders>
            <w:vAlign w:val="center"/>
          </w:tcPr>
          <w:p w14:paraId="41F08760" w14:textId="77777777" w:rsidR="00977791" w:rsidRPr="00BA5793" w:rsidRDefault="00977791" w:rsidP="00157AC6">
            <w:pPr>
              <w:jc w:val="center"/>
              <w:rPr>
                <w:sz w:val="22"/>
              </w:rPr>
            </w:pPr>
            <w:r w:rsidRPr="00BA5793">
              <w:rPr>
                <w:rFonts w:hint="eastAsia"/>
                <w:sz w:val="22"/>
              </w:rPr>
              <w:t>24</w:t>
            </w:r>
          </w:p>
        </w:tc>
        <w:tc>
          <w:tcPr>
            <w:tcW w:w="3250" w:type="dxa"/>
            <w:tcBorders>
              <w:top w:val="dotted" w:sz="4" w:space="0" w:color="auto"/>
            </w:tcBorders>
          </w:tcPr>
          <w:p w14:paraId="43863522" w14:textId="77777777" w:rsidR="00977791" w:rsidRPr="00BA5793" w:rsidRDefault="00977791" w:rsidP="00977791">
            <w:pPr>
              <w:rPr>
                <w:sz w:val="18"/>
              </w:rPr>
            </w:pPr>
            <w:r w:rsidRPr="00BA5793">
              <w:rPr>
                <w:rFonts w:hint="eastAsia"/>
                <w:sz w:val="18"/>
              </w:rPr>
              <w:t>千代第</w:t>
            </w:r>
            <w:r w:rsidRPr="00BA5793">
              <w:rPr>
                <w:rFonts w:hint="eastAsia"/>
                <w:sz w:val="18"/>
              </w:rPr>
              <w:t>3</w:t>
            </w:r>
            <w:r w:rsidRPr="00BA5793">
              <w:rPr>
                <w:rFonts w:hint="eastAsia"/>
                <w:sz w:val="18"/>
              </w:rPr>
              <w:t>放課後児童クラブ</w:t>
            </w:r>
          </w:p>
        </w:tc>
        <w:tc>
          <w:tcPr>
            <w:tcW w:w="846" w:type="dxa"/>
            <w:tcBorders>
              <w:top w:val="dotted" w:sz="4" w:space="0" w:color="auto"/>
            </w:tcBorders>
          </w:tcPr>
          <w:p w14:paraId="0EB1293A"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26</w:t>
            </w:r>
          </w:p>
        </w:tc>
        <w:tc>
          <w:tcPr>
            <w:tcW w:w="888" w:type="dxa"/>
            <w:tcBorders>
              <w:top w:val="dotted" w:sz="4" w:space="0" w:color="auto"/>
            </w:tcBorders>
          </w:tcPr>
          <w:p w14:paraId="3D8761AC"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25</w:t>
            </w:r>
          </w:p>
        </w:tc>
        <w:tc>
          <w:tcPr>
            <w:tcW w:w="989" w:type="dxa"/>
            <w:tcBorders>
              <w:top w:val="dotted" w:sz="4" w:space="0" w:color="auto"/>
            </w:tcBorders>
          </w:tcPr>
          <w:p w14:paraId="0DBAE7E4"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565ED897" w14:textId="77777777" w:rsidR="00977791" w:rsidRPr="00BA5793" w:rsidRDefault="00977791" w:rsidP="00977791">
            <w:pPr>
              <w:rPr>
                <w:sz w:val="20"/>
              </w:rPr>
            </w:pPr>
          </w:p>
        </w:tc>
      </w:tr>
      <w:tr w:rsidR="00BA5793" w:rsidRPr="00BA5793" w14:paraId="11A64D3D" w14:textId="77777777" w:rsidTr="00157AC6">
        <w:tc>
          <w:tcPr>
            <w:tcW w:w="507" w:type="dxa"/>
            <w:vAlign w:val="center"/>
          </w:tcPr>
          <w:p w14:paraId="382D92D0" w14:textId="77777777" w:rsidR="00977791" w:rsidRPr="00BA5793" w:rsidRDefault="00977791" w:rsidP="00157AC6">
            <w:pPr>
              <w:jc w:val="center"/>
              <w:rPr>
                <w:sz w:val="22"/>
              </w:rPr>
            </w:pPr>
            <w:r w:rsidRPr="00BA5793">
              <w:rPr>
                <w:rFonts w:hint="eastAsia"/>
                <w:sz w:val="22"/>
              </w:rPr>
              <w:t>25</w:t>
            </w:r>
          </w:p>
        </w:tc>
        <w:tc>
          <w:tcPr>
            <w:tcW w:w="3250" w:type="dxa"/>
          </w:tcPr>
          <w:p w14:paraId="4766037D" w14:textId="77777777" w:rsidR="00977791" w:rsidRPr="00BA5793" w:rsidRDefault="00977791" w:rsidP="00977791">
            <w:pPr>
              <w:rPr>
                <w:sz w:val="18"/>
              </w:rPr>
            </w:pPr>
            <w:r w:rsidRPr="00BA5793">
              <w:rPr>
                <w:rFonts w:hint="eastAsia"/>
                <w:sz w:val="18"/>
              </w:rPr>
              <w:t>下曽我小学校区放課後児童クラブ</w:t>
            </w:r>
          </w:p>
        </w:tc>
        <w:tc>
          <w:tcPr>
            <w:tcW w:w="846" w:type="dxa"/>
            <w:tcBorders>
              <w:bottom w:val="dotted" w:sz="4" w:space="0" w:color="auto"/>
            </w:tcBorders>
          </w:tcPr>
          <w:p w14:paraId="2FA0A8A7" w14:textId="77777777" w:rsidR="00977791" w:rsidRPr="00BA5793" w:rsidRDefault="00790734" w:rsidP="00977791">
            <w:pPr>
              <w:jc w:val="right"/>
              <w:rPr>
                <w:rFonts w:ascii="ＭＳ 明朝" w:eastAsia="ＭＳ 明朝" w:hAnsi="ＭＳ 明朝"/>
              </w:rPr>
            </w:pPr>
            <w:r w:rsidRPr="00BA5793">
              <w:rPr>
                <w:rFonts w:ascii="ＭＳ 明朝" w:eastAsia="ＭＳ 明朝" w:hAnsi="ＭＳ 明朝" w:hint="eastAsia"/>
              </w:rPr>
              <w:t>84</w:t>
            </w:r>
          </w:p>
        </w:tc>
        <w:tc>
          <w:tcPr>
            <w:tcW w:w="888" w:type="dxa"/>
            <w:tcBorders>
              <w:bottom w:val="dotted" w:sz="4" w:space="0" w:color="auto"/>
            </w:tcBorders>
          </w:tcPr>
          <w:p w14:paraId="4172EB21" w14:textId="77777777" w:rsidR="00977791" w:rsidRPr="00BA5793" w:rsidRDefault="00790734" w:rsidP="00977791">
            <w:pPr>
              <w:jc w:val="right"/>
              <w:rPr>
                <w:rFonts w:ascii="ＭＳ 明朝" w:eastAsia="ＭＳ 明朝" w:hAnsi="ＭＳ 明朝"/>
              </w:rPr>
            </w:pPr>
            <w:r w:rsidRPr="00BA5793">
              <w:rPr>
                <w:rFonts w:ascii="ＭＳ 明朝" w:eastAsia="ＭＳ 明朝" w:hAnsi="ＭＳ 明朝" w:hint="eastAsia"/>
              </w:rPr>
              <w:t>31</w:t>
            </w:r>
          </w:p>
        </w:tc>
        <w:tc>
          <w:tcPr>
            <w:tcW w:w="989" w:type="dxa"/>
            <w:tcBorders>
              <w:bottom w:val="dotted" w:sz="4" w:space="0" w:color="auto"/>
            </w:tcBorders>
          </w:tcPr>
          <w:p w14:paraId="70B3305F"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bottom w:val="dotted" w:sz="4" w:space="0" w:color="auto"/>
            </w:tcBorders>
          </w:tcPr>
          <w:p w14:paraId="25538F1F" w14:textId="77777777" w:rsidR="00977791" w:rsidRPr="00BA5793" w:rsidRDefault="001A7223" w:rsidP="00977791">
            <w:pPr>
              <w:rPr>
                <w:sz w:val="20"/>
              </w:rPr>
            </w:pPr>
            <w:r w:rsidRPr="00BA5793">
              <w:rPr>
                <w:rFonts w:hint="eastAsia"/>
                <w:sz w:val="20"/>
              </w:rPr>
              <w:t>学校の余裕教室</w:t>
            </w:r>
          </w:p>
        </w:tc>
      </w:tr>
      <w:tr w:rsidR="00BA5793" w:rsidRPr="00BA5793" w14:paraId="1EAD3973" w14:textId="77777777" w:rsidTr="00157AC6">
        <w:tc>
          <w:tcPr>
            <w:tcW w:w="507" w:type="dxa"/>
            <w:tcBorders>
              <w:bottom w:val="dotted" w:sz="4" w:space="0" w:color="auto"/>
            </w:tcBorders>
            <w:vAlign w:val="center"/>
          </w:tcPr>
          <w:p w14:paraId="33EDE0BF" w14:textId="77777777" w:rsidR="00977791" w:rsidRPr="00BA5793" w:rsidRDefault="00977791" w:rsidP="00157AC6">
            <w:pPr>
              <w:jc w:val="center"/>
              <w:rPr>
                <w:sz w:val="22"/>
              </w:rPr>
            </w:pPr>
            <w:r w:rsidRPr="00BA5793">
              <w:rPr>
                <w:rFonts w:hint="eastAsia"/>
                <w:sz w:val="22"/>
              </w:rPr>
              <w:t>26</w:t>
            </w:r>
          </w:p>
        </w:tc>
        <w:tc>
          <w:tcPr>
            <w:tcW w:w="3250" w:type="dxa"/>
            <w:tcBorders>
              <w:bottom w:val="dotted" w:sz="4" w:space="0" w:color="auto"/>
            </w:tcBorders>
          </w:tcPr>
          <w:p w14:paraId="47D3D315" w14:textId="77777777" w:rsidR="00977791" w:rsidRPr="00BA5793" w:rsidRDefault="00977791" w:rsidP="00977791">
            <w:pPr>
              <w:rPr>
                <w:sz w:val="18"/>
              </w:rPr>
            </w:pPr>
            <w:r w:rsidRPr="00BA5793">
              <w:rPr>
                <w:rFonts w:hint="eastAsia"/>
                <w:sz w:val="18"/>
              </w:rPr>
              <w:t>国府津地区放課後児童クラブ</w:t>
            </w:r>
          </w:p>
        </w:tc>
        <w:tc>
          <w:tcPr>
            <w:tcW w:w="846" w:type="dxa"/>
            <w:tcBorders>
              <w:bottom w:val="dotted" w:sz="4" w:space="0" w:color="auto"/>
            </w:tcBorders>
          </w:tcPr>
          <w:p w14:paraId="2455A259"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48</w:t>
            </w:r>
          </w:p>
        </w:tc>
        <w:tc>
          <w:tcPr>
            <w:tcW w:w="888" w:type="dxa"/>
            <w:tcBorders>
              <w:bottom w:val="dotted" w:sz="4" w:space="0" w:color="auto"/>
            </w:tcBorders>
          </w:tcPr>
          <w:p w14:paraId="04420262"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35</w:t>
            </w:r>
          </w:p>
        </w:tc>
        <w:tc>
          <w:tcPr>
            <w:tcW w:w="989" w:type="dxa"/>
            <w:tcBorders>
              <w:bottom w:val="dotted" w:sz="4" w:space="0" w:color="auto"/>
            </w:tcBorders>
          </w:tcPr>
          <w:p w14:paraId="7362191A"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val="restart"/>
          </w:tcPr>
          <w:p w14:paraId="156A00CB" w14:textId="77777777" w:rsidR="00977791" w:rsidRPr="00BA5793" w:rsidRDefault="001A7223" w:rsidP="00977791">
            <w:pPr>
              <w:rPr>
                <w:sz w:val="20"/>
              </w:rPr>
            </w:pPr>
            <w:r w:rsidRPr="00BA5793">
              <w:rPr>
                <w:rFonts w:hint="eastAsia"/>
                <w:sz w:val="20"/>
              </w:rPr>
              <w:t>学校の余裕教室</w:t>
            </w:r>
          </w:p>
        </w:tc>
      </w:tr>
      <w:tr w:rsidR="00BA5793" w:rsidRPr="00BA5793" w14:paraId="2E55968A" w14:textId="77777777" w:rsidTr="00157AC6">
        <w:tc>
          <w:tcPr>
            <w:tcW w:w="507" w:type="dxa"/>
            <w:tcBorders>
              <w:top w:val="dotted" w:sz="4" w:space="0" w:color="auto"/>
              <w:bottom w:val="dotted" w:sz="4" w:space="0" w:color="auto"/>
            </w:tcBorders>
            <w:vAlign w:val="center"/>
          </w:tcPr>
          <w:p w14:paraId="7681B21D" w14:textId="77777777" w:rsidR="00977791" w:rsidRPr="00BA5793" w:rsidRDefault="00977791" w:rsidP="00157AC6">
            <w:pPr>
              <w:jc w:val="center"/>
              <w:rPr>
                <w:sz w:val="22"/>
              </w:rPr>
            </w:pPr>
            <w:r w:rsidRPr="00BA5793">
              <w:rPr>
                <w:rFonts w:hint="eastAsia"/>
                <w:sz w:val="22"/>
              </w:rPr>
              <w:t>27</w:t>
            </w:r>
          </w:p>
        </w:tc>
        <w:tc>
          <w:tcPr>
            <w:tcW w:w="3250" w:type="dxa"/>
            <w:tcBorders>
              <w:top w:val="dotted" w:sz="4" w:space="0" w:color="auto"/>
              <w:bottom w:val="dotted" w:sz="4" w:space="0" w:color="auto"/>
            </w:tcBorders>
          </w:tcPr>
          <w:p w14:paraId="689AEB5C" w14:textId="77777777" w:rsidR="00977791" w:rsidRPr="00BA5793" w:rsidRDefault="00977791" w:rsidP="00977791">
            <w:pPr>
              <w:rPr>
                <w:sz w:val="18"/>
              </w:rPr>
            </w:pPr>
            <w:r w:rsidRPr="00BA5793">
              <w:rPr>
                <w:rFonts w:hint="eastAsia"/>
                <w:sz w:val="18"/>
              </w:rPr>
              <w:t>国府津地区第</w:t>
            </w:r>
            <w:r w:rsidRPr="00BA5793">
              <w:rPr>
                <w:rFonts w:hint="eastAsia"/>
                <w:sz w:val="18"/>
              </w:rPr>
              <w:t>2</w:t>
            </w:r>
            <w:r w:rsidRPr="00BA5793">
              <w:rPr>
                <w:rFonts w:hint="eastAsia"/>
                <w:sz w:val="18"/>
              </w:rPr>
              <w:t>放課後児童クラブ</w:t>
            </w:r>
          </w:p>
        </w:tc>
        <w:tc>
          <w:tcPr>
            <w:tcW w:w="846" w:type="dxa"/>
            <w:tcBorders>
              <w:top w:val="dotted" w:sz="4" w:space="0" w:color="auto"/>
              <w:bottom w:val="dotted" w:sz="4" w:space="0" w:color="auto"/>
            </w:tcBorders>
          </w:tcPr>
          <w:p w14:paraId="1A4406C2"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22</w:t>
            </w:r>
          </w:p>
        </w:tc>
        <w:tc>
          <w:tcPr>
            <w:tcW w:w="888" w:type="dxa"/>
            <w:tcBorders>
              <w:top w:val="dotted" w:sz="4" w:space="0" w:color="auto"/>
              <w:bottom w:val="dotted" w:sz="4" w:space="0" w:color="auto"/>
            </w:tcBorders>
          </w:tcPr>
          <w:p w14:paraId="3EC40E41"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18</w:t>
            </w:r>
          </w:p>
        </w:tc>
        <w:tc>
          <w:tcPr>
            <w:tcW w:w="989" w:type="dxa"/>
            <w:tcBorders>
              <w:top w:val="dotted" w:sz="4" w:space="0" w:color="auto"/>
              <w:bottom w:val="dotted" w:sz="4" w:space="0" w:color="auto"/>
            </w:tcBorders>
          </w:tcPr>
          <w:p w14:paraId="02639BEC"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42616B13" w14:textId="77777777" w:rsidR="00977791" w:rsidRPr="00BA5793" w:rsidRDefault="00977791" w:rsidP="00977791">
            <w:pPr>
              <w:rPr>
                <w:sz w:val="20"/>
              </w:rPr>
            </w:pPr>
          </w:p>
        </w:tc>
      </w:tr>
      <w:tr w:rsidR="00BA5793" w:rsidRPr="00BA5793" w14:paraId="3D08BEC4" w14:textId="77777777" w:rsidTr="00157AC6">
        <w:tc>
          <w:tcPr>
            <w:tcW w:w="507" w:type="dxa"/>
            <w:tcBorders>
              <w:top w:val="dotted" w:sz="4" w:space="0" w:color="auto"/>
            </w:tcBorders>
            <w:vAlign w:val="center"/>
          </w:tcPr>
          <w:p w14:paraId="247D066C" w14:textId="77777777" w:rsidR="00977791" w:rsidRPr="00BA5793" w:rsidRDefault="00977791" w:rsidP="00157AC6">
            <w:pPr>
              <w:jc w:val="center"/>
              <w:rPr>
                <w:sz w:val="22"/>
              </w:rPr>
            </w:pPr>
            <w:r w:rsidRPr="00BA5793">
              <w:rPr>
                <w:rFonts w:hint="eastAsia"/>
                <w:sz w:val="22"/>
              </w:rPr>
              <w:t>28</w:t>
            </w:r>
          </w:p>
        </w:tc>
        <w:tc>
          <w:tcPr>
            <w:tcW w:w="3250" w:type="dxa"/>
            <w:tcBorders>
              <w:top w:val="dotted" w:sz="4" w:space="0" w:color="auto"/>
            </w:tcBorders>
          </w:tcPr>
          <w:p w14:paraId="6B6C325A" w14:textId="77777777" w:rsidR="00977791" w:rsidRPr="00BA5793" w:rsidRDefault="00977791" w:rsidP="00977791">
            <w:pPr>
              <w:rPr>
                <w:sz w:val="18"/>
              </w:rPr>
            </w:pPr>
            <w:r w:rsidRPr="00BA5793">
              <w:rPr>
                <w:rFonts w:hint="eastAsia"/>
                <w:sz w:val="18"/>
              </w:rPr>
              <w:t>国府津地区第</w:t>
            </w:r>
            <w:r w:rsidRPr="00BA5793">
              <w:rPr>
                <w:rFonts w:hint="eastAsia"/>
                <w:sz w:val="18"/>
              </w:rPr>
              <w:t>3</w:t>
            </w:r>
            <w:r w:rsidRPr="00BA5793">
              <w:rPr>
                <w:rFonts w:hint="eastAsia"/>
                <w:sz w:val="18"/>
              </w:rPr>
              <w:t>放課後児童クラブ</w:t>
            </w:r>
          </w:p>
        </w:tc>
        <w:tc>
          <w:tcPr>
            <w:tcW w:w="846" w:type="dxa"/>
            <w:tcBorders>
              <w:top w:val="dotted" w:sz="4" w:space="0" w:color="auto"/>
            </w:tcBorders>
          </w:tcPr>
          <w:p w14:paraId="30D48DB9"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72</w:t>
            </w:r>
          </w:p>
        </w:tc>
        <w:tc>
          <w:tcPr>
            <w:tcW w:w="888" w:type="dxa"/>
            <w:tcBorders>
              <w:top w:val="dotted" w:sz="4" w:space="0" w:color="auto"/>
            </w:tcBorders>
          </w:tcPr>
          <w:p w14:paraId="654DC2C1"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59</w:t>
            </w:r>
          </w:p>
        </w:tc>
        <w:tc>
          <w:tcPr>
            <w:tcW w:w="989" w:type="dxa"/>
            <w:tcBorders>
              <w:top w:val="dotted" w:sz="4" w:space="0" w:color="auto"/>
            </w:tcBorders>
          </w:tcPr>
          <w:p w14:paraId="73354A11"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w:t>
            </w:r>
          </w:p>
        </w:tc>
        <w:tc>
          <w:tcPr>
            <w:tcW w:w="2354" w:type="dxa"/>
            <w:vMerge/>
          </w:tcPr>
          <w:p w14:paraId="5E6753DA" w14:textId="77777777" w:rsidR="00977791" w:rsidRPr="00BA5793" w:rsidRDefault="00977791" w:rsidP="00977791">
            <w:pPr>
              <w:rPr>
                <w:sz w:val="20"/>
              </w:rPr>
            </w:pPr>
          </w:p>
        </w:tc>
      </w:tr>
      <w:tr w:rsidR="00BA5793" w:rsidRPr="00BA5793" w14:paraId="4B8BEFEB" w14:textId="77777777" w:rsidTr="00157AC6">
        <w:tc>
          <w:tcPr>
            <w:tcW w:w="507" w:type="dxa"/>
            <w:tcBorders>
              <w:bottom w:val="dotted" w:sz="4" w:space="0" w:color="auto"/>
            </w:tcBorders>
            <w:vAlign w:val="center"/>
          </w:tcPr>
          <w:p w14:paraId="138B469D" w14:textId="77777777" w:rsidR="00977791" w:rsidRPr="00BA5793" w:rsidRDefault="00977791" w:rsidP="00157AC6">
            <w:pPr>
              <w:jc w:val="center"/>
              <w:rPr>
                <w:sz w:val="22"/>
              </w:rPr>
            </w:pPr>
            <w:r w:rsidRPr="00BA5793">
              <w:rPr>
                <w:rFonts w:hint="eastAsia"/>
                <w:sz w:val="22"/>
              </w:rPr>
              <w:t>29</w:t>
            </w:r>
          </w:p>
        </w:tc>
        <w:tc>
          <w:tcPr>
            <w:tcW w:w="3250" w:type="dxa"/>
            <w:tcBorders>
              <w:bottom w:val="dotted" w:sz="4" w:space="0" w:color="auto"/>
            </w:tcBorders>
          </w:tcPr>
          <w:p w14:paraId="6120AD9B" w14:textId="77777777" w:rsidR="00977791" w:rsidRPr="00BA5793" w:rsidRDefault="00977791" w:rsidP="00977791">
            <w:pPr>
              <w:rPr>
                <w:sz w:val="18"/>
              </w:rPr>
            </w:pPr>
            <w:r w:rsidRPr="00BA5793">
              <w:rPr>
                <w:rFonts w:hint="eastAsia"/>
                <w:sz w:val="18"/>
              </w:rPr>
              <w:t>酒匂地区放課後児童クラブ</w:t>
            </w:r>
          </w:p>
        </w:tc>
        <w:tc>
          <w:tcPr>
            <w:tcW w:w="846" w:type="dxa"/>
            <w:tcBorders>
              <w:bottom w:val="dotted" w:sz="4" w:space="0" w:color="auto"/>
            </w:tcBorders>
          </w:tcPr>
          <w:p w14:paraId="3DB0F278"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bottom w:val="dotted" w:sz="4" w:space="0" w:color="auto"/>
            </w:tcBorders>
          </w:tcPr>
          <w:p w14:paraId="4852B34B"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37</w:t>
            </w:r>
          </w:p>
        </w:tc>
        <w:tc>
          <w:tcPr>
            <w:tcW w:w="989" w:type="dxa"/>
            <w:tcBorders>
              <w:bottom w:val="dotted" w:sz="4" w:space="0" w:color="auto"/>
            </w:tcBorders>
          </w:tcPr>
          <w:p w14:paraId="27B52BF3"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w:t>
            </w:r>
          </w:p>
        </w:tc>
        <w:tc>
          <w:tcPr>
            <w:tcW w:w="2354" w:type="dxa"/>
            <w:vMerge w:val="restart"/>
          </w:tcPr>
          <w:p w14:paraId="6C63CBBD" w14:textId="77777777" w:rsidR="00977791" w:rsidRPr="00BA5793" w:rsidRDefault="001A7223" w:rsidP="00977791">
            <w:pPr>
              <w:rPr>
                <w:sz w:val="20"/>
              </w:rPr>
            </w:pPr>
            <w:r w:rsidRPr="00BA5793">
              <w:rPr>
                <w:rFonts w:hint="eastAsia"/>
                <w:sz w:val="20"/>
              </w:rPr>
              <w:t>学校の余裕教室</w:t>
            </w:r>
          </w:p>
        </w:tc>
      </w:tr>
      <w:tr w:rsidR="00BA5793" w:rsidRPr="00BA5793" w14:paraId="3CDD59AE" w14:textId="77777777" w:rsidTr="00157AC6">
        <w:tc>
          <w:tcPr>
            <w:tcW w:w="507" w:type="dxa"/>
            <w:tcBorders>
              <w:top w:val="dotted" w:sz="4" w:space="0" w:color="auto"/>
            </w:tcBorders>
            <w:vAlign w:val="center"/>
          </w:tcPr>
          <w:p w14:paraId="527FF7B1" w14:textId="77777777" w:rsidR="00977791" w:rsidRPr="00BA5793" w:rsidRDefault="00977791" w:rsidP="00157AC6">
            <w:pPr>
              <w:jc w:val="center"/>
              <w:rPr>
                <w:sz w:val="22"/>
              </w:rPr>
            </w:pPr>
            <w:r w:rsidRPr="00BA5793">
              <w:rPr>
                <w:rFonts w:hint="eastAsia"/>
                <w:sz w:val="22"/>
              </w:rPr>
              <w:t>30</w:t>
            </w:r>
          </w:p>
        </w:tc>
        <w:tc>
          <w:tcPr>
            <w:tcW w:w="3250" w:type="dxa"/>
            <w:tcBorders>
              <w:top w:val="dotted" w:sz="4" w:space="0" w:color="auto"/>
            </w:tcBorders>
          </w:tcPr>
          <w:p w14:paraId="124E1BAB" w14:textId="77777777" w:rsidR="00977791" w:rsidRPr="00BA5793" w:rsidRDefault="00977791" w:rsidP="00977791">
            <w:pPr>
              <w:rPr>
                <w:sz w:val="18"/>
              </w:rPr>
            </w:pPr>
            <w:r w:rsidRPr="00BA5793">
              <w:rPr>
                <w:rFonts w:hint="eastAsia"/>
                <w:sz w:val="18"/>
              </w:rPr>
              <w:t>酒匂地区第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598824D8"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top w:val="dotted" w:sz="4" w:space="0" w:color="auto"/>
            </w:tcBorders>
          </w:tcPr>
          <w:p w14:paraId="56FA555F"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34</w:t>
            </w:r>
          </w:p>
        </w:tc>
        <w:tc>
          <w:tcPr>
            <w:tcW w:w="989" w:type="dxa"/>
            <w:tcBorders>
              <w:top w:val="dotted" w:sz="4" w:space="0" w:color="auto"/>
            </w:tcBorders>
          </w:tcPr>
          <w:p w14:paraId="5CAA14B9"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03E9D6AD" w14:textId="77777777" w:rsidR="00977791" w:rsidRPr="00BA5793" w:rsidRDefault="00977791" w:rsidP="00977791">
            <w:pPr>
              <w:rPr>
                <w:sz w:val="20"/>
              </w:rPr>
            </w:pPr>
          </w:p>
        </w:tc>
      </w:tr>
      <w:tr w:rsidR="00BA5793" w:rsidRPr="00BA5793" w14:paraId="6EE8BCFC" w14:textId="77777777" w:rsidTr="00157AC6">
        <w:tc>
          <w:tcPr>
            <w:tcW w:w="507" w:type="dxa"/>
            <w:vAlign w:val="center"/>
          </w:tcPr>
          <w:p w14:paraId="12C62FD8" w14:textId="77777777" w:rsidR="00977791" w:rsidRPr="00BA5793" w:rsidRDefault="00977791" w:rsidP="00157AC6">
            <w:pPr>
              <w:jc w:val="center"/>
              <w:rPr>
                <w:sz w:val="22"/>
              </w:rPr>
            </w:pPr>
            <w:r w:rsidRPr="00BA5793">
              <w:rPr>
                <w:rFonts w:hint="eastAsia"/>
                <w:sz w:val="22"/>
              </w:rPr>
              <w:t>31</w:t>
            </w:r>
          </w:p>
        </w:tc>
        <w:tc>
          <w:tcPr>
            <w:tcW w:w="3250" w:type="dxa"/>
          </w:tcPr>
          <w:p w14:paraId="58263DD2" w14:textId="77777777" w:rsidR="00977791" w:rsidRPr="00BA5793" w:rsidRDefault="00977791" w:rsidP="00977791">
            <w:pPr>
              <w:rPr>
                <w:sz w:val="18"/>
              </w:rPr>
            </w:pPr>
            <w:r w:rsidRPr="00BA5793">
              <w:rPr>
                <w:rFonts w:hint="eastAsia"/>
                <w:sz w:val="18"/>
              </w:rPr>
              <w:t>曽我小学校区放課後児童クラブ</w:t>
            </w:r>
          </w:p>
        </w:tc>
        <w:tc>
          <w:tcPr>
            <w:tcW w:w="846" w:type="dxa"/>
          </w:tcPr>
          <w:p w14:paraId="4E1E7EA6"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Pr>
          <w:p w14:paraId="02ED8C96"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30</w:t>
            </w:r>
          </w:p>
        </w:tc>
        <w:tc>
          <w:tcPr>
            <w:tcW w:w="989" w:type="dxa"/>
          </w:tcPr>
          <w:p w14:paraId="6E3707A5"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Pr>
          <w:p w14:paraId="502D24C7" w14:textId="77777777" w:rsidR="00977791" w:rsidRPr="00BA5793" w:rsidRDefault="001A7223" w:rsidP="00977791">
            <w:pPr>
              <w:rPr>
                <w:sz w:val="20"/>
              </w:rPr>
            </w:pPr>
            <w:r w:rsidRPr="00BA5793">
              <w:rPr>
                <w:rFonts w:hint="eastAsia"/>
                <w:sz w:val="20"/>
              </w:rPr>
              <w:t>学校の余裕教室</w:t>
            </w:r>
          </w:p>
        </w:tc>
      </w:tr>
      <w:tr w:rsidR="00BA5793" w:rsidRPr="00BA5793" w14:paraId="7F60F241" w14:textId="77777777" w:rsidTr="00157AC6">
        <w:tc>
          <w:tcPr>
            <w:tcW w:w="507" w:type="dxa"/>
            <w:tcBorders>
              <w:bottom w:val="dotted" w:sz="4" w:space="0" w:color="auto"/>
            </w:tcBorders>
            <w:vAlign w:val="center"/>
          </w:tcPr>
          <w:p w14:paraId="71A6EF74" w14:textId="77777777" w:rsidR="00977791" w:rsidRPr="00BA5793" w:rsidRDefault="00977791" w:rsidP="00157AC6">
            <w:pPr>
              <w:jc w:val="center"/>
              <w:rPr>
                <w:sz w:val="22"/>
              </w:rPr>
            </w:pPr>
            <w:r w:rsidRPr="00BA5793">
              <w:rPr>
                <w:rFonts w:hint="eastAsia"/>
                <w:sz w:val="22"/>
              </w:rPr>
              <w:t>32</w:t>
            </w:r>
          </w:p>
        </w:tc>
        <w:tc>
          <w:tcPr>
            <w:tcW w:w="3250" w:type="dxa"/>
            <w:tcBorders>
              <w:bottom w:val="dotted" w:sz="4" w:space="0" w:color="auto"/>
            </w:tcBorders>
          </w:tcPr>
          <w:p w14:paraId="2C3D222A" w14:textId="77777777" w:rsidR="00977791" w:rsidRPr="00BA5793" w:rsidRDefault="00977791" w:rsidP="00977791">
            <w:pPr>
              <w:rPr>
                <w:sz w:val="18"/>
              </w:rPr>
            </w:pPr>
            <w:r w:rsidRPr="00BA5793">
              <w:rPr>
                <w:rFonts w:hint="eastAsia"/>
                <w:sz w:val="18"/>
              </w:rPr>
              <w:t>東富水小学校区放課後児童クラブ</w:t>
            </w:r>
          </w:p>
        </w:tc>
        <w:tc>
          <w:tcPr>
            <w:tcW w:w="846" w:type="dxa"/>
            <w:tcBorders>
              <w:bottom w:val="dotted" w:sz="4" w:space="0" w:color="auto"/>
            </w:tcBorders>
          </w:tcPr>
          <w:p w14:paraId="405463D3"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bottom w:val="dotted" w:sz="4" w:space="0" w:color="auto"/>
            </w:tcBorders>
          </w:tcPr>
          <w:p w14:paraId="008662D5"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35</w:t>
            </w:r>
          </w:p>
        </w:tc>
        <w:tc>
          <w:tcPr>
            <w:tcW w:w="989" w:type="dxa"/>
            <w:tcBorders>
              <w:bottom w:val="dotted" w:sz="4" w:space="0" w:color="auto"/>
            </w:tcBorders>
          </w:tcPr>
          <w:p w14:paraId="3E8A3C4D"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val="restart"/>
          </w:tcPr>
          <w:p w14:paraId="58383548" w14:textId="77777777" w:rsidR="00977791" w:rsidRPr="00BA5793" w:rsidRDefault="001A7223" w:rsidP="00977791">
            <w:pPr>
              <w:rPr>
                <w:sz w:val="20"/>
              </w:rPr>
            </w:pPr>
            <w:r w:rsidRPr="00BA5793">
              <w:rPr>
                <w:rFonts w:hint="eastAsia"/>
                <w:sz w:val="20"/>
              </w:rPr>
              <w:t>学校の余裕教室</w:t>
            </w:r>
          </w:p>
        </w:tc>
      </w:tr>
      <w:tr w:rsidR="00BA5793" w:rsidRPr="00BA5793" w14:paraId="2D2983EB" w14:textId="77777777" w:rsidTr="00157AC6">
        <w:tc>
          <w:tcPr>
            <w:tcW w:w="507" w:type="dxa"/>
            <w:tcBorders>
              <w:top w:val="dotted" w:sz="4" w:space="0" w:color="auto"/>
            </w:tcBorders>
            <w:vAlign w:val="center"/>
          </w:tcPr>
          <w:p w14:paraId="453AA56B" w14:textId="77777777" w:rsidR="00977791" w:rsidRPr="00BA5793" w:rsidRDefault="00977791" w:rsidP="00157AC6">
            <w:pPr>
              <w:jc w:val="center"/>
              <w:rPr>
                <w:sz w:val="22"/>
              </w:rPr>
            </w:pPr>
            <w:r w:rsidRPr="00BA5793">
              <w:rPr>
                <w:rFonts w:hint="eastAsia"/>
                <w:sz w:val="22"/>
              </w:rPr>
              <w:t>33</w:t>
            </w:r>
          </w:p>
        </w:tc>
        <w:tc>
          <w:tcPr>
            <w:tcW w:w="3250" w:type="dxa"/>
            <w:tcBorders>
              <w:top w:val="dotted" w:sz="4" w:space="0" w:color="auto"/>
            </w:tcBorders>
          </w:tcPr>
          <w:p w14:paraId="75E8D2CF" w14:textId="77777777" w:rsidR="00977791" w:rsidRPr="00BA5793" w:rsidRDefault="00977791" w:rsidP="00977791">
            <w:pPr>
              <w:rPr>
                <w:sz w:val="18"/>
              </w:rPr>
            </w:pPr>
            <w:r w:rsidRPr="00BA5793">
              <w:rPr>
                <w:rFonts w:hint="eastAsia"/>
                <w:sz w:val="18"/>
              </w:rPr>
              <w:t>東富水小学校区第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7FEC4056"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47</w:t>
            </w:r>
          </w:p>
        </w:tc>
        <w:tc>
          <w:tcPr>
            <w:tcW w:w="888" w:type="dxa"/>
            <w:tcBorders>
              <w:top w:val="dotted" w:sz="4" w:space="0" w:color="auto"/>
            </w:tcBorders>
          </w:tcPr>
          <w:p w14:paraId="256D2E3C"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34</w:t>
            </w:r>
          </w:p>
        </w:tc>
        <w:tc>
          <w:tcPr>
            <w:tcW w:w="989" w:type="dxa"/>
            <w:tcBorders>
              <w:top w:val="dotted" w:sz="4" w:space="0" w:color="auto"/>
            </w:tcBorders>
          </w:tcPr>
          <w:p w14:paraId="68938B89"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vMerge/>
          </w:tcPr>
          <w:p w14:paraId="7F5CFB81" w14:textId="77777777" w:rsidR="00977791" w:rsidRPr="00BA5793" w:rsidRDefault="00977791" w:rsidP="00977791">
            <w:pPr>
              <w:rPr>
                <w:sz w:val="20"/>
              </w:rPr>
            </w:pPr>
          </w:p>
        </w:tc>
      </w:tr>
      <w:tr w:rsidR="00BA5793" w:rsidRPr="00BA5793" w14:paraId="07DAF851" w14:textId="77777777" w:rsidTr="00157AC6">
        <w:tc>
          <w:tcPr>
            <w:tcW w:w="507" w:type="dxa"/>
            <w:vAlign w:val="center"/>
          </w:tcPr>
          <w:p w14:paraId="2CB6922F" w14:textId="77777777" w:rsidR="00977791" w:rsidRPr="00BA5793" w:rsidRDefault="00977791" w:rsidP="00157AC6">
            <w:pPr>
              <w:jc w:val="center"/>
              <w:rPr>
                <w:sz w:val="22"/>
              </w:rPr>
            </w:pPr>
            <w:r w:rsidRPr="00BA5793">
              <w:rPr>
                <w:rFonts w:hint="eastAsia"/>
                <w:sz w:val="22"/>
              </w:rPr>
              <w:t>34</w:t>
            </w:r>
          </w:p>
        </w:tc>
        <w:tc>
          <w:tcPr>
            <w:tcW w:w="3250" w:type="dxa"/>
          </w:tcPr>
          <w:p w14:paraId="7312D74F" w14:textId="77777777" w:rsidR="00977791" w:rsidRPr="00BA5793" w:rsidRDefault="00977791" w:rsidP="00977791">
            <w:pPr>
              <w:rPr>
                <w:sz w:val="18"/>
              </w:rPr>
            </w:pPr>
            <w:r w:rsidRPr="00BA5793">
              <w:rPr>
                <w:rFonts w:hint="eastAsia"/>
                <w:sz w:val="18"/>
              </w:rPr>
              <w:t>前羽小学校区放課後児童クラブ</w:t>
            </w:r>
          </w:p>
        </w:tc>
        <w:tc>
          <w:tcPr>
            <w:tcW w:w="846" w:type="dxa"/>
            <w:tcBorders>
              <w:bottom w:val="dotted" w:sz="4" w:space="0" w:color="auto"/>
            </w:tcBorders>
          </w:tcPr>
          <w:p w14:paraId="34DAE16B" w14:textId="77777777" w:rsidR="00977791" w:rsidRPr="00BA5793" w:rsidRDefault="00790734" w:rsidP="00977791">
            <w:pPr>
              <w:jc w:val="right"/>
              <w:rPr>
                <w:rFonts w:ascii="ＭＳ 明朝" w:eastAsia="ＭＳ 明朝" w:hAnsi="ＭＳ 明朝"/>
              </w:rPr>
            </w:pPr>
            <w:r w:rsidRPr="00BA5793">
              <w:rPr>
                <w:rFonts w:ascii="ＭＳ 明朝" w:eastAsia="ＭＳ 明朝" w:hAnsi="ＭＳ 明朝" w:hint="eastAsia"/>
              </w:rPr>
              <w:t>90</w:t>
            </w:r>
          </w:p>
        </w:tc>
        <w:tc>
          <w:tcPr>
            <w:tcW w:w="888" w:type="dxa"/>
            <w:tcBorders>
              <w:bottom w:val="dotted" w:sz="4" w:space="0" w:color="auto"/>
            </w:tcBorders>
          </w:tcPr>
          <w:p w14:paraId="4C06991E" w14:textId="77777777" w:rsidR="00977791" w:rsidRPr="00BA5793" w:rsidRDefault="00790734" w:rsidP="00977791">
            <w:pPr>
              <w:jc w:val="right"/>
              <w:rPr>
                <w:rFonts w:ascii="ＭＳ 明朝" w:eastAsia="ＭＳ 明朝" w:hAnsi="ＭＳ 明朝"/>
              </w:rPr>
            </w:pPr>
            <w:r w:rsidRPr="00BA5793">
              <w:rPr>
                <w:rFonts w:ascii="ＭＳ 明朝" w:eastAsia="ＭＳ 明朝" w:hAnsi="ＭＳ 明朝" w:hint="eastAsia"/>
              </w:rPr>
              <w:t>34</w:t>
            </w:r>
          </w:p>
        </w:tc>
        <w:tc>
          <w:tcPr>
            <w:tcW w:w="989" w:type="dxa"/>
            <w:tcBorders>
              <w:bottom w:val="dotted" w:sz="4" w:space="0" w:color="auto"/>
            </w:tcBorders>
          </w:tcPr>
          <w:p w14:paraId="342CE62C" w14:textId="77777777" w:rsidR="00977791" w:rsidRPr="00BA5793" w:rsidRDefault="00977791"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bottom w:val="dotted" w:sz="4" w:space="0" w:color="auto"/>
            </w:tcBorders>
          </w:tcPr>
          <w:p w14:paraId="3986EA65" w14:textId="77777777" w:rsidR="00977791" w:rsidRPr="00BA5793" w:rsidRDefault="001A7223" w:rsidP="00977791">
            <w:pPr>
              <w:rPr>
                <w:sz w:val="20"/>
              </w:rPr>
            </w:pPr>
            <w:r w:rsidRPr="00BA5793">
              <w:rPr>
                <w:rFonts w:hint="eastAsia"/>
                <w:sz w:val="20"/>
              </w:rPr>
              <w:t>学校の余裕教室</w:t>
            </w:r>
          </w:p>
        </w:tc>
      </w:tr>
      <w:tr w:rsidR="00BA5793" w:rsidRPr="00BA5793" w14:paraId="59EBF4E2" w14:textId="77777777" w:rsidTr="00157AC6">
        <w:tc>
          <w:tcPr>
            <w:tcW w:w="507" w:type="dxa"/>
            <w:vAlign w:val="center"/>
          </w:tcPr>
          <w:p w14:paraId="7674E3CF" w14:textId="77777777" w:rsidR="00977791" w:rsidRPr="00BA5793" w:rsidRDefault="00977791" w:rsidP="00157AC6">
            <w:pPr>
              <w:jc w:val="center"/>
              <w:rPr>
                <w:sz w:val="22"/>
              </w:rPr>
            </w:pPr>
            <w:r w:rsidRPr="00BA5793">
              <w:rPr>
                <w:rFonts w:hint="eastAsia"/>
                <w:sz w:val="22"/>
              </w:rPr>
              <w:t>35</w:t>
            </w:r>
          </w:p>
        </w:tc>
        <w:tc>
          <w:tcPr>
            <w:tcW w:w="3250" w:type="dxa"/>
          </w:tcPr>
          <w:p w14:paraId="7D5478BA" w14:textId="77777777" w:rsidR="00977791" w:rsidRPr="00BA5793" w:rsidRDefault="00977791" w:rsidP="00977791">
            <w:pPr>
              <w:rPr>
                <w:sz w:val="18"/>
              </w:rPr>
            </w:pPr>
            <w:r w:rsidRPr="00BA5793">
              <w:rPr>
                <w:rFonts w:hint="eastAsia"/>
                <w:sz w:val="18"/>
              </w:rPr>
              <w:t>下中小学校区放課後児童クラブ</w:t>
            </w:r>
          </w:p>
        </w:tc>
        <w:tc>
          <w:tcPr>
            <w:tcW w:w="846" w:type="dxa"/>
          </w:tcPr>
          <w:p w14:paraId="2CA87394"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50</w:t>
            </w:r>
          </w:p>
        </w:tc>
        <w:tc>
          <w:tcPr>
            <w:tcW w:w="888" w:type="dxa"/>
          </w:tcPr>
          <w:p w14:paraId="5566BFEB"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32</w:t>
            </w:r>
          </w:p>
        </w:tc>
        <w:tc>
          <w:tcPr>
            <w:tcW w:w="989" w:type="dxa"/>
          </w:tcPr>
          <w:p w14:paraId="61DD7B54"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Pr>
          <w:p w14:paraId="08D12102" w14:textId="77777777" w:rsidR="00977791" w:rsidRPr="00BA5793" w:rsidRDefault="001A7223" w:rsidP="00977791">
            <w:pPr>
              <w:rPr>
                <w:sz w:val="20"/>
              </w:rPr>
            </w:pPr>
            <w:r w:rsidRPr="00BA5793">
              <w:rPr>
                <w:rFonts w:hint="eastAsia"/>
                <w:sz w:val="20"/>
              </w:rPr>
              <w:t>学校の余裕教室</w:t>
            </w:r>
          </w:p>
        </w:tc>
      </w:tr>
      <w:tr w:rsidR="00BA5793" w:rsidRPr="00BA5793" w14:paraId="6FA30434" w14:textId="77777777" w:rsidTr="00157AC6">
        <w:tc>
          <w:tcPr>
            <w:tcW w:w="507" w:type="dxa"/>
            <w:vMerge w:val="restart"/>
            <w:vAlign w:val="center"/>
          </w:tcPr>
          <w:p w14:paraId="4C1E73EB" w14:textId="77777777" w:rsidR="00981F09" w:rsidRPr="00BA5793" w:rsidRDefault="00981F09" w:rsidP="00157AC6">
            <w:pPr>
              <w:jc w:val="center"/>
              <w:rPr>
                <w:sz w:val="22"/>
              </w:rPr>
            </w:pPr>
            <w:r w:rsidRPr="00BA5793">
              <w:rPr>
                <w:rFonts w:hint="eastAsia"/>
                <w:sz w:val="22"/>
              </w:rPr>
              <w:t>36</w:t>
            </w:r>
          </w:p>
        </w:tc>
        <w:tc>
          <w:tcPr>
            <w:tcW w:w="3250" w:type="dxa"/>
            <w:vMerge w:val="restart"/>
          </w:tcPr>
          <w:p w14:paraId="4751D4D7" w14:textId="77777777" w:rsidR="00981F09" w:rsidRPr="00BA5793" w:rsidRDefault="00981F09" w:rsidP="00977791">
            <w:pPr>
              <w:rPr>
                <w:sz w:val="18"/>
              </w:rPr>
            </w:pPr>
            <w:r w:rsidRPr="00BA5793">
              <w:rPr>
                <w:rFonts w:hint="eastAsia"/>
                <w:sz w:val="18"/>
              </w:rPr>
              <w:t>矢作小学校区放課後児童クラブ</w:t>
            </w:r>
          </w:p>
        </w:tc>
        <w:tc>
          <w:tcPr>
            <w:tcW w:w="846" w:type="dxa"/>
            <w:tcBorders>
              <w:bottom w:val="dotted" w:sz="4" w:space="0" w:color="auto"/>
            </w:tcBorders>
          </w:tcPr>
          <w:p w14:paraId="295F071C"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50</w:t>
            </w:r>
          </w:p>
        </w:tc>
        <w:tc>
          <w:tcPr>
            <w:tcW w:w="888" w:type="dxa"/>
            <w:tcBorders>
              <w:bottom w:val="dotted" w:sz="4" w:space="0" w:color="auto"/>
            </w:tcBorders>
          </w:tcPr>
          <w:p w14:paraId="3DA09031"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50</w:t>
            </w:r>
          </w:p>
        </w:tc>
        <w:tc>
          <w:tcPr>
            <w:tcW w:w="989" w:type="dxa"/>
            <w:tcBorders>
              <w:bottom w:val="dotted" w:sz="4" w:space="0" w:color="auto"/>
            </w:tcBorders>
          </w:tcPr>
          <w:p w14:paraId="53C88B88"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bottom w:val="dotted" w:sz="4" w:space="0" w:color="auto"/>
            </w:tcBorders>
          </w:tcPr>
          <w:p w14:paraId="4F9DB12E" w14:textId="77777777" w:rsidR="00981F09" w:rsidRPr="00BA5793" w:rsidRDefault="001A7223" w:rsidP="00977791">
            <w:pPr>
              <w:rPr>
                <w:sz w:val="20"/>
              </w:rPr>
            </w:pPr>
            <w:r w:rsidRPr="00BA5793">
              <w:rPr>
                <w:rFonts w:hint="eastAsia"/>
                <w:sz w:val="20"/>
              </w:rPr>
              <w:t>学校の余裕教室</w:t>
            </w:r>
          </w:p>
        </w:tc>
      </w:tr>
      <w:tr w:rsidR="00BA5793" w:rsidRPr="00BA5793" w14:paraId="72607081" w14:textId="77777777" w:rsidTr="00157AC6">
        <w:tc>
          <w:tcPr>
            <w:tcW w:w="507" w:type="dxa"/>
            <w:vMerge/>
            <w:vAlign w:val="center"/>
          </w:tcPr>
          <w:p w14:paraId="5BE53E91" w14:textId="77777777" w:rsidR="00981F09" w:rsidRPr="00BA5793" w:rsidRDefault="00981F09" w:rsidP="00157AC6">
            <w:pPr>
              <w:jc w:val="center"/>
              <w:rPr>
                <w:sz w:val="22"/>
              </w:rPr>
            </w:pPr>
          </w:p>
        </w:tc>
        <w:tc>
          <w:tcPr>
            <w:tcW w:w="3250" w:type="dxa"/>
            <w:vMerge/>
          </w:tcPr>
          <w:p w14:paraId="049E2E4D" w14:textId="77777777" w:rsidR="00981F09" w:rsidRPr="00BA5793" w:rsidRDefault="00981F09" w:rsidP="00977791">
            <w:pPr>
              <w:rPr>
                <w:sz w:val="18"/>
              </w:rPr>
            </w:pPr>
          </w:p>
        </w:tc>
        <w:tc>
          <w:tcPr>
            <w:tcW w:w="846" w:type="dxa"/>
            <w:tcBorders>
              <w:top w:val="dotted" w:sz="4" w:space="0" w:color="auto"/>
            </w:tcBorders>
          </w:tcPr>
          <w:p w14:paraId="4362E97C"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72</w:t>
            </w:r>
          </w:p>
        </w:tc>
        <w:tc>
          <w:tcPr>
            <w:tcW w:w="888" w:type="dxa"/>
            <w:tcBorders>
              <w:top w:val="dotted" w:sz="4" w:space="0" w:color="auto"/>
            </w:tcBorders>
          </w:tcPr>
          <w:p w14:paraId="44A405A6"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53</w:t>
            </w:r>
          </w:p>
        </w:tc>
        <w:tc>
          <w:tcPr>
            <w:tcW w:w="989" w:type="dxa"/>
            <w:tcBorders>
              <w:top w:val="dotted" w:sz="4" w:space="0" w:color="auto"/>
            </w:tcBorders>
          </w:tcPr>
          <w:p w14:paraId="637995B5"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4</w:t>
            </w:r>
          </w:p>
        </w:tc>
        <w:tc>
          <w:tcPr>
            <w:tcW w:w="2354" w:type="dxa"/>
            <w:tcBorders>
              <w:top w:val="dotted" w:sz="4" w:space="0" w:color="auto"/>
            </w:tcBorders>
          </w:tcPr>
          <w:p w14:paraId="4A7129E1" w14:textId="77777777" w:rsidR="00981F09" w:rsidRPr="00BA5793" w:rsidRDefault="00981F09" w:rsidP="00977791">
            <w:pPr>
              <w:rPr>
                <w:sz w:val="20"/>
              </w:rPr>
            </w:pPr>
            <w:r w:rsidRPr="00BA5793">
              <w:rPr>
                <w:rFonts w:hint="eastAsia"/>
                <w:sz w:val="16"/>
              </w:rPr>
              <w:t>放課後のみ特別教室を借用</w:t>
            </w:r>
          </w:p>
        </w:tc>
      </w:tr>
      <w:tr w:rsidR="00BA5793" w:rsidRPr="00BA5793" w14:paraId="0D82F70E" w14:textId="77777777" w:rsidTr="00157AC6">
        <w:tc>
          <w:tcPr>
            <w:tcW w:w="507" w:type="dxa"/>
            <w:vAlign w:val="center"/>
          </w:tcPr>
          <w:p w14:paraId="78C907E9" w14:textId="77777777" w:rsidR="00977791" w:rsidRPr="00BA5793" w:rsidRDefault="00977791" w:rsidP="00157AC6">
            <w:pPr>
              <w:jc w:val="center"/>
              <w:rPr>
                <w:sz w:val="22"/>
              </w:rPr>
            </w:pPr>
            <w:r w:rsidRPr="00BA5793">
              <w:rPr>
                <w:rFonts w:hint="eastAsia"/>
                <w:sz w:val="22"/>
              </w:rPr>
              <w:t>37</w:t>
            </w:r>
          </w:p>
        </w:tc>
        <w:tc>
          <w:tcPr>
            <w:tcW w:w="3250" w:type="dxa"/>
          </w:tcPr>
          <w:p w14:paraId="53416A02" w14:textId="77777777" w:rsidR="00977791" w:rsidRPr="00BA5793" w:rsidRDefault="00977791" w:rsidP="00977791">
            <w:pPr>
              <w:rPr>
                <w:sz w:val="18"/>
              </w:rPr>
            </w:pPr>
            <w:r w:rsidRPr="00BA5793">
              <w:rPr>
                <w:rFonts w:hint="eastAsia"/>
                <w:sz w:val="18"/>
              </w:rPr>
              <w:t>報徳小学校区放課後児童クラブ</w:t>
            </w:r>
          </w:p>
        </w:tc>
        <w:tc>
          <w:tcPr>
            <w:tcW w:w="846" w:type="dxa"/>
          </w:tcPr>
          <w:p w14:paraId="0F8CAC04"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72</w:t>
            </w:r>
          </w:p>
        </w:tc>
        <w:tc>
          <w:tcPr>
            <w:tcW w:w="888" w:type="dxa"/>
          </w:tcPr>
          <w:p w14:paraId="22AFCE67"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61</w:t>
            </w:r>
          </w:p>
        </w:tc>
        <w:tc>
          <w:tcPr>
            <w:tcW w:w="989" w:type="dxa"/>
          </w:tcPr>
          <w:p w14:paraId="4D8DFAB1"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4</w:t>
            </w:r>
          </w:p>
        </w:tc>
        <w:tc>
          <w:tcPr>
            <w:tcW w:w="2354" w:type="dxa"/>
          </w:tcPr>
          <w:p w14:paraId="5AD737C2" w14:textId="77777777" w:rsidR="00977791" w:rsidRPr="00BA5793" w:rsidRDefault="00977791" w:rsidP="00790734">
            <w:pPr>
              <w:rPr>
                <w:sz w:val="20"/>
              </w:rPr>
            </w:pPr>
            <w:r w:rsidRPr="00BA5793">
              <w:rPr>
                <w:rFonts w:hint="eastAsia"/>
                <w:sz w:val="20"/>
              </w:rPr>
              <w:t>専用施設</w:t>
            </w:r>
          </w:p>
        </w:tc>
      </w:tr>
      <w:tr w:rsidR="00BA5793" w:rsidRPr="00BA5793" w14:paraId="160EB725" w14:textId="77777777" w:rsidTr="00157AC6">
        <w:tc>
          <w:tcPr>
            <w:tcW w:w="507" w:type="dxa"/>
            <w:vMerge w:val="restart"/>
            <w:vAlign w:val="center"/>
          </w:tcPr>
          <w:p w14:paraId="744C84F0" w14:textId="77777777" w:rsidR="00981F09" w:rsidRPr="00BA5793" w:rsidRDefault="00981F09" w:rsidP="00157AC6">
            <w:pPr>
              <w:jc w:val="center"/>
              <w:rPr>
                <w:sz w:val="22"/>
              </w:rPr>
            </w:pPr>
            <w:r w:rsidRPr="00BA5793">
              <w:rPr>
                <w:rFonts w:hint="eastAsia"/>
                <w:sz w:val="22"/>
              </w:rPr>
              <w:t>38</w:t>
            </w:r>
          </w:p>
        </w:tc>
        <w:tc>
          <w:tcPr>
            <w:tcW w:w="3250" w:type="dxa"/>
            <w:vMerge w:val="restart"/>
          </w:tcPr>
          <w:p w14:paraId="3694D583" w14:textId="77777777" w:rsidR="00981F09" w:rsidRPr="00BA5793" w:rsidRDefault="00981F09" w:rsidP="00977791">
            <w:pPr>
              <w:rPr>
                <w:sz w:val="18"/>
              </w:rPr>
            </w:pPr>
            <w:r w:rsidRPr="00BA5793">
              <w:rPr>
                <w:rFonts w:hint="eastAsia"/>
                <w:sz w:val="18"/>
              </w:rPr>
              <w:t>豊川地区放課後児童クラブ</w:t>
            </w:r>
          </w:p>
        </w:tc>
        <w:tc>
          <w:tcPr>
            <w:tcW w:w="846" w:type="dxa"/>
            <w:tcBorders>
              <w:bottom w:val="dotted" w:sz="4" w:space="0" w:color="auto"/>
            </w:tcBorders>
          </w:tcPr>
          <w:p w14:paraId="06CFD2D8"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53</w:t>
            </w:r>
          </w:p>
        </w:tc>
        <w:tc>
          <w:tcPr>
            <w:tcW w:w="888" w:type="dxa"/>
            <w:tcBorders>
              <w:bottom w:val="dotted" w:sz="4" w:space="0" w:color="auto"/>
            </w:tcBorders>
          </w:tcPr>
          <w:p w14:paraId="6DD84A2F"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50</w:t>
            </w:r>
          </w:p>
        </w:tc>
        <w:tc>
          <w:tcPr>
            <w:tcW w:w="989" w:type="dxa"/>
            <w:tcBorders>
              <w:bottom w:val="dotted" w:sz="4" w:space="0" w:color="auto"/>
            </w:tcBorders>
          </w:tcPr>
          <w:p w14:paraId="1DA2E33D" w14:textId="77777777" w:rsidR="00981F09" w:rsidRPr="00BA5793" w:rsidRDefault="00981F09" w:rsidP="00977791">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bottom w:val="dotted" w:sz="4" w:space="0" w:color="auto"/>
            </w:tcBorders>
          </w:tcPr>
          <w:p w14:paraId="0CF45FDF" w14:textId="77777777" w:rsidR="00981F09" w:rsidRPr="00BA5793" w:rsidRDefault="001A7223" w:rsidP="00977791">
            <w:pPr>
              <w:rPr>
                <w:sz w:val="20"/>
              </w:rPr>
            </w:pPr>
            <w:r w:rsidRPr="00BA5793">
              <w:rPr>
                <w:rFonts w:hint="eastAsia"/>
                <w:sz w:val="20"/>
              </w:rPr>
              <w:t>学校の余裕教室</w:t>
            </w:r>
          </w:p>
        </w:tc>
      </w:tr>
      <w:tr w:rsidR="00BA5793" w:rsidRPr="00BA5793" w14:paraId="2D2B3670" w14:textId="77777777" w:rsidTr="00157AC6">
        <w:tc>
          <w:tcPr>
            <w:tcW w:w="507" w:type="dxa"/>
            <w:vMerge/>
            <w:tcBorders>
              <w:bottom w:val="dotted" w:sz="4" w:space="0" w:color="auto"/>
            </w:tcBorders>
            <w:vAlign w:val="center"/>
          </w:tcPr>
          <w:p w14:paraId="4D94C4B5" w14:textId="77777777" w:rsidR="00981F09" w:rsidRPr="00BA5793" w:rsidRDefault="00981F09" w:rsidP="00157AC6">
            <w:pPr>
              <w:jc w:val="center"/>
              <w:rPr>
                <w:sz w:val="22"/>
              </w:rPr>
            </w:pPr>
          </w:p>
        </w:tc>
        <w:tc>
          <w:tcPr>
            <w:tcW w:w="3250" w:type="dxa"/>
            <w:vMerge/>
            <w:tcBorders>
              <w:bottom w:val="dotted" w:sz="4" w:space="0" w:color="auto"/>
            </w:tcBorders>
          </w:tcPr>
          <w:p w14:paraId="5F4B2B6B" w14:textId="77777777" w:rsidR="00981F09" w:rsidRPr="00BA5793" w:rsidRDefault="00981F09" w:rsidP="00977791">
            <w:pPr>
              <w:rPr>
                <w:sz w:val="18"/>
              </w:rPr>
            </w:pPr>
          </w:p>
        </w:tc>
        <w:tc>
          <w:tcPr>
            <w:tcW w:w="846" w:type="dxa"/>
            <w:tcBorders>
              <w:top w:val="dotted" w:sz="4" w:space="0" w:color="auto"/>
              <w:bottom w:val="dotted" w:sz="4" w:space="0" w:color="auto"/>
            </w:tcBorders>
          </w:tcPr>
          <w:p w14:paraId="61CD95A4" w14:textId="77777777" w:rsidR="00981F09" w:rsidRPr="00BA5793" w:rsidRDefault="00790734" w:rsidP="00977791">
            <w:pPr>
              <w:jc w:val="right"/>
              <w:rPr>
                <w:rFonts w:ascii="ＭＳ 明朝" w:eastAsia="ＭＳ 明朝" w:hAnsi="ＭＳ 明朝"/>
              </w:rPr>
            </w:pPr>
            <w:r w:rsidRPr="00BA5793">
              <w:rPr>
                <w:rFonts w:ascii="ＭＳ 明朝" w:eastAsia="ＭＳ 明朝" w:hAnsi="ＭＳ 明朝" w:hint="eastAsia"/>
              </w:rPr>
              <w:t>96</w:t>
            </w:r>
          </w:p>
        </w:tc>
        <w:tc>
          <w:tcPr>
            <w:tcW w:w="888" w:type="dxa"/>
            <w:tcBorders>
              <w:top w:val="dotted" w:sz="4" w:space="0" w:color="auto"/>
              <w:bottom w:val="dotted" w:sz="4" w:space="0" w:color="auto"/>
            </w:tcBorders>
          </w:tcPr>
          <w:p w14:paraId="26F29264" w14:textId="77777777" w:rsidR="00981F09" w:rsidRPr="00BA5793" w:rsidRDefault="00790734" w:rsidP="00977791">
            <w:pPr>
              <w:jc w:val="right"/>
              <w:rPr>
                <w:rFonts w:ascii="ＭＳ 明朝" w:eastAsia="ＭＳ 明朝" w:hAnsi="ＭＳ 明朝"/>
              </w:rPr>
            </w:pPr>
            <w:r w:rsidRPr="00BA5793">
              <w:rPr>
                <w:rFonts w:ascii="ＭＳ 明朝" w:eastAsia="ＭＳ 明朝" w:hAnsi="ＭＳ 明朝" w:hint="eastAsia"/>
              </w:rPr>
              <w:t>44</w:t>
            </w:r>
          </w:p>
        </w:tc>
        <w:tc>
          <w:tcPr>
            <w:tcW w:w="989" w:type="dxa"/>
            <w:tcBorders>
              <w:top w:val="dotted" w:sz="4" w:space="0" w:color="auto"/>
              <w:bottom w:val="dotted" w:sz="4" w:space="0" w:color="auto"/>
            </w:tcBorders>
          </w:tcPr>
          <w:p w14:paraId="42E6C9B0" w14:textId="77777777" w:rsidR="00981F09" w:rsidRPr="00BA5793" w:rsidRDefault="00790734" w:rsidP="00977791">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top w:val="dotted" w:sz="4" w:space="0" w:color="auto"/>
              <w:bottom w:val="dotted" w:sz="4" w:space="0" w:color="auto"/>
            </w:tcBorders>
          </w:tcPr>
          <w:p w14:paraId="2AD44A18" w14:textId="77777777" w:rsidR="00981F09" w:rsidRPr="00BA5793" w:rsidRDefault="00981F09" w:rsidP="00977791">
            <w:pPr>
              <w:rPr>
                <w:sz w:val="20"/>
              </w:rPr>
            </w:pPr>
            <w:r w:rsidRPr="00BA5793">
              <w:rPr>
                <w:rFonts w:hint="eastAsia"/>
                <w:sz w:val="16"/>
              </w:rPr>
              <w:t>放課後のみ特別教室を借用</w:t>
            </w:r>
          </w:p>
        </w:tc>
      </w:tr>
      <w:tr w:rsidR="00BA5793" w:rsidRPr="00BA5793" w14:paraId="2C2ED3B1" w14:textId="77777777" w:rsidTr="00157AC6">
        <w:tc>
          <w:tcPr>
            <w:tcW w:w="507" w:type="dxa"/>
            <w:tcBorders>
              <w:top w:val="dotted" w:sz="4" w:space="0" w:color="auto"/>
            </w:tcBorders>
            <w:vAlign w:val="center"/>
          </w:tcPr>
          <w:p w14:paraId="6DD4379C" w14:textId="77777777" w:rsidR="00977791" w:rsidRPr="00BA5793" w:rsidRDefault="00977791" w:rsidP="00157AC6">
            <w:pPr>
              <w:jc w:val="center"/>
              <w:rPr>
                <w:sz w:val="22"/>
              </w:rPr>
            </w:pPr>
            <w:r w:rsidRPr="00BA5793">
              <w:rPr>
                <w:rFonts w:hint="eastAsia"/>
                <w:sz w:val="22"/>
              </w:rPr>
              <w:t>39</w:t>
            </w:r>
          </w:p>
        </w:tc>
        <w:tc>
          <w:tcPr>
            <w:tcW w:w="3250" w:type="dxa"/>
            <w:tcBorders>
              <w:top w:val="dotted" w:sz="4" w:space="0" w:color="auto"/>
            </w:tcBorders>
          </w:tcPr>
          <w:p w14:paraId="01663C1C" w14:textId="77777777" w:rsidR="00977791" w:rsidRPr="00BA5793" w:rsidRDefault="00977791" w:rsidP="00977791">
            <w:pPr>
              <w:rPr>
                <w:sz w:val="18"/>
              </w:rPr>
            </w:pPr>
            <w:r w:rsidRPr="00BA5793">
              <w:rPr>
                <w:rFonts w:hint="eastAsia"/>
                <w:sz w:val="18"/>
              </w:rPr>
              <w:t>豊川地区第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4A1CA8F5" w14:textId="77777777" w:rsidR="00977791" w:rsidRPr="00BA5793" w:rsidRDefault="00165E31" w:rsidP="00977791">
            <w:pPr>
              <w:jc w:val="right"/>
              <w:rPr>
                <w:rFonts w:ascii="ＭＳ 明朝" w:eastAsia="ＭＳ 明朝" w:hAnsi="ＭＳ 明朝"/>
              </w:rPr>
            </w:pPr>
            <w:r w:rsidRPr="00BA5793">
              <w:rPr>
                <w:rFonts w:ascii="ＭＳ 明朝" w:eastAsia="ＭＳ 明朝" w:hAnsi="ＭＳ 明朝" w:hint="eastAsia"/>
              </w:rPr>
              <w:t>53</w:t>
            </w:r>
          </w:p>
        </w:tc>
        <w:tc>
          <w:tcPr>
            <w:tcW w:w="888" w:type="dxa"/>
            <w:tcBorders>
              <w:top w:val="dotted" w:sz="4" w:space="0" w:color="auto"/>
            </w:tcBorders>
          </w:tcPr>
          <w:p w14:paraId="488A8DFB"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48</w:t>
            </w:r>
          </w:p>
        </w:tc>
        <w:tc>
          <w:tcPr>
            <w:tcW w:w="989" w:type="dxa"/>
            <w:tcBorders>
              <w:top w:val="dotted" w:sz="4" w:space="0" w:color="auto"/>
            </w:tcBorders>
          </w:tcPr>
          <w:p w14:paraId="0675A65C" w14:textId="77777777" w:rsidR="00977791" w:rsidRPr="00BA5793" w:rsidRDefault="00981F09" w:rsidP="00977791">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top w:val="dotted" w:sz="4" w:space="0" w:color="auto"/>
            </w:tcBorders>
          </w:tcPr>
          <w:p w14:paraId="6A7BD888" w14:textId="77777777" w:rsidR="00977791" w:rsidRPr="00BA5793" w:rsidRDefault="001A7223" w:rsidP="00977791">
            <w:pPr>
              <w:rPr>
                <w:sz w:val="20"/>
              </w:rPr>
            </w:pPr>
            <w:r w:rsidRPr="00BA5793">
              <w:rPr>
                <w:rFonts w:hint="eastAsia"/>
                <w:sz w:val="20"/>
              </w:rPr>
              <w:t>学校の余裕教室</w:t>
            </w:r>
          </w:p>
        </w:tc>
      </w:tr>
      <w:tr w:rsidR="00BA5793" w:rsidRPr="00BA5793" w14:paraId="00AB8860" w14:textId="77777777" w:rsidTr="00157AC6">
        <w:tc>
          <w:tcPr>
            <w:tcW w:w="507" w:type="dxa"/>
            <w:vMerge w:val="restart"/>
            <w:vAlign w:val="center"/>
          </w:tcPr>
          <w:p w14:paraId="1B7BF190" w14:textId="77777777" w:rsidR="00981F09" w:rsidRPr="00BA5793" w:rsidRDefault="00981F09" w:rsidP="00157AC6">
            <w:pPr>
              <w:jc w:val="center"/>
              <w:rPr>
                <w:sz w:val="22"/>
              </w:rPr>
            </w:pPr>
            <w:r w:rsidRPr="00BA5793">
              <w:rPr>
                <w:rFonts w:hint="eastAsia"/>
                <w:sz w:val="22"/>
              </w:rPr>
              <w:t>40</w:t>
            </w:r>
          </w:p>
        </w:tc>
        <w:tc>
          <w:tcPr>
            <w:tcW w:w="3250" w:type="dxa"/>
            <w:vMerge w:val="restart"/>
          </w:tcPr>
          <w:p w14:paraId="7CEEE6FE" w14:textId="77777777" w:rsidR="00981F09" w:rsidRPr="00BA5793" w:rsidRDefault="00981F09" w:rsidP="00977791">
            <w:pPr>
              <w:rPr>
                <w:sz w:val="18"/>
              </w:rPr>
            </w:pPr>
            <w:r w:rsidRPr="00BA5793">
              <w:rPr>
                <w:rFonts w:hint="eastAsia"/>
                <w:sz w:val="18"/>
              </w:rPr>
              <w:t>富士見小学校区放課後児童クラブ</w:t>
            </w:r>
          </w:p>
        </w:tc>
        <w:tc>
          <w:tcPr>
            <w:tcW w:w="846" w:type="dxa"/>
            <w:tcBorders>
              <w:bottom w:val="dotted" w:sz="4" w:space="0" w:color="auto"/>
            </w:tcBorders>
          </w:tcPr>
          <w:p w14:paraId="74209BA0" w14:textId="77777777" w:rsidR="00981F09" w:rsidRPr="00BA5793" w:rsidRDefault="00D1297B" w:rsidP="00977791">
            <w:pPr>
              <w:jc w:val="right"/>
              <w:rPr>
                <w:rFonts w:ascii="ＭＳ 明朝" w:eastAsia="ＭＳ 明朝" w:hAnsi="ＭＳ 明朝"/>
              </w:rPr>
            </w:pPr>
            <w:r w:rsidRPr="00BA5793">
              <w:rPr>
                <w:rFonts w:ascii="ＭＳ 明朝" w:eastAsia="ＭＳ 明朝" w:hAnsi="ＭＳ 明朝" w:hint="eastAsia"/>
              </w:rPr>
              <w:t>4</w:t>
            </w:r>
            <w:r w:rsidR="00DF3B5E" w:rsidRPr="00BA5793">
              <w:rPr>
                <w:rFonts w:ascii="ＭＳ 明朝" w:eastAsia="ＭＳ 明朝" w:hAnsi="ＭＳ 明朝" w:hint="eastAsia"/>
              </w:rPr>
              <w:t>8</w:t>
            </w:r>
          </w:p>
        </w:tc>
        <w:tc>
          <w:tcPr>
            <w:tcW w:w="888" w:type="dxa"/>
            <w:tcBorders>
              <w:bottom w:val="dotted" w:sz="4" w:space="0" w:color="auto"/>
            </w:tcBorders>
          </w:tcPr>
          <w:p w14:paraId="21FF44FC" w14:textId="77777777" w:rsidR="00981F09" w:rsidRPr="00BA5793" w:rsidRDefault="00D1297B" w:rsidP="00977791">
            <w:pPr>
              <w:jc w:val="right"/>
              <w:rPr>
                <w:rFonts w:ascii="ＭＳ 明朝" w:eastAsia="ＭＳ 明朝" w:hAnsi="ＭＳ 明朝"/>
              </w:rPr>
            </w:pPr>
            <w:r w:rsidRPr="00BA5793">
              <w:rPr>
                <w:rFonts w:ascii="ＭＳ 明朝" w:eastAsia="ＭＳ 明朝" w:hAnsi="ＭＳ 明朝" w:hint="eastAsia"/>
              </w:rPr>
              <w:t>35</w:t>
            </w:r>
          </w:p>
        </w:tc>
        <w:tc>
          <w:tcPr>
            <w:tcW w:w="989" w:type="dxa"/>
            <w:tcBorders>
              <w:bottom w:val="dotted" w:sz="4" w:space="0" w:color="auto"/>
            </w:tcBorders>
          </w:tcPr>
          <w:p w14:paraId="590634C3" w14:textId="77777777" w:rsidR="00981F09" w:rsidRPr="00BA5793" w:rsidRDefault="00D1297B"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bottom w:val="dotted" w:sz="4" w:space="0" w:color="auto"/>
            </w:tcBorders>
          </w:tcPr>
          <w:p w14:paraId="5E23060A" w14:textId="77777777" w:rsidR="00981F09" w:rsidRPr="00BA5793" w:rsidRDefault="001A7223" w:rsidP="00977791">
            <w:pPr>
              <w:rPr>
                <w:sz w:val="20"/>
              </w:rPr>
            </w:pPr>
            <w:r w:rsidRPr="00BA5793">
              <w:rPr>
                <w:rFonts w:hint="eastAsia"/>
                <w:sz w:val="20"/>
              </w:rPr>
              <w:t>学校の余裕教室</w:t>
            </w:r>
          </w:p>
        </w:tc>
      </w:tr>
      <w:tr w:rsidR="00BA5793" w:rsidRPr="00BA5793" w14:paraId="6F2D73DD" w14:textId="77777777" w:rsidTr="00157AC6">
        <w:tc>
          <w:tcPr>
            <w:tcW w:w="507" w:type="dxa"/>
            <w:vMerge/>
            <w:tcBorders>
              <w:bottom w:val="dotted" w:sz="4" w:space="0" w:color="auto"/>
            </w:tcBorders>
            <w:vAlign w:val="center"/>
          </w:tcPr>
          <w:p w14:paraId="4F9B7D14" w14:textId="77777777" w:rsidR="00981F09" w:rsidRPr="00BA5793" w:rsidRDefault="00981F09" w:rsidP="00157AC6">
            <w:pPr>
              <w:jc w:val="center"/>
              <w:rPr>
                <w:sz w:val="22"/>
              </w:rPr>
            </w:pPr>
          </w:p>
        </w:tc>
        <w:tc>
          <w:tcPr>
            <w:tcW w:w="3250" w:type="dxa"/>
            <w:vMerge/>
            <w:tcBorders>
              <w:bottom w:val="dotted" w:sz="4" w:space="0" w:color="auto"/>
            </w:tcBorders>
          </w:tcPr>
          <w:p w14:paraId="1B1A3692" w14:textId="77777777" w:rsidR="00981F09" w:rsidRPr="00BA5793" w:rsidRDefault="00981F09" w:rsidP="00977791">
            <w:pPr>
              <w:rPr>
                <w:sz w:val="18"/>
              </w:rPr>
            </w:pPr>
          </w:p>
        </w:tc>
        <w:tc>
          <w:tcPr>
            <w:tcW w:w="846" w:type="dxa"/>
            <w:tcBorders>
              <w:top w:val="dotted" w:sz="4" w:space="0" w:color="auto"/>
              <w:bottom w:val="dotted" w:sz="4" w:space="0" w:color="auto"/>
            </w:tcBorders>
          </w:tcPr>
          <w:p w14:paraId="57AC36DC" w14:textId="77777777" w:rsidR="00981F09" w:rsidRPr="00BA5793" w:rsidRDefault="00D1297B" w:rsidP="00977791">
            <w:pPr>
              <w:jc w:val="right"/>
              <w:rPr>
                <w:rFonts w:ascii="ＭＳ 明朝" w:eastAsia="ＭＳ 明朝" w:hAnsi="ＭＳ 明朝"/>
              </w:rPr>
            </w:pPr>
            <w:r w:rsidRPr="00BA5793">
              <w:rPr>
                <w:rFonts w:ascii="ＭＳ 明朝" w:eastAsia="ＭＳ 明朝" w:hAnsi="ＭＳ 明朝" w:hint="eastAsia"/>
              </w:rPr>
              <w:t>8</w:t>
            </w:r>
            <w:r w:rsidR="00DF3B5E" w:rsidRPr="00BA5793">
              <w:rPr>
                <w:rFonts w:ascii="ＭＳ 明朝" w:eastAsia="ＭＳ 明朝" w:hAnsi="ＭＳ 明朝" w:hint="eastAsia"/>
              </w:rPr>
              <w:t>2</w:t>
            </w:r>
          </w:p>
        </w:tc>
        <w:tc>
          <w:tcPr>
            <w:tcW w:w="888" w:type="dxa"/>
            <w:tcBorders>
              <w:top w:val="dotted" w:sz="4" w:space="0" w:color="auto"/>
              <w:bottom w:val="dotted" w:sz="4" w:space="0" w:color="auto"/>
            </w:tcBorders>
          </w:tcPr>
          <w:p w14:paraId="04C17C21" w14:textId="77777777" w:rsidR="00981F09" w:rsidRPr="00BA5793" w:rsidRDefault="00D1297B" w:rsidP="00977791">
            <w:pPr>
              <w:jc w:val="right"/>
              <w:rPr>
                <w:rFonts w:ascii="ＭＳ 明朝" w:eastAsia="ＭＳ 明朝" w:hAnsi="ＭＳ 明朝"/>
              </w:rPr>
            </w:pPr>
            <w:r w:rsidRPr="00BA5793">
              <w:rPr>
                <w:rFonts w:ascii="ＭＳ 明朝" w:eastAsia="ＭＳ 明朝" w:hAnsi="ＭＳ 明朝" w:hint="eastAsia"/>
              </w:rPr>
              <w:t>21</w:t>
            </w:r>
          </w:p>
        </w:tc>
        <w:tc>
          <w:tcPr>
            <w:tcW w:w="989" w:type="dxa"/>
            <w:tcBorders>
              <w:top w:val="dotted" w:sz="4" w:space="0" w:color="auto"/>
              <w:bottom w:val="dotted" w:sz="4" w:space="0" w:color="auto"/>
            </w:tcBorders>
          </w:tcPr>
          <w:p w14:paraId="0DC3A82D" w14:textId="77777777" w:rsidR="00981F09" w:rsidRPr="00BA5793" w:rsidRDefault="00D1297B" w:rsidP="00977791">
            <w:pPr>
              <w:jc w:val="right"/>
              <w:rPr>
                <w:rFonts w:ascii="ＭＳ 明朝" w:eastAsia="ＭＳ 明朝" w:hAnsi="ＭＳ 明朝"/>
              </w:rPr>
            </w:pPr>
            <w:r w:rsidRPr="00BA5793">
              <w:rPr>
                <w:rFonts w:ascii="ＭＳ 明朝" w:eastAsia="ＭＳ 明朝" w:hAnsi="ＭＳ 明朝" w:hint="eastAsia"/>
              </w:rPr>
              <w:t>2</w:t>
            </w:r>
          </w:p>
        </w:tc>
        <w:tc>
          <w:tcPr>
            <w:tcW w:w="2354" w:type="dxa"/>
            <w:tcBorders>
              <w:top w:val="dotted" w:sz="4" w:space="0" w:color="auto"/>
              <w:bottom w:val="dotted" w:sz="4" w:space="0" w:color="auto"/>
            </w:tcBorders>
          </w:tcPr>
          <w:p w14:paraId="261783F1" w14:textId="77777777" w:rsidR="00981F09" w:rsidRPr="00BA5793" w:rsidRDefault="00D1297B" w:rsidP="00977791">
            <w:pPr>
              <w:rPr>
                <w:sz w:val="20"/>
              </w:rPr>
            </w:pPr>
            <w:r w:rsidRPr="00BA5793">
              <w:rPr>
                <w:rFonts w:hint="eastAsia"/>
                <w:sz w:val="16"/>
              </w:rPr>
              <w:t>放課後のみ特別教室を借用</w:t>
            </w:r>
          </w:p>
        </w:tc>
      </w:tr>
      <w:tr w:rsidR="00BA5793" w:rsidRPr="00BA5793" w14:paraId="788EF8F9" w14:textId="77777777" w:rsidTr="00157AC6">
        <w:tc>
          <w:tcPr>
            <w:tcW w:w="507" w:type="dxa"/>
            <w:tcBorders>
              <w:top w:val="dotted" w:sz="4" w:space="0" w:color="auto"/>
            </w:tcBorders>
            <w:vAlign w:val="center"/>
          </w:tcPr>
          <w:p w14:paraId="3DC2D1C8" w14:textId="77777777" w:rsidR="00977791" w:rsidRPr="00BA5793" w:rsidRDefault="00977791" w:rsidP="00157AC6">
            <w:pPr>
              <w:jc w:val="center"/>
              <w:rPr>
                <w:sz w:val="22"/>
              </w:rPr>
            </w:pPr>
            <w:r w:rsidRPr="00BA5793">
              <w:rPr>
                <w:rFonts w:hint="eastAsia"/>
                <w:sz w:val="22"/>
              </w:rPr>
              <w:t>41</w:t>
            </w:r>
          </w:p>
        </w:tc>
        <w:tc>
          <w:tcPr>
            <w:tcW w:w="3250" w:type="dxa"/>
            <w:tcBorders>
              <w:top w:val="dotted" w:sz="4" w:space="0" w:color="auto"/>
            </w:tcBorders>
          </w:tcPr>
          <w:p w14:paraId="75F6C017" w14:textId="77777777" w:rsidR="00977791" w:rsidRPr="00BA5793" w:rsidRDefault="00977791" w:rsidP="00977791">
            <w:pPr>
              <w:rPr>
                <w:sz w:val="18"/>
              </w:rPr>
            </w:pPr>
            <w:r w:rsidRPr="00BA5793">
              <w:rPr>
                <w:rFonts w:hint="eastAsia"/>
                <w:sz w:val="18"/>
              </w:rPr>
              <w:t>富士見小学校区第</w:t>
            </w:r>
            <w:r w:rsidRPr="00BA5793">
              <w:rPr>
                <w:rFonts w:hint="eastAsia"/>
                <w:sz w:val="18"/>
              </w:rPr>
              <w:t>2</w:t>
            </w:r>
            <w:r w:rsidRPr="00BA5793">
              <w:rPr>
                <w:rFonts w:hint="eastAsia"/>
                <w:sz w:val="18"/>
              </w:rPr>
              <w:t>放課後児童クラブ</w:t>
            </w:r>
          </w:p>
        </w:tc>
        <w:tc>
          <w:tcPr>
            <w:tcW w:w="846" w:type="dxa"/>
            <w:tcBorders>
              <w:top w:val="dotted" w:sz="4" w:space="0" w:color="auto"/>
            </w:tcBorders>
          </w:tcPr>
          <w:p w14:paraId="16343BC7" w14:textId="77777777" w:rsidR="00977791" w:rsidRPr="00BA5793" w:rsidRDefault="00D1297B" w:rsidP="00977791">
            <w:pPr>
              <w:jc w:val="right"/>
              <w:rPr>
                <w:rFonts w:ascii="ＭＳ 明朝" w:eastAsia="ＭＳ 明朝" w:hAnsi="ＭＳ 明朝"/>
              </w:rPr>
            </w:pPr>
            <w:r w:rsidRPr="00BA5793">
              <w:rPr>
                <w:rFonts w:ascii="ＭＳ 明朝" w:eastAsia="ＭＳ 明朝" w:hAnsi="ＭＳ 明朝" w:hint="eastAsia"/>
              </w:rPr>
              <w:t>48</w:t>
            </w:r>
          </w:p>
        </w:tc>
        <w:tc>
          <w:tcPr>
            <w:tcW w:w="888" w:type="dxa"/>
            <w:tcBorders>
              <w:top w:val="dotted" w:sz="4" w:space="0" w:color="auto"/>
            </w:tcBorders>
          </w:tcPr>
          <w:p w14:paraId="6CE5F9DD" w14:textId="77777777" w:rsidR="00977791" w:rsidRPr="00BA5793" w:rsidRDefault="00D1297B" w:rsidP="00977791">
            <w:pPr>
              <w:jc w:val="right"/>
              <w:rPr>
                <w:rFonts w:ascii="ＭＳ 明朝" w:eastAsia="ＭＳ 明朝" w:hAnsi="ＭＳ 明朝"/>
              </w:rPr>
            </w:pPr>
            <w:r w:rsidRPr="00BA5793">
              <w:rPr>
                <w:rFonts w:ascii="ＭＳ 明朝" w:eastAsia="ＭＳ 明朝" w:hAnsi="ＭＳ 明朝" w:hint="eastAsia"/>
              </w:rPr>
              <w:t>48</w:t>
            </w:r>
          </w:p>
        </w:tc>
        <w:tc>
          <w:tcPr>
            <w:tcW w:w="989" w:type="dxa"/>
            <w:tcBorders>
              <w:top w:val="dotted" w:sz="4" w:space="0" w:color="auto"/>
            </w:tcBorders>
          </w:tcPr>
          <w:p w14:paraId="4DAF7272" w14:textId="77777777" w:rsidR="00977791" w:rsidRPr="00BA5793" w:rsidRDefault="00D1297B" w:rsidP="00977791">
            <w:pPr>
              <w:jc w:val="right"/>
              <w:rPr>
                <w:rFonts w:ascii="ＭＳ 明朝" w:eastAsia="ＭＳ 明朝" w:hAnsi="ＭＳ 明朝"/>
              </w:rPr>
            </w:pPr>
            <w:r w:rsidRPr="00BA5793">
              <w:rPr>
                <w:rFonts w:ascii="ＭＳ 明朝" w:eastAsia="ＭＳ 明朝" w:hAnsi="ＭＳ 明朝" w:hint="eastAsia"/>
              </w:rPr>
              <w:t>3</w:t>
            </w:r>
          </w:p>
        </w:tc>
        <w:tc>
          <w:tcPr>
            <w:tcW w:w="2354" w:type="dxa"/>
            <w:tcBorders>
              <w:top w:val="dotted" w:sz="4" w:space="0" w:color="auto"/>
            </w:tcBorders>
          </w:tcPr>
          <w:p w14:paraId="5EC64D43" w14:textId="77777777" w:rsidR="00977791" w:rsidRPr="00BA5793" w:rsidRDefault="001A7223" w:rsidP="00977791">
            <w:pPr>
              <w:rPr>
                <w:sz w:val="20"/>
              </w:rPr>
            </w:pPr>
            <w:r w:rsidRPr="00BA5793">
              <w:rPr>
                <w:rFonts w:hint="eastAsia"/>
                <w:sz w:val="20"/>
              </w:rPr>
              <w:t>学校の余裕教室</w:t>
            </w:r>
          </w:p>
        </w:tc>
      </w:tr>
      <w:tr w:rsidR="00BA5793" w:rsidRPr="00BA5793" w14:paraId="5907618E" w14:textId="77777777" w:rsidTr="00157AC6">
        <w:tc>
          <w:tcPr>
            <w:tcW w:w="507" w:type="dxa"/>
            <w:vAlign w:val="center"/>
          </w:tcPr>
          <w:p w14:paraId="1FF26F68" w14:textId="77777777" w:rsidR="00977791" w:rsidRPr="00BA5793" w:rsidRDefault="00977791" w:rsidP="00157AC6">
            <w:pPr>
              <w:jc w:val="center"/>
              <w:rPr>
                <w:sz w:val="22"/>
              </w:rPr>
            </w:pPr>
            <w:r w:rsidRPr="00BA5793">
              <w:rPr>
                <w:rFonts w:hint="eastAsia"/>
                <w:sz w:val="22"/>
              </w:rPr>
              <w:t>42</w:t>
            </w:r>
          </w:p>
        </w:tc>
        <w:tc>
          <w:tcPr>
            <w:tcW w:w="3250" w:type="dxa"/>
          </w:tcPr>
          <w:p w14:paraId="32A8A181" w14:textId="77777777" w:rsidR="00977791" w:rsidRPr="00BA5793" w:rsidRDefault="00977791" w:rsidP="00977791">
            <w:pPr>
              <w:rPr>
                <w:sz w:val="20"/>
              </w:rPr>
            </w:pPr>
            <w:r w:rsidRPr="00BA5793">
              <w:rPr>
                <w:rFonts w:hint="eastAsia"/>
                <w:sz w:val="20"/>
              </w:rPr>
              <w:t>片浦小学校放課後子ども教室</w:t>
            </w:r>
          </w:p>
        </w:tc>
        <w:tc>
          <w:tcPr>
            <w:tcW w:w="846" w:type="dxa"/>
          </w:tcPr>
          <w:p w14:paraId="0A489899" w14:textId="77777777" w:rsidR="00977791" w:rsidRPr="00BA5793" w:rsidRDefault="00977791" w:rsidP="00977791">
            <w:pPr>
              <w:rPr>
                <w:rFonts w:ascii="ＭＳ 明朝" w:eastAsia="ＭＳ 明朝" w:hAnsi="ＭＳ 明朝"/>
              </w:rPr>
            </w:pPr>
            <w:r w:rsidRPr="00BA5793">
              <w:rPr>
                <w:rFonts w:ascii="ＭＳ 明朝" w:eastAsia="ＭＳ 明朝" w:hAnsi="ＭＳ 明朝" w:hint="eastAsia"/>
              </w:rPr>
              <w:t xml:space="preserve">　―</w:t>
            </w:r>
          </w:p>
        </w:tc>
        <w:tc>
          <w:tcPr>
            <w:tcW w:w="888" w:type="dxa"/>
          </w:tcPr>
          <w:p w14:paraId="1E12EB0B" w14:textId="77777777" w:rsidR="00977791" w:rsidRPr="00BA5793" w:rsidRDefault="00165E31" w:rsidP="00977791">
            <w:pPr>
              <w:jc w:val="right"/>
              <w:rPr>
                <w:rFonts w:ascii="ＭＳ 明朝" w:eastAsia="ＭＳ 明朝" w:hAnsi="ＭＳ 明朝"/>
              </w:rPr>
            </w:pPr>
            <w:r w:rsidRPr="00BA5793">
              <w:rPr>
                <w:rFonts w:ascii="ＭＳ 明朝" w:eastAsia="ＭＳ 明朝" w:hAnsi="ＭＳ 明朝" w:hint="eastAsia"/>
              </w:rPr>
              <w:t>76</w:t>
            </w:r>
          </w:p>
        </w:tc>
        <w:tc>
          <w:tcPr>
            <w:tcW w:w="989" w:type="dxa"/>
          </w:tcPr>
          <w:p w14:paraId="56CFC715" w14:textId="77777777" w:rsidR="00977791" w:rsidRPr="00BA5793" w:rsidRDefault="00165E31" w:rsidP="00165E31">
            <w:pPr>
              <w:jc w:val="center"/>
              <w:rPr>
                <w:rFonts w:ascii="ＭＳ 明朝" w:eastAsia="ＭＳ 明朝" w:hAnsi="ＭＳ 明朝"/>
              </w:rPr>
            </w:pPr>
            <w:r w:rsidRPr="00BA5793">
              <w:rPr>
                <w:rFonts w:ascii="ＭＳ 明朝" w:eastAsia="ＭＳ 明朝" w:hAnsi="ＭＳ 明朝" w:hint="eastAsia"/>
              </w:rPr>
              <w:t>―</w:t>
            </w:r>
          </w:p>
        </w:tc>
        <w:tc>
          <w:tcPr>
            <w:tcW w:w="2354" w:type="dxa"/>
          </w:tcPr>
          <w:p w14:paraId="7C155268" w14:textId="77777777" w:rsidR="00977791" w:rsidRPr="00BA5793" w:rsidRDefault="001A7223" w:rsidP="00977791">
            <w:pPr>
              <w:rPr>
                <w:sz w:val="20"/>
              </w:rPr>
            </w:pPr>
            <w:r w:rsidRPr="00BA5793">
              <w:rPr>
                <w:rFonts w:hint="eastAsia"/>
                <w:sz w:val="20"/>
              </w:rPr>
              <w:t>学校の余裕教室</w:t>
            </w:r>
          </w:p>
        </w:tc>
      </w:tr>
      <w:tr w:rsidR="00BA5793" w:rsidRPr="00BA5793" w14:paraId="2227EB2D" w14:textId="77777777" w:rsidTr="009F4D6A">
        <w:tc>
          <w:tcPr>
            <w:tcW w:w="3757" w:type="dxa"/>
            <w:gridSpan w:val="2"/>
          </w:tcPr>
          <w:p w14:paraId="0B367582" w14:textId="77777777" w:rsidR="00977791" w:rsidRPr="00BA5793" w:rsidRDefault="00977791" w:rsidP="00977791">
            <w:pPr>
              <w:jc w:val="center"/>
              <w:rPr>
                <w:sz w:val="22"/>
              </w:rPr>
            </w:pPr>
            <w:r w:rsidRPr="00BA5793">
              <w:rPr>
                <w:rFonts w:hint="eastAsia"/>
                <w:sz w:val="22"/>
              </w:rPr>
              <w:t>合　　　計（片浦除く）</w:t>
            </w:r>
          </w:p>
        </w:tc>
        <w:tc>
          <w:tcPr>
            <w:tcW w:w="846" w:type="dxa"/>
          </w:tcPr>
          <w:p w14:paraId="4346A570" w14:textId="77777777" w:rsidR="00977791" w:rsidRPr="00BA5793" w:rsidRDefault="00165E31" w:rsidP="00977791">
            <w:pPr>
              <w:jc w:val="right"/>
              <w:rPr>
                <w:rFonts w:ascii="ＭＳ 明朝" w:eastAsia="ＭＳ 明朝" w:hAnsi="ＭＳ 明朝"/>
              </w:rPr>
            </w:pPr>
            <w:r w:rsidRPr="00BA5793">
              <w:rPr>
                <w:rFonts w:ascii="ＭＳ 明朝" w:eastAsia="ＭＳ 明朝" w:hAnsi="ＭＳ 明朝" w:hint="eastAsia"/>
              </w:rPr>
              <w:t>2,485</w:t>
            </w:r>
          </w:p>
        </w:tc>
        <w:tc>
          <w:tcPr>
            <w:tcW w:w="888" w:type="dxa"/>
          </w:tcPr>
          <w:p w14:paraId="08458FC9" w14:textId="77777777" w:rsidR="00977791" w:rsidRPr="00BA5793" w:rsidRDefault="00D1297B" w:rsidP="00D1297B">
            <w:pPr>
              <w:wordWrap w:val="0"/>
              <w:ind w:right="105"/>
              <w:jc w:val="right"/>
              <w:rPr>
                <w:rFonts w:ascii="ＭＳ 明朝" w:eastAsia="ＭＳ 明朝" w:hAnsi="ＭＳ 明朝"/>
                <w:highlight w:val="yellow"/>
              </w:rPr>
            </w:pPr>
            <w:r w:rsidRPr="00BA5793">
              <w:rPr>
                <w:rFonts w:ascii="ＭＳ 明朝" w:eastAsia="ＭＳ 明朝" w:hAnsi="ＭＳ 明朝" w:hint="eastAsia"/>
              </w:rPr>
              <w:t>1,785</w:t>
            </w:r>
          </w:p>
        </w:tc>
        <w:tc>
          <w:tcPr>
            <w:tcW w:w="989" w:type="dxa"/>
          </w:tcPr>
          <w:p w14:paraId="6FA9BA2E" w14:textId="77777777" w:rsidR="00977791" w:rsidRPr="00BA5793" w:rsidRDefault="00D1297B" w:rsidP="00977791">
            <w:pPr>
              <w:jc w:val="right"/>
              <w:rPr>
                <w:rFonts w:ascii="ＭＳ 明朝" w:eastAsia="ＭＳ 明朝" w:hAnsi="ＭＳ 明朝"/>
              </w:rPr>
            </w:pPr>
            <w:r w:rsidRPr="00BA5793">
              <w:rPr>
                <w:rFonts w:ascii="ＭＳ 明朝" w:eastAsia="ＭＳ 明朝" w:hAnsi="ＭＳ 明朝" w:hint="eastAsia"/>
              </w:rPr>
              <w:t>13</w:t>
            </w:r>
            <w:r w:rsidR="00790734" w:rsidRPr="00BA5793">
              <w:rPr>
                <w:rFonts w:ascii="ＭＳ 明朝" w:eastAsia="ＭＳ 明朝" w:hAnsi="ＭＳ 明朝" w:hint="eastAsia"/>
              </w:rPr>
              <w:t>2</w:t>
            </w:r>
          </w:p>
        </w:tc>
        <w:tc>
          <w:tcPr>
            <w:tcW w:w="2354" w:type="dxa"/>
          </w:tcPr>
          <w:p w14:paraId="5D585E56" w14:textId="77777777" w:rsidR="00977791" w:rsidRPr="00BA5793" w:rsidRDefault="00977791" w:rsidP="00977791">
            <w:pPr>
              <w:rPr>
                <w:sz w:val="22"/>
              </w:rPr>
            </w:pPr>
          </w:p>
        </w:tc>
      </w:tr>
    </w:tbl>
    <w:p w14:paraId="7075E055" w14:textId="1ED2EB86" w:rsidR="00336B8B" w:rsidRPr="00BA5793" w:rsidRDefault="009F4D6A" w:rsidP="00EB3A00">
      <w:pPr>
        <w:ind w:leftChars="200" w:left="640" w:hangingChars="100" w:hanging="220"/>
        <w:rPr>
          <w:sz w:val="22"/>
        </w:rPr>
      </w:pPr>
      <w:r w:rsidRPr="00BA5793">
        <w:rPr>
          <w:rFonts w:hint="eastAsia"/>
          <w:sz w:val="22"/>
        </w:rPr>
        <w:t>※定員・入所児童数・支援員等</w:t>
      </w:r>
      <w:r w:rsidR="00EB3A00" w:rsidRPr="00BA5793">
        <w:rPr>
          <w:rFonts w:hint="eastAsia"/>
          <w:sz w:val="22"/>
        </w:rPr>
        <w:t>（「</w:t>
      </w:r>
      <w:r w:rsidR="00FC4C4A" w:rsidRPr="00BA5793">
        <w:rPr>
          <w:rFonts w:hint="eastAsia"/>
          <w:sz w:val="22"/>
        </w:rPr>
        <w:t>２－６</w:t>
      </w:r>
      <w:r w:rsidR="00FC4C4A" w:rsidRPr="00BA5793">
        <w:rPr>
          <w:rFonts w:asciiTheme="minorEastAsia" w:hAnsiTheme="minorEastAsia" w:hint="eastAsia"/>
          <w:sz w:val="22"/>
        </w:rPr>
        <w:t xml:space="preserve"> </w:t>
      </w:r>
      <w:r w:rsidR="00FC4C4A" w:rsidRPr="00BA5793">
        <w:rPr>
          <w:rFonts w:asciiTheme="minorEastAsia" w:hAnsiTheme="minorEastAsia"/>
          <w:sz w:val="22"/>
        </w:rPr>
        <w:t>(3)</w:t>
      </w:r>
      <w:r w:rsidR="00011082" w:rsidRPr="00BA5793">
        <w:rPr>
          <w:rFonts w:asciiTheme="minorEastAsia" w:hAnsiTheme="minorEastAsia"/>
          <w:sz w:val="22"/>
        </w:rPr>
        <w:t xml:space="preserve"> </w:t>
      </w:r>
      <w:r w:rsidR="00011082" w:rsidRPr="00BA5793">
        <w:rPr>
          <w:rFonts w:asciiTheme="minorEastAsia" w:hAnsiTheme="minorEastAsia" w:hint="eastAsia"/>
          <w:sz w:val="22"/>
        </w:rPr>
        <w:t>に定める主任支援員</w:t>
      </w:r>
      <w:r w:rsidR="00FC4C4A" w:rsidRPr="00BA5793">
        <w:rPr>
          <w:rFonts w:asciiTheme="minorEastAsia" w:hAnsiTheme="minorEastAsia" w:hint="eastAsia"/>
          <w:sz w:val="22"/>
        </w:rPr>
        <w:t>、(</w:t>
      </w:r>
      <w:r w:rsidR="00FC4C4A" w:rsidRPr="00BA5793">
        <w:rPr>
          <w:rFonts w:asciiTheme="minorEastAsia" w:hAnsiTheme="minorEastAsia"/>
          <w:sz w:val="22"/>
        </w:rPr>
        <w:t>4)</w:t>
      </w:r>
      <w:r w:rsidR="00011082" w:rsidRPr="00BA5793">
        <w:rPr>
          <w:rFonts w:asciiTheme="minorEastAsia" w:hAnsiTheme="minorEastAsia"/>
          <w:sz w:val="22"/>
        </w:rPr>
        <w:t xml:space="preserve"> </w:t>
      </w:r>
      <w:r w:rsidR="00011082" w:rsidRPr="00BA5793">
        <w:rPr>
          <w:rFonts w:asciiTheme="minorEastAsia" w:hAnsiTheme="minorEastAsia" w:hint="eastAsia"/>
          <w:sz w:val="22"/>
        </w:rPr>
        <w:t>に定める支</w:t>
      </w:r>
      <w:r w:rsidR="00011082" w:rsidRPr="00BA5793">
        <w:rPr>
          <w:rFonts w:asciiTheme="minorEastAsia" w:hAnsiTheme="minorEastAsia" w:hint="eastAsia"/>
          <w:sz w:val="22"/>
        </w:rPr>
        <w:lastRenderedPageBreak/>
        <w:t xml:space="preserve">援員及び </w:t>
      </w:r>
      <w:r w:rsidR="00FC4C4A" w:rsidRPr="00BA5793">
        <w:rPr>
          <w:rFonts w:asciiTheme="minorEastAsia" w:hAnsiTheme="minorEastAsia" w:hint="eastAsia"/>
          <w:sz w:val="22"/>
        </w:rPr>
        <w:t>(</w:t>
      </w:r>
      <w:r w:rsidR="00FC4C4A" w:rsidRPr="00BA5793">
        <w:rPr>
          <w:rFonts w:asciiTheme="minorEastAsia" w:hAnsiTheme="minorEastAsia"/>
          <w:sz w:val="22"/>
        </w:rPr>
        <w:t xml:space="preserve">5) </w:t>
      </w:r>
      <w:r w:rsidR="00011082" w:rsidRPr="00BA5793">
        <w:rPr>
          <w:rFonts w:asciiTheme="minorEastAsia" w:hAnsiTheme="minorEastAsia" w:hint="eastAsia"/>
          <w:sz w:val="22"/>
        </w:rPr>
        <w:t>に定める補助員</w:t>
      </w:r>
      <w:r w:rsidR="008A5ACE" w:rsidRPr="00BA5793">
        <w:rPr>
          <w:rFonts w:asciiTheme="minorEastAsia" w:hAnsiTheme="minorEastAsia" w:hint="eastAsia"/>
          <w:sz w:val="22"/>
        </w:rPr>
        <w:t>をいう。以下同じ</w:t>
      </w:r>
      <w:r w:rsidR="00EB3A00" w:rsidRPr="00BA5793">
        <w:rPr>
          <w:rFonts w:hint="eastAsia"/>
          <w:sz w:val="22"/>
        </w:rPr>
        <w:t>。）</w:t>
      </w:r>
      <w:r w:rsidRPr="00BA5793">
        <w:rPr>
          <w:rFonts w:hint="eastAsia"/>
          <w:sz w:val="22"/>
        </w:rPr>
        <w:t>配置人数は令和２年４月１日時点の数</w:t>
      </w:r>
    </w:p>
    <w:p w14:paraId="752C058D" w14:textId="77777777" w:rsidR="00790734" w:rsidRPr="00BA5793" w:rsidRDefault="00790734" w:rsidP="006C6F45">
      <w:pPr>
        <w:ind w:leftChars="202" w:left="637" w:hangingChars="97" w:hanging="213"/>
        <w:rPr>
          <w:sz w:val="22"/>
        </w:rPr>
      </w:pPr>
      <w:r w:rsidRPr="00BA5793">
        <w:rPr>
          <w:rFonts w:hint="eastAsia"/>
          <w:sz w:val="22"/>
        </w:rPr>
        <w:t>※平成</w:t>
      </w:r>
      <w:r w:rsidRPr="00BA5793">
        <w:rPr>
          <w:rFonts w:hint="eastAsia"/>
          <w:sz w:val="22"/>
        </w:rPr>
        <w:t>31</w:t>
      </w:r>
      <w:r w:rsidRPr="00BA5793">
        <w:rPr>
          <w:rFonts w:hint="eastAsia"/>
          <w:sz w:val="22"/>
        </w:rPr>
        <w:t>年４月１日時点の入所児童数は</w:t>
      </w:r>
      <w:r w:rsidRPr="00BA5793">
        <w:rPr>
          <w:rFonts w:hint="eastAsia"/>
          <w:sz w:val="22"/>
        </w:rPr>
        <w:t>1,701</w:t>
      </w:r>
      <w:r w:rsidRPr="00BA5793">
        <w:rPr>
          <w:rFonts w:hint="eastAsia"/>
          <w:sz w:val="22"/>
        </w:rPr>
        <w:t>名</w:t>
      </w:r>
      <w:r w:rsidR="000A5F0E" w:rsidRPr="00BA5793">
        <w:rPr>
          <w:rFonts w:hint="eastAsia"/>
          <w:sz w:val="22"/>
        </w:rPr>
        <w:t>であるが、令和２年２月１日時点では</w:t>
      </w:r>
      <w:r w:rsidR="000A5F0E" w:rsidRPr="00BA5793">
        <w:rPr>
          <w:rFonts w:hint="eastAsia"/>
          <w:sz w:val="22"/>
        </w:rPr>
        <w:t>1,490</w:t>
      </w:r>
      <w:r w:rsidR="000A5F0E" w:rsidRPr="00BA5793">
        <w:rPr>
          <w:rFonts w:hint="eastAsia"/>
          <w:sz w:val="22"/>
        </w:rPr>
        <w:t>名に減少している。また、令和元年度の土曜日の</w:t>
      </w:r>
      <w:r w:rsidR="00013B23" w:rsidRPr="00BA5793">
        <w:rPr>
          <w:rFonts w:hint="eastAsia"/>
          <w:sz w:val="22"/>
        </w:rPr>
        <w:t>全体</w:t>
      </w:r>
      <w:r w:rsidR="000A5F0E" w:rsidRPr="00BA5793">
        <w:rPr>
          <w:rFonts w:hint="eastAsia"/>
          <w:sz w:val="22"/>
        </w:rPr>
        <w:t>平均</w:t>
      </w:r>
      <w:r w:rsidR="0055234E" w:rsidRPr="00BA5793">
        <w:rPr>
          <w:rFonts w:hint="eastAsia"/>
          <w:sz w:val="22"/>
        </w:rPr>
        <w:t>利用</w:t>
      </w:r>
      <w:r w:rsidR="000A5F0E" w:rsidRPr="00BA5793">
        <w:rPr>
          <w:rFonts w:hint="eastAsia"/>
          <w:sz w:val="22"/>
        </w:rPr>
        <w:t>率は</w:t>
      </w:r>
      <w:r w:rsidR="00135A2D" w:rsidRPr="00BA5793">
        <w:rPr>
          <w:rFonts w:hint="eastAsia"/>
          <w:sz w:val="22"/>
        </w:rPr>
        <w:t>約９</w:t>
      </w:r>
      <w:r w:rsidR="00013B23" w:rsidRPr="00BA5793">
        <w:rPr>
          <w:rFonts w:hint="eastAsia"/>
          <w:sz w:val="22"/>
        </w:rPr>
        <w:t>％である。</w:t>
      </w:r>
    </w:p>
    <w:p w14:paraId="4DA77BF5" w14:textId="72A2CD6E" w:rsidR="00CD2B08" w:rsidRPr="00BA5793" w:rsidRDefault="007116ED" w:rsidP="006C6F45">
      <w:pPr>
        <w:ind w:leftChars="203" w:left="646" w:hangingChars="100" w:hanging="220"/>
        <w:rPr>
          <w:sz w:val="22"/>
        </w:rPr>
      </w:pPr>
      <w:r w:rsidRPr="00BA5793">
        <w:rPr>
          <w:rFonts w:hint="eastAsia"/>
          <w:sz w:val="22"/>
        </w:rPr>
        <w:t>※支援員等の配置人数は、</w:t>
      </w:r>
      <w:r w:rsidR="00CC0D2B" w:rsidRPr="00BA5793">
        <w:rPr>
          <w:rFonts w:hint="eastAsia"/>
          <w:sz w:val="22"/>
        </w:rPr>
        <w:t>上記</w:t>
      </w:r>
      <w:r w:rsidR="00514754" w:rsidRPr="00BA5793">
        <w:rPr>
          <w:rFonts w:hint="eastAsia"/>
          <w:sz w:val="22"/>
        </w:rPr>
        <w:t>入所児童数</w:t>
      </w:r>
      <w:r w:rsidRPr="00BA5793">
        <w:rPr>
          <w:rFonts w:hint="eastAsia"/>
          <w:sz w:val="22"/>
        </w:rPr>
        <w:t>と</w:t>
      </w:r>
      <w:r w:rsidR="00E167E3" w:rsidRPr="00BA5793">
        <w:rPr>
          <w:rFonts w:hint="eastAsia"/>
          <w:sz w:val="22"/>
        </w:rPr>
        <w:t>支援員等</w:t>
      </w:r>
      <w:r w:rsidRPr="00BA5793">
        <w:rPr>
          <w:rFonts w:hint="eastAsia"/>
          <w:sz w:val="22"/>
        </w:rPr>
        <w:t>配置人数</w:t>
      </w:r>
      <w:r w:rsidR="00514754" w:rsidRPr="00BA5793">
        <w:rPr>
          <w:rFonts w:hint="eastAsia"/>
          <w:sz w:val="22"/>
        </w:rPr>
        <w:t>（（　）内の数は、加配の支援員</w:t>
      </w:r>
      <w:r w:rsidR="000A4126" w:rsidRPr="00BA5793">
        <w:rPr>
          <w:rFonts w:hint="eastAsia"/>
          <w:sz w:val="22"/>
        </w:rPr>
        <w:t>等</w:t>
      </w:r>
      <w:r w:rsidR="00514754" w:rsidRPr="00BA5793">
        <w:rPr>
          <w:rFonts w:hint="eastAsia"/>
          <w:sz w:val="22"/>
        </w:rPr>
        <w:t>数</w:t>
      </w:r>
      <w:r w:rsidR="00521516" w:rsidRPr="00BA5793">
        <w:rPr>
          <w:rFonts w:hint="eastAsia"/>
          <w:sz w:val="22"/>
        </w:rPr>
        <w:t>で配置人数に含まれる。</w:t>
      </w:r>
      <w:r w:rsidR="00013B23" w:rsidRPr="00BA5793">
        <w:rPr>
          <w:rFonts w:hint="eastAsia"/>
          <w:sz w:val="22"/>
        </w:rPr>
        <w:t>）及び令和元年度の利用状況を</w:t>
      </w:r>
      <w:r w:rsidR="00E167E3" w:rsidRPr="00BA5793">
        <w:rPr>
          <w:rFonts w:hint="eastAsia"/>
          <w:sz w:val="22"/>
        </w:rPr>
        <w:t>参考に、「</w:t>
      </w:r>
      <w:r w:rsidR="00011082" w:rsidRPr="00BA5793">
        <w:rPr>
          <w:rFonts w:hint="eastAsia"/>
          <w:sz w:val="22"/>
        </w:rPr>
        <w:t>２－６</w:t>
      </w:r>
      <w:r w:rsidR="00011082" w:rsidRPr="00BA5793">
        <w:rPr>
          <w:rFonts w:asciiTheme="minorEastAsia" w:hAnsiTheme="minorEastAsia" w:hint="eastAsia"/>
          <w:sz w:val="22"/>
        </w:rPr>
        <w:t xml:space="preserve"> </w:t>
      </w:r>
      <w:r w:rsidR="00011082" w:rsidRPr="00BA5793">
        <w:rPr>
          <w:rFonts w:asciiTheme="minorEastAsia" w:hAnsiTheme="minorEastAsia"/>
          <w:sz w:val="22"/>
        </w:rPr>
        <w:t xml:space="preserve">(6) </w:t>
      </w:r>
      <w:r w:rsidR="00140CCF" w:rsidRPr="00BA5793">
        <w:rPr>
          <w:rFonts w:hint="eastAsia"/>
          <w:sz w:val="22"/>
        </w:rPr>
        <w:t>」の基準以上の配置と</w:t>
      </w:r>
      <w:r w:rsidR="00E167E3" w:rsidRPr="00BA5793">
        <w:rPr>
          <w:rFonts w:hint="eastAsia"/>
          <w:sz w:val="22"/>
        </w:rPr>
        <w:t>すること。</w:t>
      </w:r>
      <w:r w:rsidR="00A34B5A" w:rsidRPr="00BA5793">
        <w:rPr>
          <w:rFonts w:hint="eastAsia"/>
          <w:sz w:val="22"/>
        </w:rPr>
        <w:t>なお、委託開始後は、実際の利用児童数に応じて支援員等を配置すること。</w:t>
      </w:r>
    </w:p>
    <w:p w14:paraId="34DDE8FC" w14:textId="5F6AB981" w:rsidR="00514754" w:rsidRPr="00BA5793" w:rsidRDefault="00CD2B08" w:rsidP="006C6F45">
      <w:pPr>
        <w:ind w:leftChars="203" w:left="646" w:hangingChars="100" w:hanging="220"/>
        <w:rPr>
          <w:sz w:val="22"/>
        </w:rPr>
      </w:pPr>
      <w:r w:rsidRPr="00BA5793">
        <w:rPr>
          <w:rFonts w:hint="eastAsia"/>
          <w:sz w:val="22"/>
        </w:rPr>
        <w:t>※</w:t>
      </w:r>
      <w:r w:rsidR="005216F0" w:rsidRPr="00BA5793">
        <w:rPr>
          <w:rFonts w:hint="eastAsia"/>
          <w:sz w:val="22"/>
        </w:rPr>
        <w:t>子ども教室の人員配置</w:t>
      </w:r>
      <w:r w:rsidR="00305843" w:rsidRPr="00BA5793">
        <w:rPr>
          <w:rFonts w:hint="eastAsia"/>
          <w:sz w:val="22"/>
        </w:rPr>
        <w:t>については、「</w:t>
      </w:r>
      <w:r w:rsidR="00FC4C4A" w:rsidRPr="00BA5793">
        <w:rPr>
          <w:rFonts w:hint="eastAsia"/>
          <w:sz w:val="22"/>
        </w:rPr>
        <w:t>３－１</w:t>
      </w:r>
      <w:r w:rsidR="00FC4C4A" w:rsidRPr="00BA5793">
        <w:rPr>
          <w:rFonts w:hint="eastAsia"/>
          <w:sz w:val="22"/>
        </w:rPr>
        <w:t xml:space="preserve"> </w:t>
      </w:r>
      <w:r w:rsidR="00FC4C4A" w:rsidRPr="00BA5793">
        <w:rPr>
          <w:rFonts w:asciiTheme="minorEastAsia" w:hAnsiTheme="minorEastAsia"/>
          <w:sz w:val="22"/>
        </w:rPr>
        <w:t>(5)</w:t>
      </w:r>
      <w:r w:rsidR="00305843" w:rsidRPr="00BA5793">
        <w:rPr>
          <w:rFonts w:hint="eastAsia"/>
          <w:sz w:val="22"/>
        </w:rPr>
        <w:t>」に定める。</w:t>
      </w:r>
    </w:p>
    <w:p w14:paraId="403FE1A4" w14:textId="5DAD8D54" w:rsidR="005216F0" w:rsidRPr="00BA5793" w:rsidRDefault="005216F0" w:rsidP="00305843">
      <w:pPr>
        <w:ind w:leftChars="150" w:left="535" w:hangingChars="100" w:hanging="220"/>
        <w:rPr>
          <w:sz w:val="22"/>
        </w:rPr>
      </w:pPr>
    </w:p>
    <w:p w14:paraId="54651148" w14:textId="56B18167" w:rsidR="0044205C" w:rsidRPr="00BA5793" w:rsidRDefault="00157AC6" w:rsidP="00042995">
      <w:pPr>
        <w:rPr>
          <w:rFonts w:ascii="ＭＳ ゴシック" w:eastAsia="ＭＳ ゴシック" w:hAnsi="ＭＳ ゴシック"/>
          <w:b/>
          <w:sz w:val="22"/>
        </w:rPr>
      </w:pPr>
      <w:r w:rsidRPr="00BA5793">
        <w:rPr>
          <w:rFonts w:ascii="ＭＳ ゴシック" w:eastAsia="ＭＳ ゴシック" w:hAnsi="ＭＳ ゴシック" w:hint="eastAsia"/>
          <w:b/>
          <w:sz w:val="22"/>
        </w:rPr>
        <w:t>１－４</w:t>
      </w:r>
      <w:r w:rsidR="0044205C" w:rsidRPr="00BA5793">
        <w:rPr>
          <w:rFonts w:ascii="ＭＳ ゴシック" w:eastAsia="ＭＳ ゴシック" w:hAnsi="ＭＳ ゴシック" w:hint="eastAsia"/>
          <w:b/>
          <w:sz w:val="22"/>
        </w:rPr>
        <w:t xml:space="preserve">　運営に関する基本的な事項</w:t>
      </w:r>
    </w:p>
    <w:p w14:paraId="4454ECF2" w14:textId="77777777" w:rsidR="0044205C" w:rsidRPr="00BA5793" w:rsidRDefault="0044205C" w:rsidP="00042995">
      <w:pPr>
        <w:rPr>
          <w:sz w:val="22"/>
        </w:rPr>
      </w:pPr>
      <w:r w:rsidRPr="00BA5793">
        <w:rPr>
          <w:rFonts w:hint="eastAsia"/>
          <w:sz w:val="22"/>
        </w:rPr>
        <w:t xml:space="preserve">　　事業の運営にあたっては、次に掲げる事項に沿って適正に行うこと。</w:t>
      </w:r>
    </w:p>
    <w:p w14:paraId="0912C813" w14:textId="77777777" w:rsidR="0044205C" w:rsidRPr="00BA5793" w:rsidRDefault="0044205C" w:rsidP="0027734C">
      <w:pPr>
        <w:ind w:left="440" w:hangingChars="200" w:hanging="440"/>
        <w:rPr>
          <w:sz w:val="22"/>
        </w:rPr>
      </w:pPr>
      <w:r w:rsidRPr="00BA5793">
        <w:rPr>
          <w:rFonts w:hint="eastAsia"/>
          <w:sz w:val="22"/>
        </w:rPr>
        <w:t>（１）児童の健全育成や安全の確保を図るとともに、子育て家庭の保護者が安心して働ける環境づくりに資するよう運営を行うこと。</w:t>
      </w:r>
    </w:p>
    <w:p w14:paraId="3092314F" w14:textId="77777777" w:rsidR="0044205C" w:rsidRPr="00BA5793" w:rsidRDefault="0044205C" w:rsidP="0044205C">
      <w:pPr>
        <w:ind w:left="660" w:hangingChars="300" w:hanging="660"/>
        <w:rPr>
          <w:sz w:val="22"/>
        </w:rPr>
      </w:pPr>
      <w:r w:rsidRPr="00BA5793">
        <w:rPr>
          <w:rFonts w:hint="eastAsia"/>
          <w:sz w:val="22"/>
        </w:rPr>
        <w:t>（２）</w:t>
      </w:r>
      <w:r w:rsidR="00E4609A" w:rsidRPr="00BA5793">
        <w:rPr>
          <w:rFonts w:hint="eastAsia"/>
          <w:sz w:val="22"/>
        </w:rPr>
        <w:t>利用者の心情に配慮し、</w:t>
      </w:r>
      <w:r w:rsidRPr="00BA5793">
        <w:rPr>
          <w:rFonts w:hint="eastAsia"/>
          <w:sz w:val="22"/>
        </w:rPr>
        <w:t>きめ細かいサービスの提供に努めること。</w:t>
      </w:r>
    </w:p>
    <w:p w14:paraId="737A6436" w14:textId="77777777" w:rsidR="0044205C" w:rsidRPr="00BA5793" w:rsidRDefault="0044205C" w:rsidP="0044205C">
      <w:pPr>
        <w:ind w:left="660" w:hangingChars="300" w:hanging="660"/>
        <w:rPr>
          <w:sz w:val="22"/>
        </w:rPr>
      </w:pPr>
      <w:r w:rsidRPr="00BA5793">
        <w:rPr>
          <w:rFonts w:hint="eastAsia"/>
          <w:sz w:val="22"/>
        </w:rPr>
        <w:t>（３）利用者の公平利用を確保し、公平・公正な運営を行うこと。</w:t>
      </w:r>
    </w:p>
    <w:p w14:paraId="39635484" w14:textId="77777777" w:rsidR="0044205C" w:rsidRPr="00BA5793" w:rsidRDefault="0044205C" w:rsidP="0044205C">
      <w:pPr>
        <w:ind w:left="660" w:hangingChars="300" w:hanging="660"/>
        <w:rPr>
          <w:sz w:val="22"/>
        </w:rPr>
      </w:pPr>
      <w:r w:rsidRPr="00BA5793">
        <w:rPr>
          <w:rFonts w:hint="eastAsia"/>
          <w:sz w:val="22"/>
        </w:rPr>
        <w:t>（４）市、学校、地域との連携を図り、適切に運営すること。</w:t>
      </w:r>
    </w:p>
    <w:p w14:paraId="32AE312F" w14:textId="77777777" w:rsidR="0044205C" w:rsidRPr="00BA5793" w:rsidRDefault="0044205C" w:rsidP="0044205C">
      <w:pPr>
        <w:ind w:left="660" w:hangingChars="300" w:hanging="660"/>
        <w:rPr>
          <w:sz w:val="22"/>
        </w:rPr>
      </w:pPr>
      <w:r w:rsidRPr="00BA5793">
        <w:rPr>
          <w:rFonts w:hint="eastAsia"/>
          <w:sz w:val="22"/>
        </w:rPr>
        <w:t>（５）</w:t>
      </w:r>
      <w:r w:rsidR="005A5F3D" w:rsidRPr="00BA5793">
        <w:rPr>
          <w:rFonts w:hint="eastAsia"/>
          <w:sz w:val="22"/>
        </w:rPr>
        <w:t>効率的な運営を行い、経費の節減を図ること。</w:t>
      </w:r>
    </w:p>
    <w:p w14:paraId="5FA19AC2" w14:textId="77777777" w:rsidR="00E4609A" w:rsidRPr="00BA5793" w:rsidRDefault="00E4609A" w:rsidP="0044205C">
      <w:pPr>
        <w:ind w:left="660" w:hangingChars="300" w:hanging="660"/>
        <w:rPr>
          <w:sz w:val="22"/>
        </w:rPr>
      </w:pPr>
      <w:r w:rsidRPr="00BA5793">
        <w:rPr>
          <w:rFonts w:hint="eastAsia"/>
          <w:sz w:val="22"/>
        </w:rPr>
        <w:t>（６）小学校の教育活動や学校管理・運営に支障が出ないよう、十分に配慮すること。</w:t>
      </w:r>
    </w:p>
    <w:p w14:paraId="55BAF7A4" w14:textId="77777777" w:rsidR="00703967" w:rsidRPr="00BA5793" w:rsidRDefault="00703967" w:rsidP="0044205C">
      <w:pPr>
        <w:ind w:left="660" w:hangingChars="300" w:hanging="660"/>
        <w:rPr>
          <w:sz w:val="22"/>
        </w:rPr>
      </w:pPr>
    </w:p>
    <w:p w14:paraId="00BB2F64" w14:textId="43A83CB6" w:rsidR="005A5F3D" w:rsidRPr="00BA5793" w:rsidRDefault="00157AC6" w:rsidP="0044205C">
      <w:pPr>
        <w:ind w:left="663" w:hangingChars="300" w:hanging="663"/>
        <w:rPr>
          <w:rFonts w:ascii="ＭＳ ゴシック" w:eastAsia="ＭＳ ゴシック" w:hAnsi="ＭＳ ゴシック"/>
          <w:b/>
          <w:sz w:val="22"/>
        </w:rPr>
      </w:pPr>
      <w:r w:rsidRPr="00BA5793">
        <w:rPr>
          <w:rFonts w:ascii="ＭＳ ゴシック" w:eastAsia="ＭＳ ゴシック" w:hAnsi="ＭＳ ゴシック" w:hint="eastAsia"/>
          <w:b/>
          <w:sz w:val="22"/>
        </w:rPr>
        <w:t>１－５</w:t>
      </w:r>
      <w:r w:rsidR="005A5F3D" w:rsidRPr="00BA5793">
        <w:rPr>
          <w:rFonts w:ascii="ＭＳ ゴシック" w:eastAsia="ＭＳ ゴシック" w:hAnsi="ＭＳ ゴシック" w:hint="eastAsia"/>
          <w:b/>
          <w:sz w:val="22"/>
        </w:rPr>
        <w:t xml:space="preserve">　</w:t>
      </w:r>
      <w:r w:rsidR="00E4609A" w:rsidRPr="00BA5793">
        <w:rPr>
          <w:rFonts w:ascii="ＭＳ ゴシック" w:eastAsia="ＭＳ ゴシック" w:hAnsi="ＭＳ ゴシック" w:hint="eastAsia"/>
          <w:b/>
          <w:sz w:val="22"/>
        </w:rPr>
        <w:t>関係法令</w:t>
      </w:r>
      <w:r w:rsidR="005A5F3D" w:rsidRPr="00BA5793">
        <w:rPr>
          <w:rFonts w:ascii="ＭＳ ゴシック" w:eastAsia="ＭＳ ゴシック" w:hAnsi="ＭＳ ゴシック" w:hint="eastAsia"/>
          <w:b/>
          <w:sz w:val="22"/>
        </w:rPr>
        <w:t>の遵守</w:t>
      </w:r>
    </w:p>
    <w:p w14:paraId="2815B684" w14:textId="77777777" w:rsidR="005A5F3D" w:rsidRPr="00BA5793" w:rsidRDefault="005A5F3D" w:rsidP="0021694D">
      <w:pPr>
        <w:ind w:left="284" w:hangingChars="129" w:hanging="284"/>
        <w:rPr>
          <w:sz w:val="22"/>
        </w:rPr>
      </w:pPr>
      <w:r w:rsidRPr="00BA5793">
        <w:rPr>
          <w:rFonts w:hint="eastAsia"/>
          <w:sz w:val="22"/>
        </w:rPr>
        <w:t xml:space="preserve">　　事業の運営にあたっては、本仕様書のほか、</w:t>
      </w:r>
      <w:r w:rsidR="00E4609A" w:rsidRPr="00BA5793">
        <w:rPr>
          <w:rFonts w:hint="eastAsia"/>
          <w:sz w:val="22"/>
        </w:rPr>
        <w:t>次に掲げる</w:t>
      </w:r>
      <w:r w:rsidRPr="00BA5793">
        <w:rPr>
          <w:rFonts w:hint="eastAsia"/>
          <w:sz w:val="22"/>
        </w:rPr>
        <w:t>放課後児童健全育成事業に係る関係法令等を遵守しなければならない。</w:t>
      </w:r>
    </w:p>
    <w:p w14:paraId="6407BFB7" w14:textId="77777777" w:rsidR="005A5F3D" w:rsidRPr="00BA5793" w:rsidRDefault="00E167E3" w:rsidP="005A5F3D">
      <w:pPr>
        <w:ind w:left="284" w:hangingChars="129" w:hanging="284"/>
        <w:rPr>
          <w:sz w:val="22"/>
        </w:rPr>
      </w:pPr>
      <w:r w:rsidRPr="00BA5793">
        <w:rPr>
          <w:rFonts w:hint="eastAsia"/>
          <w:sz w:val="22"/>
        </w:rPr>
        <w:t>（１）</w:t>
      </w:r>
      <w:r w:rsidR="005A5F3D" w:rsidRPr="00BA5793">
        <w:rPr>
          <w:rFonts w:hint="eastAsia"/>
          <w:sz w:val="22"/>
        </w:rPr>
        <w:t>地方自治法（昭和</w:t>
      </w:r>
      <w:r w:rsidR="005A5F3D" w:rsidRPr="00BA5793">
        <w:rPr>
          <w:rFonts w:hint="eastAsia"/>
          <w:sz w:val="22"/>
        </w:rPr>
        <w:t>22</w:t>
      </w:r>
      <w:r w:rsidR="005A5F3D" w:rsidRPr="00BA5793">
        <w:rPr>
          <w:rFonts w:hint="eastAsia"/>
          <w:sz w:val="22"/>
        </w:rPr>
        <w:t>年法律第</w:t>
      </w:r>
      <w:r w:rsidR="005A5F3D" w:rsidRPr="00BA5793">
        <w:rPr>
          <w:rFonts w:hint="eastAsia"/>
          <w:sz w:val="22"/>
        </w:rPr>
        <w:t>67</w:t>
      </w:r>
      <w:r w:rsidR="005A5F3D" w:rsidRPr="00BA5793">
        <w:rPr>
          <w:rFonts w:hint="eastAsia"/>
          <w:sz w:val="22"/>
        </w:rPr>
        <w:t>号）</w:t>
      </w:r>
    </w:p>
    <w:p w14:paraId="1852CC0D" w14:textId="77777777" w:rsidR="00F8268F" w:rsidRPr="00BA5793" w:rsidRDefault="00E167E3" w:rsidP="00F8268F">
      <w:pPr>
        <w:ind w:left="284" w:hangingChars="129" w:hanging="284"/>
        <w:rPr>
          <w:sz w:val="22"/>
        </w:rPr>
      </w:pPr>
      <w:r w:rsidRPr="00BA5793">
        <w:rPr>
          <w:rFonts w:hint="eastAsia"/>
          <w:sz w:val="22"/>
        </w:rPr>
        <w:t>（２）</w:t>
      </w:r>
      <w:r w:rsidR="005A5F3D" w:rsidRPr="00BA5793">
        <w:rPr>
          <w:rFonts w:hint="eastAsia"/>
          <w:sz w:val="22"/>
        </w:rPr>
        <w:t>児童福祉法（昭和</w:t>
      </w:r>
      <w:r w:rsidR="005A5F3D" w:rsidRPr="00BA5793">
        <w:rPr>
          <w:rFonts w:hint="eastAsia"/>
          <w:sz w:val="22"/>
        </w:rPr>
        <w:t>22</w:t>
      </w:r>
      <w:r w:rsidR="005A5F3D" w:rsidRPr="00BA5793">
        <w:rPr>
          <w:rFonts w:hint="eastAsia"/>
          <w:sz w:val="22"/>
        </w:rPr>
        <w:t>年法律第</w:t>
      </w:r>
      <w:r w:rsidR="005A5F3D" w:rsidRPr="00BA5793">
        <w:rPr>
          <w:rFonts w:hint="eastAsia"/>
          <w:sz w:val="22"/>
        </w:rPr>
        <w:t>164</w:t>
      </w:r>
      <w:r w:rsidR="005A5F3D" w:rsidRPr="00BA5793">
        <w:rPr>
          <w:rFonts w:hint="eastAsia"/>
          <w:sz w:val="22"/>
        </w:rPr>
        <w:t>号）</w:t>
      </w:r>
    </w:p>
    <w:p w14:paraId="3B6AD48E" w14:textId="77777777" w:rsidR="00F8268F" w:rsidRPr="00BA5793" w:rsidRDefault="00F8268F" w:rsidP="00F8268F">
      <w:pPr>
        <w:ind w:left="284" w:hangingChars="129" w:hanging="284"/>
        <w:rPr>
          <w:rFonts w:ascii="ＭＳ 明朝" w:eastAsia="ＭＳ 明朝" w:hAnsi="ＭＳ 明朝" w:cs="ＭＳ 明朝"/>
          <w:sz w:val="22"/>
        </w:rPr>
      </w:pPr>
      <w:r w:rsidRPr="00BA5793">
        <w:rPr>
          <w:rFonts w:hint="eastAsia"/>
          <w:sz w:val="22"/>
        </w:rPr>
        <w:t>（３）</w:t>
      </w:r>
      <w:r w:rsidRPr="00BA5793">
        <w:rPr>
          <w:rFonts w:ascii="ＭＳ 明朝" w:eastAsia="ＭＳ 明朝" w:hAnsi="ＭＳ 明朝" w:cs="ＭＳ 明朝" w:hint="eastAsia"/>
          <w:sz w:val="22"/>
        </w:rPr>
        <w:t>小田原市放課後児童健全育成事業の設備及び運営に関する基準を定める条例（平成</w:t>
      </w:r>
    </w:p>
    <w:p w14:paraId="0C693085" w14:textId="77777777" w:rsidR="00F8268F" w:rsidRPr="00BA5793" w:rsidRDefault="00F8268F" w:rsidP="00F8268F">
      <w:pPr>
        <w:ind w:left="284" w:hangingChars="129" w:hanging="284"/>
        <w:rPr>
          <w:sz w:val="22"/>
        </w:rPr>
      </w:pPr>
      <w:r w:rsidRPr="00BA5793">
        <w:rPr>
          <w:rFonts w:ascii="ＭＳ 明朝" w:eastAsia="ＭＳ 明朝" w:hAnsi="ＭＳ 明朝" w:cs="ＭＳ 明朝" w:hint="eastAsia"/>
          <w:sz w:val="22"/>
        </w:rPr>
        <w:t xml:space="preserve">　　　26年条例第46号）</w:t>
      </w:r>
    </w:p>
    <w:p w14:paraId="3A770521" w14:textId="77777777" w:rsidR="00F373BB" w:rsidRPr="00BA5793" w:rsidRDefault="00E167E3" w:rsidP="00F373BB">
      <w:pPr>
        <w:ind w:left="724" w:hangingChars="329" w:hanging="724"/>
        <w:rPr>
          <w:sz w:val="22"/>
        </w:rPr>
      </w:pPr>
      <w:r w:rsidRPr="00BA5793">
        <w:rPr>
          <w:rFonts w:ascii="ＭＳ 明朝" w:eastAsia="ＭＳ 明朝" w:hAnsi="ＭＳ 明朝" w:cs="ＭＳ 明朝" w:hint="eastAsia"/>
          <w:sz w:val="22"/>
        </w:rPr>
        <w:t>（４</w:t>
      </w:r>
      <w:r w:rsidR="0034365F" w:rsidRPr="00BA5793">
        <w:rPr>
          <w:rFonts w:ascii="ＭＳ 明朝" w:eastAsia="ＭＳ 明朝" w:hAnsi="ＭＳ 明朝" w:cs="ＭＳ 明朝"/>
          <w:sz w:val="22"/>
        </w:rPr>
        <w:t>）</w:t>
      </w:r>
      <w:r w:rsidR="00F373BB" w:rsidRPr="00BA5793">
        <w:rPr>
          <w:rFonts w:ascii="ＭＳ 明朝" w:eastAsia="ＭＳ 明朝" w:hAnsi="ＭＳ 明朝" w:cs="ＭＳ 明朝" w:hint="eastAsia"/>
          <w:sz w:val="22"/>
        </w:rPr>
        <w:t>小田原市</w:t>
      </w:r>
      <w:r w:rsidR="00F8268F" w:rsidRPr="00BA5793">
        <w:rPr>
          <w:rFonts w:ascii="ＭＳ 明朝" w:eastAsia="ＭＳ 明朝" w:hAnsi="ＭＳ 明朝" w:cs="ＭＳ 明朝" w:hint="eastAsia"/>
          <w:sz w:val="22"/>
        </w:rPr>
        <w:t>放課後児童健全育成事業の設備及び運営に関する基準を定める条例施行</w:t>
      </w:r>
      <w:r w:rsidR="00F373BB" w:rsidRPr="00BA5793">
        <w:rPr>
          <w:rFonts w:ascii="ＭＳ 明朝" w:eastAsia="ＭＳ 明朝" w:hAnsi="ＭＳ 明朝" w:cs="ＭＳ 明朝" w:hint="eastAsia"/>
          <w:sz w:val="22"/>
        </w:rPr>
        <w:t>規則（平成26年規則第48号）</w:t>
      </w:r>
    </w:p>
    <w:p w14:paraId="030CA047" w14:textId="77777777" w:rsidR="005A5F3D" w:rsidRPr="00BA5793" w:rsidRDefault="00E167E3" w:rsidP="005A5F3D">
      <w:pPr>
        <w:ind w:left="284" w:hangingChars="129" w:hanging="284"/>
        <w:rPr>
          <w:sz w:val="22"/>
        </w:rPr>
      </w:pPr>
      <w:r w:rsidRPr="00BA5793">
        <w:rPr>
          <w:rFonts w:hint="eastAsia"/>
          <w:sz w:val="22"/>
        </w:rPr>
        <w:t>（５</w:t>
      </w:r>
      <w:r w:rsidR="0034365F" w:rsidRPr="00BA5793">
        <w:rPr>
          <w:rFonts w:hint="eastAsia"/>
          <w:sz w:val="22"/>
        </w:rPr>
        <w:t>）</w:t>
      </w:r>
      <w:r w:rsidR="005A5F3D" w:rsidRPr="00BA5793">
        <w:rPr>
          <w:rFonts w:hint="eastAsia"/>
          <w:sz w:val="22"/>
        </w:rPr>
        <w:t>子ども・子育て支援法（平成</w:t>
      </w:r>
      <w:r w:rsidR="005A5F3D" w:rsidRPr="00BA5793">
        <w:rPr>
          <w:rFonts w:hint="eastAsia"/>
          <w:sz w:val="22"/>
        </w:rPr>
        <w:t>24</w:t>
      </w:r>
      <w:r w:rsidR="005A5F3D" w:rsidRPr="00BA5793">
        <w:rPr>
          <w:rFonts w:hint="eastAsia"/>
          <w:sz w:val="22"/>
        </w:rPr>
        <w:t>年法律第</w:t>
      </w:r>
      <w:r w:rsidR="005A5F3D" w:rsidRPr="00BA5793">
        <w:rPr>
          <w:rFonts w:hint="eastAsia"/>
          <w:sz w:val="22"/>
        </w:rPr>
        <w:t>65</w:t>
      </w:r>
      <w:r w:rsidR="005A5F3D" w:rsidRPr="00BA5793">
        <w:rPr>
          <w:rFonts w:hint="eastAsia"/>
          <w:sz w:val="22"/>
        </w:rPr>
        <w:t>号）</w:t>
      </w:r>
    </w:p>
    <w:p w14:paraId="166D7CBE" w14:textId="77777777" w:rsidR="005A5F3D" w:rsidRPr="00BA5793" w:rsidRDefault="00E167E3" w:rsidP="005A5F3D">
      <w:pPr>
        <w:ind w:left="284" w:hangingChars="129" w:hanging="284"/>
        <w:rPr>
          <w:sz w:val="22"/>
        </w:rPr>
      </w:pPr>
      <w:r w:rsidRPr="00BA5793">
        <w:rPr>
          <w:rFonts w:hint="eastAsia"/>
          <w:sz w:val="22"/>
        </w:rPr>
        <w:t>（６）</w:t>
      </w:r>
      <w:r w:rsidR="000C7006" w:rsidRPr="00BA5793">
        <w:rPr>
          <w:rFonts w:hint="eastAsia"/>
          <w:sz w:val="22"/>
        </w:rPr>
        <w:t>労働基準法（昭和</w:t>
      </w:r>
      <w:r w:rsidR="000C7006" w:rsidRPr="00BA5793">
        <w:rPr>
          <w:rFonts w:hint="eastAsia"/>
          <w:sz w:val="22"/>
        </w:rPr>
        <w:t>22</w:t>
      </w:r>
      <w:r w:rsidR="000C7006" w:rsidRPr="00BA5793">
        <w:rPr>
          <w:rFonts w:hint="eastAsia"/>
          <w:sz w:val="22"/>
        </w:rPr>
        <w:t>年法律第</w:t>
      </w:r>
      <w:r w:rsidR="000C7006" w:rsidRPr="00BA5793">
        <w:rPr>
          <w:rFonts w:hint="eastAsia"/>
          <w:sz w:val="22"/>
        </w:rPr>
        <w:t>49</w:t>
      </w:r>
      <w:r w:rsidR="000C7006" w:rsidRPr="00BA5793">
        <w:rPr>
          <w:rFonts w:hint="eastAsia"/>
          <w:sz w:val="22"/>
        </w:rPr>
        <w:t>号）</w:t>
      </w:r>
    </w:p>
    <w:p w14:paraId="01573A4E" w14:textId="77777777" w:rsidR="000C7006" w:rsidRPr="00BA5793" w:rsidRDefault="00E167E3" w:rsidP="005A5F3D">
      <w:pPr>
        <w:ind w:left="284" w:hangingChars="129" w:hanging="284"/>
        <w:rPr>
          <w:sz w:val="22"/>
        </w:rPr>
      </w:pPr>
      <w:r w:rsidRPr="00BA5793">
        <w:rPr>
          <w:rFonts w:hint="eastAsia"/>
          <w:sz w:val="22"/>
        </w:rPr>
        <w:t>（７）</w:t>
      </w:r>
      <w:r w:rsidR="000C7006" w:rsidRPr="00BA5793">
        <w:rPr>
          <w:rFonts w:hint="eastAsia"/>
          <w:sz w:val="22"/>
        </w:rPr>
        <w:t>労働安全衛生法（昭和</w:t>
      </w:r>
      <w:r w:rsidR="000C7006" w:rsidRPr="00BA5793">
        <w:rPr>
          <w:rFonts w:hint="eastAsia"/>
          <w:sz w:val="22"/>
        </w:rPr>
        <w:t>47</w:t>
      </w:r>
      <w:r w:rsidR="000C7006" w:rsidRPr="00BA5793">
        <w:rPr>
          <w:rFonts w:hint="eastAsia"/>
          <w:sz w:val="22"/>
        </w:rPr>
        <w:t>年法律第</w:t>
      </w:r>
      <w:r w:rsidR="000C7006" w:rsidRPr="00BA5793">
        <w:rPr>
          <w:rFonts w:hint="eastAsia"/>
          <w:sz w:val="22"/>
        </w:rPr>
        <w:t>57</w:t>
      </w:r>
      <w:r w:rsidR="000C7006" w:rsidRPr="00BA5793">
        <w:rPr>
          <w:rFonts w:hint="eastAsia"/>
          <w:sz w:val="22"/>
        </w:rPr>
        <w:t>号）</w:t>
      </w:r>
    </w:p>
    <w:p w14:paraId="0A646C13" w14:textId="77777777" w:rsidR="000C7006" w:rsidRPr="00BA5793" w:rsidRDefault="00E167E3" w:rsidP="005A5F3D">
      <w:pPr>
        <w:ind w:left="284" w:hangingChars="129" w:hanging="284"/>
        <w:rPr>
          <w:sz w:val="22"/>
        </w:rPr>
      </w:pPr>
      <w:r w:rsidRPr="00BA5793">
        <w:rPr>
          <w:rFonts w:hint="eastAsia"/>
          <w:sz w:val="22"/>
        </w:rPr>
        <w:t>（８）</w:t>
      </w:r>
      <w:r w:rsidR="000C7006" w:rsidRPr="00BA5793">
        <w:rPr>
          <w:rFonts w:hint="eastAsia"/>
          <w:sz w:val="22"/>
        </w:rPr>
        <w:t>最低賃金法（昭和</w:t>
      </w:r>
      <w:r w:rsidR="000C7006" w:rsidRPr="00BA5793">
        <w:rPr>
          <w:rFonts w:hint="eastAsia"/>
          <w:sz w:val="22"/>
        </w:rPr>
        <w:t>34</w:t>
      </w:r>
      <w:r w:rsidR="000C7006" w:rsidRPr="00BA5793">
        <w:rPr>
          <w:rFonts w:hint="eastAsia"/>
          <w:sz w:val="22"/>
        </w:rPr>
        <w:t>年法律第</w:t>
      </w:r>
      <w:r w:rsidR="000C7006" w:rsidRPr="00BA5793">
        <w:rPr>
          <w:rFonts w:hint="eastAsia"/>
          <w:sz w:val="22"/>
        </w:rPr>
        <w:t>137</w:t>
      </w:r>
      <w:r w:rsidR="000C7006" w:rsidRPr="00BA5793">
        <w:rPr>
          <w:rFonts w:hint="eastAsia"/>
          <w:sz w:val="22"/>
        </w:rPr>
        <w:t>号）</w:t>
      </w:r>
    </w:p>
    <w:p w14:paraId="4992CF0C" w14:textId="77777777" w:rsidR="00D30892" w:rsidRPr="00BA5793" w:rsidRDefault="00E167E3" w:rsidP="00D30892">
      <w:pPr>
        <w:ind w:left="284" w:hangingChars="129" w:hanging="284"/>
        <w:rPr>
          <w:sz w:val="22"/>
        </w:rPr>
      </w:pPr>
      <w:r w:rsidRPr="00BA5793">
        <w:rPr>
          <w:rFonts w:hint="eastAsia"/>
          <w:sz w:val="22"/>
        </w:rPr>
        <w:t>（９）</w:t>
      </w:r>
      <w:r w:rsidR="00F373BB" w:rsidRPr="00BA5793">
        <w:rPr>
          <w:rFonts w:hint="eastAsia"/>
          <w:sz w:val="22"/>
        </w:rPr>
        <w:t>小田原市</w:t>
      </w:r>
      <w:r w:rsidR="00D30892" w:rsidRPr="00BA5793">
        <w:rPr>
          <w:rFonts w:hint="eastAsia"/>
          <w:sz w:val="22"/>
        </w:rPr>
        <w:t>個人情報保護条例（平成</w:t>
      </w:r>
      <w:r w:rsidR="008670B9" w:rsidRPr="00BA5793">
        <w:rPr>
          <w:rFonts w:hint="eastAsia"/>
          <w:sz w:val="22"/>
        </w:rPr>
        <w:t>16</w:t>
      </w:r>
      <w:r w:rsidR="00D30892" w:rsidRPr="00BA5793">
        <w:rPr>
          <w:rFonts w:hint="eastAsia"/>
          <w:sz w:val="22"/>
        </w:rPr>
        <w:t>年条例第</w:t>
      </w:r>
      <w:r w:rsidR="008670B9" w:rsidRPr="00BA5793">
        <w:rPr>
          <w:rFonts w:hint="eastAsia"/>
          <w:sz w:val="22"/>
        </w:rPr>
        <w:t>25</w:t>
      </w:r>
      <w:r w:rsidR="00D30892" w:rsidRPr="00BA5793">
        <w:rPr>
          <w:rFonts w:hint="eastAsia"/>
          <w:sz w:val="22"/>
        </w:rPr>
        <w:t>号）</w:t>
      </w:r>
    </w:p>
    <w:p w14:paraId="201DE2E7" w14:textId="77777777" w:rsidR="008670B9" w:rsidRPr="00BA5793" w:rsidRDefault="00E167E3" w:rsidP="00D30892">
      <w:pPr>
        <w:ind w:left="284" w:hangingChars="129" w:hanging="284"/>
        <w:rPr>
          <w:sz w:val="22"/>
        </w:rPr>
      </w:pPr>
      <w:r w:rsidRPr="00BA5793">
        <w:rPr>
          <w:rFonts w:hint="eastAsia"/>
          <w:sz w:val="22"/>
        </w:rPr>
        <w:t>（</w:t>
      </w:r>
      <w:r w:rsidRPr="00BA5793">
        <w:rPr>
          <w:rFonts w:hint="eastAsia"/>
          <w:sz w:val="22"/>
        </w:rPr>
        <w:t>10</w:t>
      </w:r>
      <w:r w:rsidRPr="00BA5793">
        <w:rPr>
          <w:rFonts w:hint="eastAsia"/>
          <w:sz w:val="22"/>
        </w:rPr>
        <w:t>）</w:t>
      </w:r>
      <w:r w:rsidR="008670B9" w:rsidRPr="00BA5793">
        <w:rPr>
          <w:rFonts w:hint="eastAsia"/>
          <w:sz w:val="22"/>
        </w:rPr>
        <w:t>小田原市暴力団排除条例（平成</w:t>
      </w:r>
      <w:r w:rsidR="008670B9" w:rsidRPr="00BA5793">
        <w:rPr>
          <w:rFonts w:hint="eastAsia"/>
          <w:sz w:val="22"/>
        </w:rPr>
        <w:t>23</w:t>
      </w:r>
      <w:r w:rsidR="008670B9" w:rsidRPr="00BA5793">
        <w:rPr>
          <w:rFonts w:hint="eastAsia"/>
          <w:sz w:val="22"/>
        </w:rPr>
        <w:t>年条例第</w:t>
      </w:r>
      <w:r w:rsidR="008670B9" w:rsidRPr="00BA5793">
        <w:rPr>
          <w:rFonts w:hint="eastAsia"/>
          <w:sz w:val="22"/>
        </w:rPr>
        <w:t>29</w:t>
      </w:r>
      <w:r w:rsidR="008670B9" w:rsidRPr="00BA5793">
        <w:rPr>
          <w:rFonts w:hint="eastAsia"/>
          <w:sz w:val="22"/>
        </w:rPr>
        <w:t>号）</w:t>
      </w:r>
    </w:p>
    <w:p w14:paraId="35968A7D" w14:textId="77777777" w:rsidR="00D30892" w:rsidRPr="00BA5793" w:rsidRDefault="00E167E3" w:rsidP="00E167E3">
      <w:pPr>
        <w:rPr>
          <w:sz w:val="22"/>
        </w:rPr>
      </w:pPr>
      <w:r w:rsidRPr="00BA5793">
        <w:rPr>
          <w:rFonts w:hint="eastAsia"/>
          <w:sz w:val="22"/>
        </w:rPr>
        <w:t>（</w:t>
      </w:r>
      <w:r w:rsidRPr="00BA5793">
        <w:rPr>
          <w:rFonts w:hint="eastAsia"/>
          <w:sz w:val="22"/>
        </w:rPr>
        <w:t>11</w:t>
      </w:r>
      <w:r w:rsidRPr="00BA5793">
        <w:rPr>
          <w:rFonts w:hint="eastAsia"/>
          <w:sz w:val="22"/>
        </w:rPr>
        <w:t>）</w:t>
      </w:r>
      <w:r w:rsidR="006A7BB0" w:rsidRPr="00BA5793">
        <w:rPr>
          <w:rFonts w:hint="eastAsia"/>
          <w:sz w:val="22"/>
        </w:rPr>
        <w:t>放課後児童クラブ運営指針（平成</w:t>
      </w:r>
      <w:r w:rsidR="006A7BB0" w:rsidRPr="00BA5793">
        <w:rPr>
          <w:rFonts w:hint="eastAsia"/>
          <w:sz w:val="22"/>
        </w:rPr>
        <w:t>27</w:t>
      </w:r>
      <w:r w:rsidR="006A7BB0" w:rsidRPr="00BA5793">
        <w:rPr>
          <w:rFonts w:hint="eastAsia"/>
          <w:sz w:val="22"/>
        </w:rPr>
        <w:t>年厚生労働省発出）</w:t>
      </w:r>
    </w:p>
    <w:p w14:paraId="6B4BBDB1" w14:textId="77777777" w:rsidR="000C7006" w:rsidRPr="00BA5793" w:rsidRDefault="00E167E3" w:rsidP="00D30892">
      <w:pPr>
        <w:ind w:left="834" w:hangingChars="379" w:hanging="834"/>
        <w:rPr>
          <w:sz w:val="22"/>
        </w:rPr>
      </w:pPr>
      <w:r w:rsidRPr="00BA5793">
        <w:rPr>
          <w:rFonts w:hint="eastAsia"/>
          <w:sz w:val="22"/>
        </w:rPr>
        <w:t>（</w:t>
      </w:r>
      <w:r w:rsidRPr="00BA5793">
        <w:rPr>
          <w:rFonts w:hint="eastAsia"/>
          <w:sz w:val="22"/>
        </w:rPr>
        <w:t>12</w:t>
      </w:r>
      <w:r w:rsidRPr="00BA5793">
        <w:rPr>
          <w:rFonts w:hint="eastAsia"/>
          <w:sz w:val="22"/>
        </w:rPr>
        <w:t>）</w:t>
      </w:r>
      <w:r w:rsidR="006A7BB0" w:rsidRPr="00BA5793">
        <w:rPr>
          <w:rFonts w:hint="eastAsia"/>
          <w:sz w:val="22"/>
        </w:rPr>
        <w:t>放課後子ども総合プラン（平成</w:t>
      </w:r>
      <w:r w:rsidR="006A7BB0" w:rsidRPr="00BA5793">
        <w:rPr>
          <w:rFonts w:hint="eastAsia"/>
          <w:sz w:val="22"/>
        </w:rPr>
        <w:t>26</w:t>
      </w:r>
      <w:r w:rsidR="006A7BB0" w:rsidRPr="00BA5793">
        <w:rPr>
          <w:rFonts w:hint="eastAsia"/>
          <w:sz w:val="22"/>
        </w:rPr>
        <w:t>年文部科学省発出）</w:t>
      </w:r>
    </w:p>
    <w:p w14:paraId="53B918CD" w14:textId="2C41BB38" w:rsidR="00D30892" w:rsidRPr="00BA5793" w:rsidRDefault="00E167E3" w:rsidP="00D30892">
      <w:pPr>
        <w:ind w:left="834" w:hangingChars="379" w:hanging="834"/>
        <w:rPr>
          <w:sz w:val="22"/>
        </w:rPr>
      </w:pPr>
      <w:r w:rsidRPr="00BA5793">
        <w:rPr>
          <w:rFonts w:hint="eastAsia"/>
          <w:sz w:val="22"/>
        </w:rPr>
        <w:t>（</w:t>
      </w:r>
      <w:r w:rsidRPr="00BA5793">
        <w:rPr>
          <w:rFonts w:hint="eastAsia"/>
          <w:sz w:val="22"/>
        </w:rPr>
        <w:t>13</w:t>
      </w:r>
      <w:r w:rsidRPr="00BA5793">
        <w:rPr>
          <w:rFonts w:hint="eastAsia"/>
          <w:sz w:val="22"/>
        </w:rPr>
        <w:t>）</w:t>
      </w:r>
      <w:r w:rsidR="00D30892" w:rsidRPr="00BA5793">
        <w:rPr>
          <w:rFonts w:hint="eastAsia"/>
          <w:sz w:val="22"/>
        </w:rPr>
        <w:t>その他の関係法令</w:t>
      </w:r>
    </w:p>
    <w:p w14:paraId="5B51E00E" w14:textId="70EE5478" w:rsidR="00F44F59" w:rsidRPr="00BA5793" w:rsidRDefault="00157AC6" w:rsidP="00850AA1">
      <w:pPr>
        <w:rPr>
          <w:rFonts w:ascii="ＭＳ ゴシック" w:eastAsia="ＭＳ ゴシック" w:hAnsi="ＭＳ ゴシック"/>
          <w:b/>
          <w:sz w:val="22"/>
        </w:rPr>
      </w:pPr>
      <w:r w:rsidRPr="00BA5793">
        <w:rPr>
          <w:rFonts w:ascii="ＭＳ ゴシック" w:eastAsia="ＭＳ ゴシック" w:hAnsi="ＭＳ ゴシック" w:hint="eastAsia"/>
          <w:b/>
          <w:sz w:val="22"/>
        </w:rPr>
        <w:lastRenderedPageBreak/>
        <w:t>１－６</w:t>
      </w:r>
      <w:r w:rsidR="00F44F59" w:rsidRPr="00BA5793">
        <w:rPr>
          <w:rFonts w:ascii="ＭＳ ゴシック" w:eastAsia="ＭＳ ゴシック" w:hAnsi="ＭＳ ゴシック" w:hint="eastAsia"/>
          <w:b/>
          <w:sz w:val="22"/>
        </w:rPr>
        <w:t xml:space="preserve">　利用者アンケートの実施</w:t>
      </w:r>
    </w:p>
    <w:p w14:paraId="6F0D697A" w14:textId="77777777" w:rsidR="00F44F59" w:rsidRPr="00BA5793" w:rsidRDefault="00F44F59" w:rsidP="00FF43E4">
      <w:pPr>
        <w:ind w:left="220" w:hangingChars="100" w:hanging="220"/>
        <w:rPr>
          <w:sz w:val="22"/>
        </w:rPr>
      </w:pPr>
      <w:r w:rsidRPr="00BA5793">
        <w:rPr>
          <w:rFonts w:hint="eastAsia"/>
          <w:sz w:val="22"/>
        </w:rPr>
        <w:t xml:space="preserve">　　次のとおり利用者アンケートを実施すること。また、内容については、事前に市の承認を得るものとする。実施後、アンケート結果について市に報告すること。</w:t>
      </w:r>
    </w:p>
    <w:p w14:paraId="709458D7" w14:textId="77777777" w:rsidR="00F44F59" w:rsidRPr="00BA5793" w:rsidRDefault="00F44F59" w:rsidP="00850AA1">
      <w:pPr>
        <w:rPr>
          <w:sz w:val="22"/>
        </w:rPr>
      </w:pPr>
      <w:r w:rsidRPr="00BA5793">
        <w:rPr>
          <w:rFonts w:hint="eastAsia"/>
          <w:sz w:val="22"/>
        </w:rPr>
        <w:t xml:space="preserve">（１）実施回数　　　　</w:t>
      </w:r>
      <w:r w:rsidR="00E637EE" w:rsidRPr="00BA5793">
        <w:rPr>
          <w:rFonts w:hint="eastAsia"/>
          <w:sz w:val="22"/>
        </w:rPr>
        <w:t xml:space="preserve">　</w:t>
      </w:r>
      <w:r w:rsidRPr="00BA5793">
        <w:rPr>
          <w:rFonts w:hint="eastAsia"/>
          <w:sz w:val="22"/>
        </w:rPr>
        <w:t>年１回（実施時期は市と協議すること）</w:t>
      </w:r>
    </w:p>
    <w:p w14:paraId="06212320" w14:textId="77777777" w:rsidR="00F44F59" w:rsidRPr="00BA5793" w:rsidRDefault="00F44F59" w:rsidP="00850AA1">
      <w:pPr>
        <w:rPr>
          <w:sz w:val="22"/>
        </w:rPr>
      </w:pPr>
      <w:r w:rsidRPr="00BA5793">
        <w:rPr>
          <w:rFonts w:hint="eastAsia"/>
          <w:sz w:val="22"/>
        </w:rPr>
        <w:t>（２）アンケート</w:t>
      </w:r>
      <w:r w:rsidR="00E637EE" w:rsidRPr="00BA5793">
        <w:rPr>
          <w:rFonts w:hint="eastAsia"/>
          <w:sz w:val="22"/>
        </w:rPr>
        <w:t>対象</w:t>
      </w:r>
      <w:r w:rsidRPr="00BA5793">
        <w:rPr>
          <w:rFonts w:hint="eastAsia"/>
          <w:sz w:val="22"/>
        </w:rPr>
        <w:t xml:space="preserve">　</w:t>
      </w:r>
      <w:r w:rsidR="00E637EE" w:rsidRPr="00BA5793">
        <w:rPr>
          <w:rFonts w:hint="eastAsia"/>
          <w:sz w:val="22"/>
        </w:rPr>
        <w:t xml:space="preserve">　</w:t>
      </w:r>
      <w:r w:rsidRPr="00BA5793">
        <w:rPr>
          <w:rFonts w:hint="eastAsia"/>
          <w:sz w:val="22"/>
        </w:rPr>
        <w:t>アンケート実施月のクラブ</w:t>
      </w:r>
      <w:r w:rsidR="008D50C5" w:rsidRPr="00BA5793">
        <w:rPr>
          <w:rFonts w:hint="eastAsia"/>
          <w:sz w:val="22"/>
        </w:rPr>
        <w:t>及び子ども教室</w:t>
      </w:r>
      <w:r w:rsidRPr="00BA5793">
        <w:rPr>
          <w:rFonts w:hint="eastAsia"/>
          <w:sz w:val="22"/>
        </w:rPr>
        <w:t>利用者</w:t>
      </w:r>
    </w:p>
    <w:p w14:paraId="404D2F35" w14:textId="77777777" w:rsidR="00F44F59" w:rsidRPr="00BA5793" w:rsidRDefault="00F44F59" w:rsidP="00850AA1">
      <w:pPr>
        <w:rPr>
          <w:sz w:val="22"/>
        </w:rPr>
      </w:pPr>
      <w:r w:rsidRPr="00BA5793">
        <w:rPr>
          <w:rFonts w:hint="eastAsia"/>
          <w:sz w:val="22"/>
        </w:rPr>
        <w:t xml:space="preserve">（３）評価　　　　　　</w:t>
      </w:r>
      <w:r w:rsidR="00E637EE" w:rsidRPr="00BA5793">
        <w:rPr>
          <w:rFonts w:hint="eastAsia"/>
          <w:sz w:val="22"/>
        </w:rPr>
        <w:t xml:space="preserve">　</w:t>
      </w:r>
      <w:r w:rsidRPr="00BA5793">
        <w:rPr>
          <w:rFonts w:hint="eastAsia"/>
          <w:sz w:val="22"/>
        </w:rPr>
        <w:t>３段階評価（良い・普通・悪い）</w:t>
      </w:r>
    </w:p>
    <w:p w14:paraId="6C18E103" w14:textId="77777777" w:rsidR="00F44F59" w:rsidRPr="00BA5793" w:rsidRDefault="00F44F59" w:rsidP="00850AA1">
      <w:pPr>
        <w:rPr>
          <w:sz w:val="22"/>
        </w:rPr>
      </w:pPr>
      <w:r w:rsidRPr="00BA5793">
        <w:rPr>
          <w:rFonts w:hint="eastAsia"/>
          <w:sz w:val="22"/>
        </w:rPr>
        <w:t>（４）評価項目（参考）</w:t>
      </w:r>
    </w:p>
    <w:p w14:paraId="117D2B5A" w14:textId="77777777" w:rsidR="00F44F59" w:rsidRPr="00BA5793" w:rsidRDefault="00F44F59" w:rsidP="00850AA1">
      <w:pPr>
        <w:rPr>
          <w:sz w:val="22"/>
        </w:rPr>
      </w:pPr>
      <w:r w:rsidRPr="00BA5793">
        <w:rPr>
          <w:rFonts w:hint="eastAsia"/>
          <w:sz w:val="22"/>
        </w:rPr>
        <w:t xml:space="preserve">　　ア　</w:t>
      </w:r>
      <w:r w:rsidR="008D50C5" w:rsidRPr="00BA5793">
        <w:rPr>
          <w:rFonts w:hint="eastAsia"/>
          <w:sz w:val="22"/>
        </w:rPr>
        <w:t>児童の過ごし方（実施行事含む）</w:t>
      </w:r>
      <w:r w:rsidRPr="00BA5793">
        <w:rPr>
          <w:rFonts w:hint="eastAsia"/>
          <w:sz w:val="22"/>
        </w:rPr>
        <w:t>について</w:t>
      </w:r>
    </w:p>
    <w:p w14:paraId="09F4C788" w14:textId="071D4EF8" w:rsidR="00F44F59" w:rsidRPr="00BA5793" w:rsidRDefault="008D50C5" w:rsidP="00FC4C4A">
      <w:pPr>
        <w:ind w:left="660" w:hangingChars="300" w:hanging="660"/>
        <w:rPr>
          <w:sz w:val="22"/>
        </w:rPr>
      </w:pPr>
      <w:r w:rsidRPr="00BA5793">
        <w:rPr>
          <w:rFonts w:hint="eastAsia"/>
          <w:sz w:val="22"/>
        </w:rPr>
        <w:t xml:space="preserve">　　イ　支援員等（子ども教室の場合は</w:t>
      </w:r>
      <w:r w:rsidR="00372FF2" w:rsidRPr="00BA5793">
        <w:rPr>
          <w:rFonts w:hint="eastAsia"/>
          <w:sz w:val="22"/>
        </w:rPr>
        <w:t>、</w:t>
      </w:r>
      <w:r w:rsidR="00FC4C4A" w:rsidRPr="00BA5793">
        <w:rPr>
          <w:rFonts w:hint="eastAsia"/>
          <w:sz w:val="22"/>
        </w:rPr>
        <w:t>３－１</w:t>
      </w:r>
      <w:r w:rsidR="00FC4C4A" w:rsidRPr="00BA5793">
        <w:rPr>
          <w:rFonts w:hint="eastAsia"/>
          <w:sz w:val="22"/>
        </w:rPr>
        <w:t xml:space="preserve"> </w:t>
      </w:r>
      <w:r w:rsidR="00157AC6" w:rsidRPr="00BA5793">
        <w:rPr>
          <w:rFonts w:ascii="ＭＳ 明朝" w:eastAsia="ＭＳ 明朝" w:hAnsi="ＭＳ 明朝" w:cs="ＭＳ 明朝"/>
          <w:sz w:val="22"/>
        </w:rPr>
        <w:t>(5)</w:t>
      </w:r>
      <w:r w:rsidR="00FC4C4A" w:rsidRPr="00BA5793">
        <w:rPr>
          <w:rFonts w:ascii="ＭＳ 明朝" w:eastAsia="ＭＳ 明朝" w:hAnsi="ＭＳ 明朝" w:cs="ＭＳ 明朝"/>
          <w:sz w:val="22"/>
        </w:rPr>
        <w:t xml:space="preserve"> </w:t>
      </w:r>
      <w:r w:rsidR="00157AC6" w:rsidRPr="00BA5793">
        <w:rPr>
          <w:rFonts w:ascii="ＭＳ 明朝" w:eastAsia="ＭＳ 明朝" w:hAnsi="ＭＳ 明朝" w:cs="ＭＳ 明朝" w:hint="eastAsia"/>
          <w:sz w:val="22"/>
        </w:rPr>
        <w:t>に定める運営スタッフ</w:t>
      </w:r>
      <w:r w:rsidR="00530DC3">
        <w:rPr>
          <w:rFonts w:ascii="ＭＳ 明朝" w:eastAsia="ＭＳ 明朝" w:hAnsi="ＭＳ 明朝" w:cs="ＭＳ 明朝" w:hint="eastAsia"/>
          <w:sz w:val="22"/>
        </w:rPr>
        <w:t>（</w:t>
      </w:r>
      <w:r w:rsidR="00011082" w:rsidRPr="00BA5793">
        <w:rPr>
          <w:rFonts w:ascii="ＭＳ 明朝" w:eastAsia="ＭＳ 明朝" w:hAnsi="ＭＳ 明朝" w:cs="ＭＳ 明朝" w:hint="eastAsia"/>
          <w:sz w:val="22"/>
        </w:rPr>
        <w:t>以下「運営スタッフ」という。</w:t>
      </w:r>
      <w:r w:rsidR="00530DC3">
        <w:rPr>
          <w:rFonts w:ascii="ＭＳ 明朝" w:eastAsia="ＭＳ 明朝" w:hAnsi="ＭＳ 明朝" w:cs="ＭＳ 明朝" w:hint="eastAsia"/>
          <w:sz w:val="22"/>
        </w:rPr>
        <w:t>）</w:t>
      </w:r>
      <w:r w:rsidRPr="00BA5793">
        <w:rPr>
          <w:rFonts w:hint="eastAsia"/>
          <w:sz w:val="22"/>
        </w:rPr>
        <w:t>）の対応</w:t>
      </w:r>
      <w:r w:rsidR="00F44F59" w:rsidRPr="00BA5793">
        <w:rPr>
          <w:rFonts w:hint="eastAsia"/>
          <w:sz w:val="22"/>
        </w:rPr>
        <w:t>について</w:t>
      </w:r>
    </w:p>
    <w:p w14:paraId="0E9769DA" w14:textId="77777777" w:rsidR="00F44F59" w:rsidRPr="00BA5793" w:rsidRDefault="00F44F59" w:rsidP="00850AA1">
      <w:pPr>
        <w:rPr>
          <w:sz w:val="22"/>
        </w:rPr>
      </w:pPr>
      <w:r w:rsidRPr="00BA5793">
        <w:rPr>
          <w:rFonts w:hint="eastAsia"/>
          <w:sz w:val="22"/>
        </w:rPr>
        <w:t xml:space="preserve">　　ウ　施設の環境について</w:t>
      </w:r>
    </w:p>
    <w:p w14:paraId="61C48192" w14:textId="72B53D1B" w:rsidR="00F44F59" w:rsidRPr="00BA5793" w:rsidRDefault="00E637EE" w:rsidP="00850AA1">
      <w:pPr>
        <w:rPr>
          <w:sz w:val="22"/>
        </w:rPr>
      </w:pPr>
      <w:r w:rsidRPr="00BA5793">
        <w:rPr>
          <w:rFonts w:hint="eastAsia"/>
          <w:sz w:val="22"/>
        </w:rPr>
        <w:t>（５）</w:t>
      </w:r>
      <w:r w:rsidR="00CF60FE" w:rsidRPr="00BA5793">
        <w:rPr>
          <w:rFonts w:hint="eastAsia"/>
          <w:sz w:val="22"/>
        </w:rPr>
        <w:t>アンケートには、</w:t>
      </w:r>
      <w:r w:rsidRPr="00BA5793">
        <w:rPr>
          <w:rFonts w:hint="eastAsia"/>
          <w:sz w:val="22"/>
        </w:rPr>
        <w:t>自由記載欄を設けること。</w:t>
      </w:r>
    </w:p>
    <w:p w14:paraId="4AABB2C7" w14:textId="77777777" w:rsidR="00230615" w:rsidRPr="00BA5793" w:rsidRDefault="00230615" w:rsidP="00173FF1">
      <w:pPr>
        <w:ind w:left="506" w:hangingChars="229" w:hanging="506"/>
        <w:rPr>
          <w:rFonts w:ascii="ＭＳ ゴシック" w:eastAsia="ＭＳ ゴシック" w:hAnsi="ＭＳ ゴシック"/>
          <w:b/>
          <w:sz w:val="22"/>
        </w:rPr>
      </w:pPr>
    </w:p>
    <w:p w14:paraId="37F655FC" w14:textId="32A5768B" w:rsidR="00F5029E" w:rsidRPr="00BA5793" w:rsidRDefault="00CF60FE" w:rsidP="00173FF1">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１－７</w:t>
      </w:r>
      <w:r w:rsidR="00F5029E" w:rsidRPr="00BA5793">
        <w:rPr>
          <w:rFonts w:ascii="ＭＳ ゴシック" w:eastAsia="ＭＳ ゴシック" w:hAnsi="ＭＳ ゴシック" w:hint="eastAsia"/>
          <w:b/>
          <w:sz w:val="22"/>
        </w:rPr>
        <w:t xml:space="preserve">　労働安全衛生及び福利厚生</w:t>
      </w:r>
    </w:p>
    <w:p w14:paraId="004D6849" w14:textId="77777777" w:rsidR="00F5029E" w:rsidRPr="00BA5793" w:rsidRDefault="00F5029E" w:rsidP="002A5A1E">
      <w:pPr>
        <w:rPr>
          <w:sz w:val="22"/>
        </w:rPr>
      </w:pPr>
      <w:r w:rsidRPr="00BA5793">
        <w:rPr>
          <w:rFonts w:hint="eastAsia"/>
          <w:sz w:val="22"/>
        </w:rPr>
        <w:t>（１）安全衛生</w:t>
      </w:r>
    </w:p>
    <w:p w14:paraId="34A673CA" w14:textId="77777777" w:rsidR="00F5029E" w:rsidRPr="00BA5793" w:rsidRDefault="00B02396" w:rsidP="006066DB">
      <w:pPr>
        <w:ind w:left="504" w:hangingChars="229" w:hanging="504"/>
        <w:rPr>
          <w:sz w:val="22"/>
        </w:rPr>
      </w:pPr>
      <w:r w:rsidRPr="00BA5793">
        <w:rPr>
          <w:rFonts w:hint="eastAsia"/>
          <w:sz w:val="22"/>
        </w:rPr>
        <w:t xml:space="preserve">　　　受託者は、支援員等</w:t>
      </w:r>
      <w:r w:rsidR="00DC2175" w:rsidRPr="00BA5793">
        <w:rPr>
          <w:rFonts w:hint="eastAsia"/>
          <w:sz w:val="22"/>
        </w:rPr>
        <w:t>（子ども教室の場合は</w:t>
      </w:r>
      <w:r w:rsidR="005D7B0D" w:rsidRPr="00BA5793">
        <w:rPr>
          <w:rFonts w:hint="eastAsia"/>
          <w:sz w:val="22"/>
        </w:rPr>
        <w:t>、</w:t>
      </w:r>
      <w:r w:rsidR="00372FF2" w:rsidRPr="00BA5793">
        <w:rPr>
          <w:rFonts w:hint="eastAsia"/>
          <w:sz w:val="22"/>
        </w:rPr>
        <w:t>運営スタッフ。（２）</w:t>
      </w:r>
      <w:r w:rsidR="005F4B60" w:rsidRPr="00BA5793">
        <w:rPr>
          <w:rFonts w:hint="eastAsia"/>
          <w:sz w:val="22"/>
        </w:rPr>
        <w:t>に</w:t>
      </w:r>
      <w:r w:rsidR="00372FF2" w:rsidRPr="00BA5793">
        <w:rPr>
          <w:rFonts w:hint="eastAsia"/>
          <w:sz w:val="22"/>
        </w:rPr>
        <w:t>おいて同じ。</w:t>
      </w:r>
      <w:r w:rsidR="00DC2175" w:rsidRPr="00BA5793">
        <w:rPr>
          <w:rFonts w:hint="eastAsia"/>
          <w:sz w:val="22"/>
        </w:rPr>
        <w:t>）</w:t>
      </w:r>
      <w:r w:rsidRPr="00BA5793">
        <w:rPr>
          <w:rFonts w:hint="eastAsia"/>
          <w:sz w:val="22"/>
        </w:rPr>
        <w:t>の安全衛生を確保及び改善を図り、快適な職場環境の整備を行う</w:t>
      </w:r>
      <w:r w:rsidR="00F5029E" w:rsidRPr="00BA5793">
        <w:rPr>
          <w:rFonts w:hint="eastAsia"/>
          <w:sz w:val="22"/>
        </w:rPr>
        <w:t>こと。</w:t>
      </w:r>
    </w:p>
    <w:p w14:paraId="70B4D9DC" w14:textId="77777777" w:rsidR="00F5029E" w:rsidRPr="00BA5793" w:rsidRDefault="00F5029E" w:rsidP="00173FF1">
      <w:pPr>
        <w:ind w:left="504" w:hangingChars="229" w:hanging="504"/>
        <w:rPr>
          <w:sz w:val="22"/>
        </w:rPr>
      </w:pPr>
      <w:r w:rsidRPr="00BA5793">
        <w:rPr>
          <w:rFonts w:hint="eastAsia"/>
          <w:sz w:val="22"/>
        </w:rPr>
        <w:t>（２）健康診断等</w:t>
      </w:r>
    </w:p>
    <w:p w14:paraId="6516AE1A" w14:textId="77777777" w:rsidR="00A80F5E" w:rsidRPr="00BA5793" w:rsidRDefault="00F5029E" w:rsidP="008505D4">
      <w:pPr>
        <w:ind w:left="504" w:hangingChars="229" w:hanging="504"/>
        <w:rPr>
          <w:sz w:val="22"/>
        </w:rPr>
      </w:pPr>
      <w:r w:rsidRPr="00BA5793">
        <w:rPr>
          <w:rFonts w:hint="eastAsia"/>
          <w:sz w:val="22"/>
        </w:rPr>
        <w:t xml:space="preserve">　　　受託者は、支援員等に年</w:t>
      </w:r>
      <w:r w:rsidRPr="00BA5793">
        <w:rPr>
          <w:rFonts w:hint="eastAsia"/>
          <w:sz w:val="22"/>
        </w:rPr>
        <w:t>1</w:t>
      </w:r>
      <w:r w:rsidRPr="00BA5793">
        <w:rPr>
          <w:rFonts w:hint="eastAsia"/>
          <w:sz w:val="22"/>
        </w:rPr>
        <w:t>回以上の健康診断を受診させること。</w:t>
      </w:r>
    </w:p>
    <w:p w14:paraId="32220BEA" w14:textId="77777777" w:rsidR="008505D4" w:rsidRPr="00BA5793" w:rsidRDefault="00A80F5E" w:rsidP="00A80F5E">
      <w:pPr>
        <w:ind w:leftChars="200" w:left="420" w:firstLineChars="100" w:firstLine="220"/>
        <w:rPr>
          <w:sz w:val="22"/>
        </w:rPr>
      </w:pPr>
      <w:r w:rsidRPr="00BA5793">
        <w:rPr>
          <w:rFonts w:hint="eastAsia"/>
          <w:sz w:val="22"/>
        </w:rPr>
        <w:t>令和２年度について、市で雇用されている支援員等</w:t>
      </w:r>
      <w:r w:rsidR="00530143" w:rsidRPr="00BA5793">
        <w:rPr>
          <w:rFonts w:hint="eastAsia"/>
          <w:sz w:val="22"/>
        </w:rPr>
        <w:t>（令和２年６月以前に市と雇用契約した者）</w:t>
      </w:r>
      <w:r w:rsidRPr="00BA5793">
        <w:rPr>
          <w:rFonts w:hint="eastAsia"/>
          <w:sz w:val="22"/>
        </w:rPr>
        <w:t>は、市で実施する</w:t>
      </w:r>
      <w:r w:rsidR="008505D4" w:rsidRPr="00BA5793">
        <w:rPr>
          <w:rFonts w:hint="eastAsia"/>
          <w:sz w:val="22"/>
        </w:rPr>
        <w:t>健康診断（７月</w:t>
      </w:r>
      <w:r w:rsidR="004A5C97" w:rsidRPr="00BA5793">
        <w:rPr>
          <w:rFonts w:hint="eastAsia"/>
          <w:sz w:val="22"/>
        </w:rPr>
        <w:t>頃）を受診する</w:t>
      </w:r>
      <w:r w:rsidR="00A779F9" w:rsidRPr="00BA5793">
        <w:rPr>
          <w:rFonts w:hint="eastAsia"/>
          <w:sz w:val="22"/>
        </w:rPr>
        <w:t>予定であるため</w:t>
      </w:r>
      <w:r w:rsidR="008505D4" w:rsidRPr="00BA5793">
        <w:rPr>
          <w:rFonts w:hint="eastAsia"/>
          <w:sz w:val="22"/>
        </w:rPr>
        <w:t>、</w:t>
      </w:r>
      <w:r w:rsidRPr="00BA5793">
        <w:rPr>
          <w:rFonts w:hint="eastAsia"/>
          <w:sz w:val="22"/>
        </w:rPr>
        <w:t>受託先は</w:t>
      </w:r>
      <w:r w:rsidR="00E13CC6" w:rsidRPr="00BA5793">
        <w:rPr>
          <w:rFonts w:hint="eastAsia"/>
          <w:sz w:val="22"/>
        </w:rPr>
        <w:t>本人から</w:t>
      </w:r>
      <w:r w:rsidR="00E20B96" w:rsidRPr="00BA5793">
        <w:rPr>
          <w:rFonts w:hint="eastAsia"/>
          <w:sz w:val="22"/>
        </w:rPr>
        <w:t>その診断結果を受理する等</w:t>
      </w:r>
      <w:r w:rsidR="004A5C97" w:rsidRPr="00BA5793">
        <w:rPr>
          <w:rFonts w:hint="eastAsia"/>
          <w:sz w:val="22"/>
        </w:rPr>
        <w:t>、健康状態を確認すること。</w:t>
      </w:r>
      <w:r w:rsidR="00D25672" w:rsidRPr="00BA5793">
        <w:rPr>
          <w:rFonts w:hint="eastAsia"/>
          <w:sz w:val="22"/>
        </w:rPr>
        <w:t>それ以外の</w:t>
      </w:r>
      <w:r w:rsidR="00E20B96" w:rsidRPr="00BA5793">
        <w:rPr>
          <w:rFonts w:hint="eastAsia"/>
          <w:sz w:val="22"/>
        </w:rPr>
        <w:t>者についても、医療機関等で受診した健康診断の結果を受託者は受理する等</w:t>
      </w:r>
      <w:r w:rsidR="00D25672" w:rsidRPr="00BA5793">
        <w:rPr>
          <w:rFonts w:hint="eastAsia"/>
          <w:sz w:val="22"/>
        </w:rPr>
        <w:t>、健康状態を確認すること。</w:t>
      </w:r>
    </w:p>
    <w:p w14:paraId="5F2FDC22" w14:textId="77777777" w:rsidR="00F5029E" w:rsidRPr="00BA5793" w:rsidRDefault="00F5029E" w:rsidP="00173FF1">
      <w:pPr>
        <w:ind w:left="504" w:hangingChars="229" w:hanging="504"/>
        <w:rPr>
          <w:sz w:val="22"/>
        </w:rPr>
      </w:pPr>
      <w:r w:rsidRPr="00BA5793">
        <w:rPr>
          <w:rFonts w:hint="eastAsia"/>
          <w:sz w:val="22"/>
        </w:rPr>
        <w:t>（３）福利厚生</w:t>
      </w:r>
      <w:r w:rsidR="002B2647" w:rsidRPr="00BA5793">
        <w:rPr>
          <w:rFonts w:hint="eastAsia"/>
          <w:sz w:val="22"/>
        </w:rPr>
        <w:t>等</w:t>
      </w:r>
    </w:p>
    <w:p w14:paraId="4A1CF32C" w14:textId="77777777" w:rsidR="00E54089" w:rsidRPr="00BA5793" w:rsidRDefault="00B918AD" w:rsidP="009D5F51">
      <w:pPr>
        <w:ind w:left="504" w:hangingChars="229" w:hanging="504"/>
        <w:rPr>
          <w:sz w:val="22"/>
        </w:rPr>
      </w:pPr>
      <w:r w:rsidRPr="00BA5793">
        <w:rPr>
          <w:rFonts w:hint="eastAsia"/>
          <w:sz w:val="22"/>
        </w:rPr>
        <w:t xml:space="preserve">　　　</w:t>
      </w:r>
      <w:r w:rsidR="007C2ABB" w:rsidRPr="00BA5793">
        <w:rPr>
          <w:rFonts w:hint="eastAsia"/>
          <w:sz w:val="22"/>
        </w:rPr>
        <w:t>受託者は、法令に従って</w:t>
      </w:r>
      <w:r w:rsidR="009D5F51" w:rsidRPr="00BA5793">
        <w:rPr>
          <w:rFonts w:hint="eastAsia"/>
          <w:sz w:val="22"/>
        </w:rPr>
        <w:t>社会保険等（</w:t>
      </w:r>
      <w:r w:rsidR="00FD4A43" w:rsidRPr="00BA5793">
        <w:rPr>
          <w:rFonts w:hint="eastAsia"/>
          <w:sz w:val="22"/>
        </w:rPr>
        <w:t>労災保険</w:t>
      </w:r>
      <w:r w:rsidR="009D5F51" w:rsidRPr="00BA5793">
        <w:rPr>
          <w:rFonts w:hint="eastAsia"/>
          <w:sz w:val="22"/>
        </w:rPr>
        <w:t>・厚生保険・</w:t>
      </w:r>
      <w:r w:rsidR="00FD4A43" w:rsidRPr="00BA5793">
        <w:rPr>
          <w:rFonts w:hint="eastAsia"/>
          <w:sz w:val="22"/>
        </w:rPr>
        <w:t>雇用保険等</w:t>
      </w:r>
      <w:r w:rsidR="009D5F51" w:rsidRPr="00BA5793">
        <w:rPr>
          <w:rFonts w:hint="eastAsia"/>
          <w:sz w:val="22"/>
        </w:rPr>
        <w:t>）に加入させ</w:t>
      </w:r>
    </w:p>
    <w:p w14:paraId="53A9AB43" w14:textId="77777777" w:rsidR="009D5F51" w:rsidRPr="00BA5793" w:rsidRDefault="009D5F51" w:rsidP="00E54089">
      <w:pPr>
        <w:ind w:leftChars="200" w:left="484" w:hangingChars="29" w:hanging="64"/>
        <w:rPr>
          <w:sz w:val="22"/>
        </w:rPr>
      </w:pPr>
      <w:r w:rsidRPr="00BA5793">
        <w:rPr>
          <w:rFonts w:hint="eastAsia"/>
          <w:sz w:val="22"/>
        </w:rPr>
        <w:t>るほか、</w:t>
      </w:r>
      <w:r w:rsidR="0099026E" w:rsidRPr="00BA5793">
        <w:rPr>
          <w:rFonts w:hint="eastAsia"/>
          <w:sz w:val="22"/>
        </w:rPr>
        <w:t>福利厚生の向上に努めること。</w:t>
      </w:r>
    </w:p>
    <w:p w14:paraId="2F1BFFBC" w14:textId="77777777" w:rsidR="00FD4A43" w:rsidRPr="00BA5793" w:rsidRDefault="00FD4A43" w:rsidP="00173FF1">
      <w:pPr>
        <w:ind w:left="504" w:hangingChars="229" w:hanging="504"/>
        <w:rPr>
          <w:sz w:val="22"/>
        </w:rPr>
      </w:pPr>
    </w:p>
    <w:p w14:paraId="602E9355" w14:textId="769F78F5" w:rsidR="0069454D" w:rsidRPr="00BA5793" w:rsidRDefault="00CF60FE" w:rsidP="00173FF1">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１－８</w:t>
      </w:r>
      <w:r w:rsidR="0069454D" w:rsidRPr="00BA5793">
        <w:rPr>
          <w:rFonts w:ascii="ＭＳ ゴシック" w:eastAsia="ＭＳ ゴシック" w:hAnsi="ＭＳ ゴシック" w:hint="eastAsia"/>
          <w:b/>
          <w:sz w:val="22"/>
        </w:rPr>
        <w:t xml:space="preserve">　</w:t>
      </w:r>
      <w:r w:rsidR="00C47FE0" w:rsidRPr="00BA5793">
        <w:rPr>
          <w:rFonts w:ascii="ＭＳ ゴシック" w:eastAsia="ＭＳ ゴシック" w:hAnsi="ＭＳ ゴシック" w:hint="eastAsia"/>
          <w:b/>
          <w:sz w:val="22"/>
        </w:rPr>
        <w:t>施設設備の使用</w:t>
      </w:r>
      <w:r w:rsidR="00B0061B" w:rsidRPr="00BA5793">
        <w:rPr>
          <w:rFonts w:ascii="ＭＳ ゴシック" w:eastAsia="ＭＳ ゴシック" w:hAnsi="ＭＳ ゴシック" w:hint="eastAsia"/>
          <w:b/>
          <w:sz w:val="22"/>
        </w:rPr>
        <w:t>及び保全等</w:t>
      </w:r>
    </w:p>
    <w:p w14:paraId="75D6FB04" w14:textId="77777777" w:rsidR="00A779F9" w:rsidRPr="00BA5793" w:rsidRDefault="00C47FE0" w:rsidP="00A779F9">
      <w:pPr>
        <w:ind w:left="504" w:hangingChars="229" w:hanging="504"/>
        <w:rPr>
          <w:sz w:val="22"/>
        </w:rPr>
      </w:pPr>
      <w:r w:rsidRPr="00BA5793">
        <w:rPr>
          <w:rFonts w:hint="eastAsia"/>
          <w:sz w:val="22"/>
        </w:rPr>
        <w:t>（１）事業の運営にあたっては、専用施設のほか、各学校の余裕教室、特別教室等を利用</w:t>
      </w:r>
    </w:p>
    <w:p w14:paraId="5368D22C" w14:textId="77777777" w:rsidR="00A779F9" w:rsidRPr="00BA5793" w:rsidRDefault="00C47FE0" w:rsidP="00A779F9">
      <w:pPr>
        <w:ind w:leftChars="200" w:left="484" w:hangingChars="29" w:hanging="64"/>
        <w:rPr>
          <w:sz w:val="22"/>
        </w:rPr>
      </w:pPr>
      <w:r w:rsidRPr="00BA5793">
        <w:rPr>
          <w:rFonts w:hint="eastAsia"/>
          <w:sz w:val="22"/>
        </w:rPr>
        <w:t>して実施する。</w:t>
      </w:r>
    </w:p>
    <w:p w14:paraId="7753B66D" w14:textId="77777777" w:rsidR="00C47FE0" w:rsidRPr="00BA5793" w:rsidRDefault="00A779F9" w:rsidP="00A779F9">
      <w:pPr>
        <w:ind w:left="440" w:hangingChars="200" w:hanging="440"/>
        <w:rPr>
          <w:sz w:val="22"/>
        </w:rPr>
      </w:pPr>
      <w:r w:rsidRPr="00BA5793">
        <w:rPr>
          <w:rFonts w:hint="eastAsia"/>
          <w:sz w:val="22"/>
        </w:rPr>
        <w:t>（</w:t>
      </w:r>
      <w:r w:rsidR="00C47FE0" w:rsidRPr="00BA5793">
        <w:rPr>
          <w:rFonts w:hint="eastAsia"/>
          <w:sz w:val="22"/>
        </w:rPr>
        <w:t>２）既存の施設備品については、市は無償で貸与し、受託者は善良な管理者の注意をもって使用するものとする。</w:t>
      </w:r>
    </w:p>
    <w:p w14:paraId="618A68A2" w14:textId="77777777" w:rsidR="00B0061B" w:rsidRPr="00BA5793" w:rsidRDefault="00B0061B" w:rsidP="00173FF1">
      <w:pPr>
        <w:ind w:left="504" w:hangingChars="229" w:hanging="504"/>
        <w:rPr>
          <w:sz w:val="22"/>
        </w:rPr>
      </w:pPr>
      <w:r w:rsidRPr="00BA5793">
        <w:rPr>
          <w:rFonts w:hint="eastAsia"/>
          <w:sz w:val="22"/>
        </w:rPr>
        <w:t>（３）エアコンのフィルター清掃（年４回以上）</w:t>
      </w:r>
      <w:r w:rsidR="00CA627E" w:rsidRPr="00BA5793">
        <w:rPr>
          <w:rFonts w:hint="eastAsia"/>
          <w:sz w:val="22"/>
        </w:rPr>
        <w:t>を</w:t>
      </w:r>
      <w:r w:rsidRPr="00BA5793">
        <w:rPr>
          <w:rFonts w:hint="eastAsia"/>
          <w:sz w:val="22"/>
        </w:rPr>
        <w:t>行うこと。</w:t>
      </w:r>
    </w:p>
    <w:p w14:paraId="15DD0491" w14:textId="77777777" w:rsidR="00A779F9" w:rsidRPr="00BA5793" w:rsidRDefault="00B0061B" w:rsidP="00173FF1">
      <w:pPr>
        <w:ind w:left="504" w:hangingChars="229" w:hanging="504"/>
        <w:rPr>
          <w:sz w:val="22"/>
        </w:rPr>
      </w:pPr>
      <w:r w:rsidRPr="00BA5793">
        <w:rPr>
          <w:rFonts w:hint="eastAsia"/>
          <w:sz w:val="22"/>
        </w:rPr>
        <w:t>（４</w:t>
      </w:r>
      <w:r w:rsidR="00C47FE0" w:rsidRPr="00BA5793">
        <w:rPr>
          <w:rFonts w:hint="eastAsia"/>
          <w:sz w:val="22"/>
        </w:rPr>
        <w:t>）受託者は、施設設備</w:t>
      </w:r>
      <w:r w:rsidR="00511C45" w:rsidRPr="00BA5793">
        <w:rPr>
          <w:rFonts w:hint="eastAsia"/>
          <w:sz w:val="22"/>
        </w:rPr>
        <w:t>・備品</w:t>
      </w:r>
      <w:r w:rsidR="00A779F9" w:rsidRPr="00BA5793">
        <w:rPr>
          <w:rFonts w:hint="eastAsia"/>
          <w:sz w:val="22"/>
        </w:rPr>
        <w:t>が破損した場合は、速やかに市に報告し、その指示に従</w:t>
      </w:r>
      <w:r w:rsidR="00A779F9" w:rsidRPr="00BA5793">
        <w:rPr>
          <w:rFonts w:hint="eastAsia"/>
          <w:sz w:val="22"/>
        </w:rPr>
        <w:t xml:space="preserve"> </w:t>
      </w:r>
    </w:p>
    <w:p w14:paraId="5B04EFDD" w14:textId="77777777" w:rsidR="00C47FE0" w:rsidRPr="00BA5793" w:rsidRDefault="00A779F9" w:rsidP="00A779F9">
      <w:pPr>
        <w:ind w:leftChars="200" w:left="484" w:hangingChars="29" w:hanging="64"/>
        <w:rPr>
          <w:sz w:val="22"/>
        </w:rPr>
      </w:pPr>
      <w:r w:rsidRPr="00BA5793">
        <w:rPr>
          <w:rFonts w:hint="eastAsia"/>
          <w:sz w:val="22"/>
        </w:rPr>
        <w:t>う</w:t>
      </w:r>
      <w:r w:rsidR="00C47FE0" w:rsidRPr="00BA5793">
        <w:rPr>
          <w:rFonts w:hint="eastAsia"/>
          <w:sz w:val="22"/>
        </w:rPr>
        <w:t>こと。</w:t>
      </w:r>
    </w:p>
    <w:p w14:paraId="6772CC2C" w14:textId="77777777" w:rsidR="0099026E" w:rsidRPr="00BA5793" w:rsidRDefault="0099026E" w:rsidP="00E54089">
      <w:pPr>
        <w:rPr>
          <w:sz w:val="22"/>
        </w:rPr>
      </w:pPr>
    </w:p>
    <w:p w14:paraId="3A0F9A7D" w14:textId="01E7834D" w:rsidR="0069454D" w:rsidRPr="00BA5793" w:rsidRDefault="00CF60FE" w:rsidP="00173FF1">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１－９</w:t>
      </w:r>
      <w:r w:rsidR="002D414C" w:rsidRPr="00BA5793">
        <w:rPr>
          <w:rFonts w:ascii="ＭＳ ゴシック" w:eastAsia="ＭＳ ゴシック" w:hAnsi="ＭＳ ゴシック" w:hint="eastAsia"/>
          <w:b/>
          <w:sz w:val="22"/>
        </w:rPr>
        <w:t xml:space="preserve">　事故</w:t>
      </w:r>
      <w:r w:rsidR="004A5C97" w:rsidRPr="00BA5793">
        <w:rPr>
          <w:rFonts w:ascii="ＭＳ ゴシック" w:eastAsia="ＭＳ ゴシック" w:hAnsi="ＭＳ ゴシック" w:hint="eastAsia"/>
          <w:b/>
          <w:sz w:val="22"/>
        </w:rPr>
        <w:t>・災害</w:t>
      </w:r>
      <w:r w:rsidR="00D936AF" w:rsidRPr="00BA5793">
        <w:rPr>
          <w:rFonts w:ascii="ＭＳ ゴシック" w:eastAsia="ＭＳ ゴシック" w:hAnsi="ＭＳ ゴシック" w:hint="eastAsia"/>
          <w:b/>
          <w:sz w:val="22"/>
        </w:rPr>
        <w:t>等発生時</w:t>
      </w:r>
      <w:r w:rsidR="002D414C" w:rsidRPr="00BA5793">
        <w:rPr>
          <w:rFonts w:ascii="ＭＳ ゴシック" w:eastAsia="ＭＳ ゴシック" w:hAnsi="ＭＳ ゴシック" w:hint="eastAsia"/>
          <w:b/>
          <w:sz w:val="22"/>
        </w:rPr>
        <w:t>の対応</w:t>
      </w:r>
    </w:p>
    <w:p w14:paraId="03A67379" w14:textId="77777777" w:rsidR="00A779F9" w:rsidRPr="00BA5793" w:rsidRDefault="002D414C" w:rsidP="00BC0B4C">
      <w:pPr>
        <w:ind w:left="724" w:hangingChars="329" w:hanging="724"/>
        <w:rPr>
          <w:sz w:val="22"/>
        </w:rPr>
      </w:pPr>
      <w:r w:rsidRPr="00BA5793">
        <w:rPr>
          <w:rFonts w:hint="eastAsia"/>
          <w:sz w:val="22"/>
        </w:rPr>
        <w:t>（１）事故等が発生したときは、直ちに適切な措置を講じるとともに、その内容等を速や</w:t>
      </w:r>
    </w:p>
    <w:p w14:paraId="23A89611" w14:textId="77777777" w:rsidR="002D414C" w:rsidRPr="00BA5793" w:rsidRDefault="002D414C" w:rsidP="00A779F9">
      <w:pPr>
        <w:ind w:leftChars="200" w:left="704" w:hangingChars="129" w:hanging="284"/>
        <w:rPr>
          <w:sz w:val="22"/>
        </w:rPr>
      </w:pPr>
      <w:r w:rsidRPr="00BA5793">
        <w:rPr>
          <w:rFonts w:hint="eastAsia"/>
          <w:sz w:val="22"/>
        </w:rPr>
        <w:lastRenderedPageBreak/>
        <w:t>かに市に報告すること。</w:t>
      </w:r>
    </w:p>
    <w:p w14:paraId="1591CAFE" w14:textId="77777777" w:rsidR="00A779F9" w:rsidRPr="00BA5793" w:rsidRDefault="002D414C" w:rsidP="00BC0B4C">
      <w:pPr>
        <w:ind w:left="724" w:hangingChars="329" w:hanging="724"/>
        <w:rPr>
          <w:sz w:val="22"/>
        </w:rPr>
      </w:pPr>
      <w:r w:rsidRPr="00BA5793">
        <w:rPr>
          <w:rFonts w:hint="eastAsia"/>
          <w:sz w:val="22"/>
        </w:rPr>
        <w:t>（２）事故等の発生に対し、速やかに事故の原因等を究明し、今後の対策と併せて市に報</w:t>
      </w:r>
    </w:p>
    <w:p w14:paraId="15252A53" w14:textId="77777777" w:rsidR="002D414C" w:rsidRPr="00BA5793" w:rsidRDefault="002D414C" w:rsidP="00A779F9">
      <w:pPr>
        <w:ind w:leftChars="200" w:left="704" w:hangingChars="129" w:hanging="284"/>
        <w:rPr>
          <w:sz w:val="22"/>
        </w:rPr>
      </w:pPr>
      <w:r w:rsidRPr="00BA5793">
        <w:rPr>
          <w:rFonts w:hint="eastAsia"/>
          <w:sz w:val="22"/>
        </w:rPr>
        <w:t>告すること。</w:t>
      </w:r>
    </w:p>
    <w:p w14:paraId="4DD56088" w14:textId="77777777" w:rsidR="00A779F9" w:rsidRPr="00BA5793" w:rsidRDefault="00D936AF" w:rsidP="00A779F9">
      <w:pPr>
        <w:rPr>
          <w:sz w:val="22"/>
        </w:rPr>
      </w:pPr>
      <w:r w:rsidRPr="00BA5793">
        <w:rPr>
          <w:rFonts w:hint="eastAsia"/>
          <w:sz w:val="22"/>
        </w:rPr>
        <w:t>（３）災害等が発生した際は、児童の安全確保を最優先し、状況に応じた適切な対応をと</w:t>
      </w:r>
    </w:p>
    <w:p w14:paraId="0DE52BF5" w14:textId="77777777" w:rsidR="004A5C97" w:rsidRPr="00BA5793" w:rsidRDefault="00D936AF" w:rsidP="00A779F9">
      <w:pPr>
        <w:ind w:firstLineChars="200" w:firstLine="440"/>
        <w:rPr>
          <w:sz w:val="22"/>
        </w:rPr>
      </w:pPr>
      <w:r w:rsidRPr="00BA5793">
        <w:rPr>
          <w:rFonts w:hint="eastAsia"/>
          <w:sz w:val="22"/>
        </w:rPr>
        <w:t>ること。</w:t>
      </w:r>
    </w:p>
    <w:p w14:paraId="2BD414B8" w14:textId="77777777" w:rsidR="004A5C97" w:rsidRPr="00BA5793" w:rsidRDefault="004A5C97" w:rsidP="00173FF1">
      <w:pPr>
        <w:ind w:left="504" w:hangingChars="229" w:hanging="504"/>
        <w:rPr>
          <w:sz w:val="22"/>
        </w:rPr>
      </w:pPr>
    </w:p>
    <w:p w14:paraId="022BB1F6" w14:textId="3A753693" w:rsidR="00BC0B4C" w:rsidRPr="00BA5793" w:rsidRDefault="00CF60FE" w:rsidP="00BC0B4C">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１－10</w:t>
      </w:r>
      <w:r w:rsidR="0069454D" w:rsidRPr="00BA5793">
        <w:rPr>
          <w:rFonts w:ascii="ＭＳ ゴシック" w:eastAsia="ＭＳ ゴシック" w:hAnsi="ＭＳ ゴシック" w:hint="eastAsia"/>
          <w:b/>
          <w:sz w:val="22"/>
        </w:rPr>
        <w:t xml:space="preserve">　業務・費用・リスクの分担区分</w:t>
      </w:r>
    </w:p>
    <w:p w14:paraId="6156D90C" w14:textId="77777777" w:rsidR="00BC0B4C" w:rsidRPr="00BA5793" w:rsidRDefault="0069454D" w:rsidP="00A779F9">
      <w:pPr>
        <w:rPr>
          <w:sz w:val="22"/>
        </w:rPr>
      </w:pPr>
      <w:r w:rsidRPr="00BA5793">
        <w:rPr>
          <w:rFonts w:hint="eastAsia"/>
          <w:sz w:val="22"/>
        </w:rPr>
        <w:t>（１）業務分担区分は、別表</w:t>
      </w:r>
      <w:r w:rsidR="00A779F9" w:rsidRPr="00BA5793">
        <w:rPr>
          <w:rFonts w:hint="eastAsia"/>
          <w:sz w:val="22"/>
        </w:rPr>
        <w:t>１</w:t>
      </w:r>
      <w:r w:rsidRPr="00BA5793">
        <w:rPr>
          <w:rFonts w:hint="eastAsia"/>
          <w:sz w:val="22"/>
        </w:rPr>
        <w:t>のとおりとする。</w:t>
      </w:r>
    </w:p>
    <w:p w14:paraId="5BD1816B" w14:textId="77777777" w:rsidR="00A779F9" w:rsidRPr="00BA5793" w:rsidRDefault="0069454D" w:rsidP="00A779F9">
      <w:pPr>
        <w:rPr>
          <w:sz w:val="22"/>
        </w:rPr>
      </w:pPr>
      <w:r w:rsidRPr="00BA5793">
        <w:rPr>
          <w:rFonts w:hint="eastAsia"/>
          <w:sz w:val="22"/>
        </w:rPr>
        <w:t>（２）業務に係る人件費は、全て受託者の負担とする。人件費以外の費用分担区分は、別</w:t>
      </w:r>
    </w:p>
    <w:p w14:paraId="0F5ED179" w14:textId="77777777" w:rsidR="0069454D" w:rsidRPr="00BA5793" w:rsidRDefault="0069454D" w:rsidP="00A779F9">
      <w:pPr>
        <w:ind w:firstLineChars="200" w:firstLine="440"/>
        <w:rPr>
          <w:sz w:val="22"/>
        </w:rPr>
      </w:pPr>
      <w:r w:rsidRPr="00BA5793">
        <w:rPr>
          <w:rFonts w:hint="eastAsia"/>
          <w:sz w:val="22"/>
        </w:rPr>
        <w:t>表</w:t>
      </w:r>
      <w:r w:rsidR="00A779F9" w:rsidRPr="00BA5793">
        <w:rPr>
          <w:rFonts w:hint="eastAsia"/>
          <w:sz w:val="22"/>
        </w:rPr>
        <w:t>２</w:t>
      </w:r>
      <w:r w:rsidRPr="00BA5793">
        <w:rPr>
          <w:rFonts w:hint="eastAsia"/>
          <w:sz w:val="22"/>
        </w:rPr>
        <w:t>のとおりとする。</w:t>
      </w:r>
    </w:p>
    <w:p w14:paraId="4396BC24" w14:textId="77777777" w:rsidR="00B33702" w:rsidRPr="00BA5793" w:rsidRDefault="0069454D" w:rsidP="00173FF1">
      <w:pPr>
        <w:ind w:left="504" w:hangingChars="229" w:hanging="504"/>
        <w:rPr>
          <w:sz w:val="22"/>
        </w:rPr>
      </w:pPr>
      <w:r w:rsidRPr="00BA5793">
        <w:rPr>
          <w:rFonts w:hint="eastAsia"/>
          <w:sz w:val="22"/>
        </w:rPr>
        <w:t>（３）リスク分担区分は、別表</w:t>
      </w:r>
      <w:r w:rsidR="00A779F9" w:rsidRPr="00BA5793">
        <w:rPr>
          <w:rFonts w:hint="eastAsia"/>
          <w:sz w:val="22"/>
        </w:rPr>
        <w:t>３</w:t>
      </w:r>
      <w:r w:rsidRPr="00BA5793">
        <w:rPr>
          <w:rFonts w:hint="eastAsia"/>
          <w:sz w:val="22"/>
        </w:rPr>
        <w:t>のとおりとする。</w:t>
      </w:r>
    </w:p>
    <w:p w14:paraId="08BC78DD" w14:textId="77777777" w:rsidR="00EA0AAD" w:rsidRPr="00BA5793" w:rsidRDefault="00EA0AAD" w:rsidP="005A61CA">
      <w:pPr>
        <w:rPr>
          <w:rFonts w:ascii="ＭＳ ゴシック" w:eastAsia="ＭＳ ゴシック" w:hAnsi="ＭＳ ゴシック"/>
          <w:b/>
          <w:sz w:val="22"/>
        </w:rPr>
      </w:pPr>
    </w:p>
    <w:p w14:paraId="41756A36" w14:textId="6EB4586B" w:rsidR="0099026E" w:rsidRPr="00BA5793" w:rsidRDefault="00CF60FE" w:rsidP="0099026E">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１－11</w:t>
      </w:r>
      <w:r w:rsidR="0069454D" w:rsidRPr="00BA5793">
        <w:rPr>
          <w:rFonts w:ascii="ＭＳ ゴシック" w:eastAsia="ＭＳ ゴシック" w:hAnsi="ＭＳ ゴシック" w:hint="eastAsia"/>
          <w:b/>
          <w:sz w:val="22"/>
        </w:rPr>
        <w:t xml:space="preserve">　</w:t>
      </w:r>
      <w:r w:rsidR="00C47FE0" w:rsidRPr="00BA5793">
        <w:rPr>
          <w:rFonts w:ascii="ＭＳ ゴシック" w:eastAsia="ＭＳ ゴシック" w:hAnsi="ＭＳ ゴシック" w:hint="eastAsia"/>
          <w:b/>
          <w:sz w:val="22"/>
        </w:rPr>
        <w:t>保険等の加入</w:t>
      </w:r>
    </w:p>
    <w:p w14:paraId="50786EBC" w14:textId="77777777" w:rsidR="00674226" w:rsidRPr="00BA5793" w:rsidRDefault="007C2ABB" w:rsidP="001D03B1">
      <w:pPr>
        <w:ind w:leftChars="100" w:left="210" w:firstLineChars="100" w:firstLine="220"/>
        <w:rPr>
          <w:sz w:val="22"/>
        </w:rPr>
      </w:pPr>
      <w:r w:rsidRPr="00BA5793">
        <w:rPr>
          <w:rFonts w:hint="eastAsia"/>
          <w:sz w:val="22"/>
        </w:rPr>
        <w:t>受託者は、</w:t>
      </w:r>
      <w:r w:rsidR="004566B4" w:rsidRPr="00BA5793">
        <w:rPr>
          <w:rFonts w:hint="eastAsia"/>
          <w:sz w:val="22"/>
        </w:rPr>
        <w:t>業務</w:t>
      </w:r>
      <w:r w:rsidR="0010573F" w:rsidRPr="00BA5793">
        <w:rPr>
          <w:rFonts w:hint="eastAsia"/>
          <w:sz w:val="22"/>
        </w:rPr>
        <w:t>中の</w:t>
      </w:r>
      <w:r w:rsidR="00373EA6" w:rsidRPr="00BA5793">
        <w:rPr>
          <w:rFonts w:hint="eastAsia"/>
          <w:sz w:val="22"/>
        </w:rPr>
        <w:t>支援員等</w:t>
      </w:r>
      <w:r w:rsidR="00DC2175" w:rsidRPr="00BA5793">
        <w:rPr>
          <w:rFonts w:hint="eastAsia"/>
          <w:sz w:val="22"/>
        </w:rPr>
        <w:t>（子ども教室の場合は</w:t>
      </w:r>
      <w:r w:rsidR="005D7B0D" w:rsidRPr="00BA5793">
        <w:rPr>
          <w:rFonts w:hint="eastAsia"/>
          <w:sz w:val="22"/>
        </w:rPr>
        <w:t>、</w:t>
      </w:r>
      <w:r w:rsidR="00372FF2" w:rsidRPr="00BA5793">
        <w:rPr>
          <w:rFonts w:hint="eastAsia"/>
          <w:sz w:val="22"/>
        </w:rPr>
        <w:t>運営スタッフ</w:t>
      </w:r>
      <w:r w:rsidR="00DC2175" w:rsidRPr="00BA5793">
        <w:rPr>
          <w:rFonts w:hint="eastAsia"/>
          <w:sz w:val="22"/>
        </w:rPr>
        <w:t>）</w:t>
      </w:r>
      <w:r w:rsidR="00373EA6" w:rsidRPr="00BA5793">
        <w:rPr>
          <w:rFonts w:hint="eastAsia"/>
          <w:sz w:val="22"/>
        </w:rPr>
        <w:t>の過失による施設・器物損壊や対人への事故</w:t>
      </w:r>
      <w:r w:rsidR="004566B4" w:rsidRPr="00BA5793">
        <w:rPr>
          <w:rFonts w:hint="eastAsia"/>
          <w:sz w:val="22"/>
        </w:rPr>
        <w:t>（法律上の損</w:t>
      </w:r>
      <w:r w:rsidR="008D50C5" w:rsidRPr="00BA5793">
        <w:rPr>
          <w:rFonts w:hint="eastAsia"/>
          <w:sz w:val="22"/>
        </w:rPr>
        <w:t>害賠償責任を負う場合）に対して、十分な補償を行う</w:t>
      </w:r>
      <w:r w:rsidR="004566B4" w:rsidRPr="00BA5793">
        <w:rPr>
          <w:rFonts w:hint="eastAsia"/>
          <w:sz w:val="22"/>
        </w:rPr>
        <w:t>ことができる賠償責任保険</w:t>
      </w:r>
      <w:r w:rsidR="00674226" w:rsidRPr="00BA5793">
        <w:rPr>
          <w:rFonts w:hint="eastAsia"/>
          <w:sz w:val="22"/>
        </w:rPr>
        <w:t>に加入すること。</w:t>
      </w:r>
    </w:p>
    <w:p w14:paraId="373D0953" w14:textId="77777777" w:rsidR="00FF43E4" w:rsidRPr="00BA5793" w:rsidRDefault="00FF43E4" w:rsidP="00674226">
      <w:pPr>
        <w:rPr>
          <w:rFonts w:ascii="ＭＳ ゴシック" w:eastAsia="ＭＳ ゴシック" w:hAnsi="ＭＳ ゴシック"/>
          <w:b/>
          <w:sz w:val="22"/>
        </w:rPr>
      </w:pPr>
    </w:p>
    <w:p w14:paraId="3B9B85A0" w14:textId="7DF244E5" w:rsidR="00674226" w:rsidRPr="00BA5793" w:rsidRDefault="00CF60FE" w:rsidP="00674226">
      <w:pPr>
        <w:rPr>
          <w:rFonts w:ascii="ＭＳ ゴシック" w:eastAsia="ＭＳ ゴシック" w:hAnsi="ＭＳ ゴシック"/>
          <w:b/>
          <w:sz w:val="22"/>
        </w:rPr>
      </w:pPr>
      <w:r w:rsidRPr="00BA5793">
        <w:rPr>
          <w:rFonts w:ascii="ＭＳ ゴシック" w:eastAsia="ＭＳ ゴシック" w:hAnsi="ＭＳ ゴシック" w:hint="eastAsia"/>
          <w:b/>
          <w:sz w:val="22"/>
        </w:rPr>
        <w:t>１－12</w:t>
      </w:r>
      <w:r w:rsidR="00674226" w:rsidRPr="00BA5793">
        <w:rPr>
          <w:rFonts w:ascii="ＭＳ ゴシック" w:eastAsia="ＭＳ ゴシック" w:hAnsi="ＭＳ ゴシック" w:hint="eastAsia"/>
          <w:b/>
          <w:sz w:val="22"/>
        </w:rPr>
        <w:t xml:space="preserve">　損害賠償</w:t>
      </w:r>
    </w:p>
    <w:p w14:paraId="5862281C" w14:textId="77777777" w:rsidR="00674226" w:rsidRPr="00BA5793" w:rsidRDefault="00674226" w:rsidP="00674226">
      <w:pPr>
        <w:ind w:left="220" w:hangingChars="100" w:hanging="220"/>
        <w:rPr>
          <w:sz w:val="22"/>
        </w:rPr>
      </w:pPr>
      <w:r w:rsidRPr="00BA5793">
        <w:rPr>
          <w:rFonts w:hint="eastAsia"/>
          <w:sz w:val="22"/>
        </w:rPr>
        <w:t xml:space="preserve">　　次に掲げる事項に該当し、その結果、市に損害を与えたときは、受託者は市に損害を賠償しなければならない。</w:t>
      </w:r>
    </w:p>
    <w:p w14:paraId="48A9A3F8" w14:textId="77777777" w:rsidR="00674226" w:rsidRPr="00BA5793" w:rsidRDefault="0099026E" w:rsidP="00674226">
      <w:pPr>
        <w:rPr>
          <w:sz w:val="22"/>
        </w:rPr>
      </w:pPr>
      <w:r w:rsidRPr="00BA5793">
        <w:rPr>
          <w:rFonts w:hint="eastAsia"/>
          <w:sz w:val="22"/>
        </w:rPr>
        <w:t>（１）故意又は過失</w:t>
      </w:r>
      <w:r w:rsidR="00674226" w:rsidRPr="00BA5793">
        <w:rPr>
          <w:rFonts w:hint="eastAsia"/>
          <w:sz w:val="22"/>
        </w:rPr>
        <w:t>により、児童や保護者等に怪我を負わせたとき。</w:t>
      </w:r>
    </w:p>
    <w:p w14:paraId="2F044D37" w14:textId="77777777" w:rsidR="00674226" w:rsidRPr="00BA5793" w:rsidRDefault="0099026E" w:rsidP="00674226">
      <w:pPr>
        <w:rPr>
          <w:sz w:val="22"/>
        </w:rPr>
      </w:pPr>
      <w:r w:rsidRPr="00BA5793">
        <w:rPr>
          <w:rFonts w:hint="eastAsia"/>
          <w:sz w:val="22"/>
        </w:rPr>
        <w:t>（２）故意又は過失</w:t>
      </w:r>
      <w:r w:rsidR="00674226" w:rsidRPr="00BA5793">
        <w:rPr>
          <w:rFonts w:hint="eastAsia"/>
          <w:sz w:val="22"/>
        </w:rPr>
        <w:t>により、設備備品等に損壊、紛失又は遺棄したとき。</w:t>
      </w:r>
    </w:p>
    <w:p w14:paraId="531314F1" w14:textId="77777777" w:rsidR="002B2647" w:rsidRPr="00BA5793" w:rsidRDefault="002B2647" w:rsidP="00674226">
      <w:pPr>
        <w:rPr>
          <w:rFonts w:ascii="ＭＳ ゴシック" w:eastAsia="ＭＳ ゴシック" w:hAnsi="ＭＳ ゴシック"/>
          <w:b/>
          <w:sz w:val="22"/>
        </w:rPr>
      </w:pPr>
    </w:p>
    <w:p w14:paraId="1E1732DA" w14:textId="2C7AA428" w:rsidR="00674226" w:rsidRPr="00BA5793" w:rsidRDefault="00CF60FE" w:rsidP="00674226">
      <w:pPr>
        <w:rPr>
          <w:rFonts w:ascii="ＭＳ ゴシック" w:eastAsia="ＭＳ ゴシック" w:hAnsi="ＭＳ ゴシック"/>
          <w:b/>
          <w:sz w:val="22"/>
        </w:rPr>
      </w:pPr>
      <w:r w:rsidRPr="00BA5793">
        <w:rPr>
          <w:rFonts w:ascii="ＭＳ ゴシック" w:eastAsia="ＭＳ ゴシック" w:hAnsi="ＭＳ ゴシック" w:hint="eastAsia"/>
          <w:b/>
          <w:sz w:val="22"/>
        </w:rPr>
        <w:t>１－13</w:t>
      </w:r>
      <w:r w:rsidR="00674226" w:rsidRPr="00BA5793">
        <w:rPr>
          <w:rFonts w:ascii="ＭＳ ゴシック" w:eastAsia="ＭＳ ゴシック" w:hAnsi="ＭＳ ゴシック" w:hint="eastAsia"/>
          <w:b/>
          <w:sz w:val="22"/>
        </w:rPr>
        <w:t xml:space="preserve">　業務委託料の支払い</w:t>
      </w:r>
    </w:p>
    <w:p w14:paraId="7B068BBD" w14:textId="77777777" w:rsidR="00674226" w:rsidRPr="00BA5793" w:rsidRDefault="00674226" w:rsidP="001349E9">
      <w:pPr>
        <w:ind w:left="660" w:hangingChars="300" w:hanging="660"/>
        <w:rPr>
          <w:sz w:val="22"/>
        </w:rPr>
      </w:pPr>
      <w:r w:rsidRPr="00BA5793">
        <w:rPr>
          <w:rFonts w:hint="eastAsia"/>
          <w:sz w:val="22"/>
        </w:rPr>
        <w:t>（１）</w:t>
      </w:r>
      <w:r w:rsidR="00D0428A" w:rsidRPr="00BA5793">
        <w:rPr>
          <w:rFonts w:hint="eastAsia"/>
          <w:sz w:val="22"/>
        </w:rPr>
        <w:t>前払い金は支払わない</w:t>
      </w:r>
      <w:r w:rsidRPr="00BA5793">
        <w:rPr>
          <w:rFonts w:hint="eastAsia"/>
          <w:sz w:val="22"/>
        </w:rPr>
        <w:t>。</w:t>
      </w:r>
    </w:p>
    <w:p w14:paraId="452BDADB" w14:textId="77777777" w:rsidR="001349E9" w:rsidRPr="00BA5793" w:rsidRDefault="008D50C5" w:rsidP="001349E9">
      <w:pPr>
        <w:ind w:left="660" w:hangingChars="300" w:hanging="660"/>
        <w:rPr>
          <w:sz w:val="22"/>
        </w:rPr>
      </w:pPr>
      <w:r w:rsidRPr="00BA5793">
        <w:rPr>
          <w:rFonts w:hint="eastAsia"/>
          <w:sz w:val="22"/>
        </w:rPr>
        <w:t>（２）支払い方法は、本市と受託者が協議の上</w:t>
      </w:r>
      <w:r w:rsidR="00D0428A" w:rsidRPr="00BA5793">
        <w:rPr>
          <w:rFonts w:hint="eastAsia"/>
          <w:sz w:val="22"/>
        </w:rPr>
        <w:t>、契約書で定める</w:t>
      </w:r>
      <w:r w:rsidR="001349E9" w:rsidRPr="00BA5793">
        <w:rPr>
          <w:rFonts w:hint="eastAsia"/>
          <w:sz w:val="22"/>
        </w:rPr>
        <w:t>。</w:t>
      </w:r>
    </w:p>
    <w:p w14:paraId="3E77CD83" w14:textId="77777777" w:rsidR="001349E9" w:rsidRPr="00BA5793" w:rsidRDefault="001349E9" w:rsidP="001349E9">
      <w:pPr>
        <w:ind w:left="660" w:hangingChars="300" w:hanging="660"/>
        <w:rPr>
          <w:sz w:val="22"/>
        </w:rPr>
      </w:pPr>
    </w:p>
    <w:p w14:paraId="1513FF26" w14:textId="76327819" w:rsidR="00406174" w:rsidRPr="00BA5793" w:rsidRDefault="00CF60FE" w:rsidP="001349E9">
      <w:pPr>
        <w:ind w:left="663" w:hangingChars="300" w:hanging="663"/>
        <w:rPr>
          <w:rFonts w:ascii="ＭＳ ゴシック" w:eastAsia="ＭＳ ゴシック" w:hAnsi="ＭＳ ゴシック"/>
          <w:b/>
          <w:sz w:val="22"/>
        </w:rPr>
      </w:pPr>
      <w:r w:rsidRPr="00BA5793">
        <w:rPr>
          <w:rFonts w:ascii="ＭＳ ゴシック" w:eastAsia="ＭＳ ゴシック" w:hAnsi="ＭＳ ゴシック" w:hint="eastAsia"/>
          <w:b/>
          <w:sz w:val="22"/>
        </w:rPr>
        <w:t>１－14</w:t>
      </w:r>
      <w:r w:rsidR="00406174" w:rsidRPr="00BA5793">
        <w:rPr>
          <w:rFonts w:ascii="ＭＳ ゴシック" w:eastAsia="ＭＳ ゴシック" w:hAnsi="ＭＳ ゴシック" w:hint="eastAsia"/>
          <w:b/>
          <w:sz w:val="22"/>
        </w:rPr>
        <w:t xml:space="preserve">　</w:t>
      </w:r>
      <w:r w:rsidR="00A429C8" w:rsidRPr="00BA5793">
        <w:rPr>
          <w:rFonts w:ascii="ＭＳ ゴシック" w:eastAsia="ＭＳ ゴシック" w:hAnsi="ＭＳ ゴシック" w:hint="eastAsia"/>
          <w:b/>
          <w:sz w:val="22"/>
        </w:rPr>
        <w:t>各種報告書等の提出</w:t>
      </w:r>
    </w:p>
    <w:p w14:paraId="3B5BD39B" w14:textId="4F847EE0" w:rsidR="00527D60" w:rsidRPr="00BA5793" w:rsidRDefault="00527D60" w:rsidP="00CF60FE">
      <w:pPr>
        <w:ind w:left="660" w:hangingChars="300" w:hanging="660"/>
        <w:rPr>
          <w:sz w:val="22"/>
        </w:rPr>
      </w:pPr>
      <w:r w:rsidRPr="00BA5793">
        <w:rPr>
          <w:rFonts w:hint="eastAsia"/>
          <w:sz w:val="22"/>
        </w:rPr>
        <w:t>（１）支援員等</w:t>
      </w:r>
      <w:r w:rsidR="008D18B3" w:rsidRPr="00BA5793">
        <w:rPr>
          <w:rFonts w:hint="eastAsia"/>
          <w:sz w:val="22"/>
        </w:rPr>
        <w:t>（子ども教室の場合は</w:t>
      </w:r>
      <w:r w:rsidR="005D7B0D" w:rsidRPr="00BA5793">
        <w:rPr>
          <w:rFonts w:hint="eastAsia"/>
          <w:sz w:val="22"/>
        </w:rPr>
        <w:t>、</w:t>
      </w:r>
      <w:r w:rsidR="00372FF2" w:rsidRPr="00BA5793">
        <w:rPr>
          <w:rFonts w:hint="eastAsia"/>
          <w:sz w:val="22"/>
        </w:rPr>
        <w:t>運営スタッフ</w:t>
      </w:r>
      <w:r w:rsidR="00CF60FE" w:rsidRPr="00BA5793">
        <w:rPr>
          <w:rFonts w:hint="eastAsia"/>
          <w:sz w:val="22"/>
        </w:rPr>
        <w:t>。（７）において同じ。</w:t>
      </w:r>
      <w:r w:rsidR="008D18B3" w:rsidRPr="00BA5793">
        <w:rPr>
          <w:rFonts w:hint="eastAsia"/>
          <w:sz w:val="22"/>
        </w:rPr>
        <w:t>）</w:t>
      </w:r>
      <w:r w:rsidRPr="00BA5793">
        <w:rPr>
          <w:rFonts w:hint="eastAsia"/>
          <w:sz w:val="22"/>
        </w:rPr>
        <w:t>業務マニュアル　　業務委託開始日の２週間前まで（変更</w:t>
      </w:r>
      <w:r w:rsidR="00CF60FE" w:rsidRPr="00BA5793">
        <w:rPr>
          <w:rFonts w:hint="eastAsia"/>
          <w:sz w:val="22"/>
        </w:rPr>
        <w:t>があった</w:t>
      </w:r>
      <w:r w:rsidRPr="00BA5793">
        <w:rPr>
          <w:rFonts w:hint="eastAsia"/>
          <w:sz w:val="22"/>
        </w:rPr>
        <w:t>時</w:t>
      </w:r>
      <w:r w:rsidR="00CF60FE" w:rsidRPr="00BA5793">
        <w:rPr>
          <w:rFonts w:hint="eastAsia"/>
          <w:sz w:val="22"/>
        </w:rPr>
        <w:t>は速やかに</w:t>
      </w:r>
      <w:r w:rsidRPr="00BA5793">
        <w:rPr>
          <w:rFonts w:hint="eastAsia"/>
          <w:sz w:val="22"/>
        </w:rPr>
        <w:t>）</w:t>
      </w:r>
    </w:p>
    <w:p w14:paraId="258F6C45" w14:textId="3B68BC2A" w:rsidR="00A429C8" w:rsidRPr="00BA5793" w:rsidRDefault="00C14BD1" w:rsidP="00CF60FE">
      <w:pPr>
        <w:ind w:left="660" w:hangingChars="300" w:hanging="660"/>
        <w:rPr>
          <w:sz w:val="22"/>
        </w:rPr>
      </w:pPr>
      <w:r w:rsidRPr="00BA5793">
        <w:rPr>
          <w:rFonts w:hint="eastAsia"/>
          <w:sz w:val="22"/>
        </w:rPr>
        <w:t>（２</w:t>
      </w:r>
      <w:r w:rsidR="00DB6ADF" w:rsidRPr="00BA5793">
        <w:rPr>
          <w:rFonts w:hint="eastAsia"/>
          <w:sz w:val="22"/>
        </w:rPr>
        <w:t>）</w:t>
      </w:r>
      <w:r w:rsidR="00A429C8" w:rsidRPr="00BA5793">
        <w:rPr>
          <w:rFonts w:hint="eastAsia"/>
          <w:sz w:val="22"/>
        </w:rPr>
        <w:t>指導目標・</w:t>
      </w:r>
      <w:r w:rsidR="00D25245" w:rsidRPr="00BA5793">
        <w:rPr>
          <w:rFonts w:hint="eastAsia"/>
          <w:sz w:val="22"/>
        </w:rPr>
        <w:t>年間指導計画書</w:t>
      </w:r>
      <w:r w:rsidR="00CF60FE" w:rsidRPr="00BA5793">
        <w:rPr>
          <w:rFonts w:hint="eastAsia"/>
          <w:sz w:val="22"/>
        </w:rPr>
        <w:t xml:space="preserve">　　</w:t>
      </w:r>
      <w:r w:rsidR="002822F5" w:rsidRPr="00BA5793">
        <w:rPr>
          <w:rFonts w:hint="eastAsia"/>
          <w:sz w:val="22"/>
        </w:rPr>
        <w:t>業務委託（各年度）</w:t>
      </w:r>
      <w:r w:rsidR="00A429C8" w:rsidRPr="00BA5793">
        <w:rPr>
          <w:rFonts w:hint="eastAsia"/>
          <w:sz w:val="22"/>
        </w:rPr>
        <w:t>開始日の</w:t>
      </w:r>
      <w:r w:rsidR="00CB2B65" w:rsidRPr="00BA5793">
        <w:rPr>
          <w:rFonts w:hint="eastAsia"/>
          <w:sz w:val="22"/>
        </w:rPr>
        <w:t>２</w:t>
      </w:r>
      <w:r w:rsidR="00A429C8" w:rsidRPr="00BA5793">
        <w:rPr>
          <w:rFonts w:hint="eastAsia"/>
          <w:sz w:val="22"/>
        </w:rPr>
        <w:t>週間前まで</w:t>
      </w:r>
    </w:p>
    <w:p w14:paraId="571C9D13" w14:textId="2F1E590C" w:rsidR="00A429C8" w:rsidRPr="00BA5793" w:rsidRDefault="00C14BD1" w:rsidP="00CF60FE">
      <w:pPr>
        <w:ind w:left="660" w:hangingChars="300" w:hanging="660"/>
        <w:rPr>
          <w:sz w:val="22"/>
        </w:rPr>
      </w:pPr>
      <w:r w:rsidRPr="00BA5793">
        <w:rPr>
          <w:rFonts w:hint="eastAsia"/>
          <w:sz w:val="22"/>
        </w:rPr>
        <w:t>（３</w:t>
      </w:r>
      <w:r w:rsidR="00DB6ADF" w:rsidRPr="00BA5793">
        <w:rPr>
          <w:rFonts w:hint="eastAsia"/>
          <w:sz w:val="22"/>
        </w:rPr>
        <w:t>）</w:t>
      </w:r>
      <w:r w:rsidR="00E43F84" w:rsidRPr="00BA5793">
        <w:rPr>
          <w:rFonts w:hint="eastAsia"/>
          <w:sz w:val="22"/>
        </w:rPr>
        <w:t>職員名簿・職員履歴書（</w:t>
      </w:r>
      <w:r w:rsidR="002822F5" w:rsidRPr="00BA5793">
        <w:rPr>
          <w:rFonts w:hint="eastAsia"/>
          <w:sz w:val="22"/>
        </w:rPr>
        <w:t>写し）</w:t>
      </w:r>
      <w:r w:rsidR="00CF60FE" w:rsidRPr="00BA5793">
        <w:rPr>
          <w:rFonts w:hint="eastAsia"/>
          <w:sz w:val="22"/>
        </w:rPr>
        <w:t xml:space="preserve">　　</w:t>
      </w:r>
      <w:r w:rsidR="002822F5" w:rsidRPr="00BA5793">
        <w:rPr>
          <w:rFonts w:hint="eastAsia"/>
          <w:sz w:val="22"/>
        </w:rPr>
        <w:t>業務委託（各年度）開始日</w:t>
      </w:r>
      <w:r w:rsidR="00E43F84" w:rsidRPr="00BA5793">
        <w:rPr>
          <w:rFonts w:hint="eastAsia"/>
          <w:sz w:val="22"/>
        </w:rPr>
        <w:t>の</w:t>
      </w:r>
      <w:r w:rsidR="00CB2B65" w:rsidRPr="00BA5793">
        <w:rPr>
          <w:rFonts w:hint="eastAsia"/>
          <w:sz w:val="22"/>
        </w:rPr>
        <w:t>２</w:t>
      </w:r>
      <w:r w:rsidR="00E43F84" w:rsidRPr="00BA5793">
        <w:rPr>
          <w:rFonts w:hint="eastAsia"/>
          <w:sz w:val="22"/>
        </w:rPr>
        <w:t>週間前まで（変更</w:t>
      </w:r>
      <w:r w:rsidR="00CF60FE" w:rsidRPr="00BA5793">
        <w:rPr>
          <w:rFonts w:hint="eastAsia"/>
          <w:sz w:val="22"/>
        </w:rPr>
        <w:t>があった</w:t>
      </w:r>
      <w:r w:rsidR="00E43F84" w:rsidRPr="00BA5793">
        <w:rPr>
          <w:rFonts w:hint="eastAsia"/>
          <w:sz w:val="22"/>
        </w:rPr>
        <w:t>時</w:t>
      </w:r>
      <w:r w:rsidR="00CF60FE" w:rsidRPr="00BA5793">
        <w:rPr>
          <w:rFonts w:hint="eastAsia"/>
          <w:sz w:val="22"/>
        </w:rPr>
        <w:t>は速やかに</w:t>
      </w:r>
      <w:r w:rsidR="00E43F84" w:rsidRPr="00BA5793">
        <w:rPr>
          <w:rFonts w:hint="eastAsia"/>
          <w:sz w:val="22"/>
        </w:rPr>
        <w:t>）</w:t>
      </w:r>
    </w:p>
    <w:p w14:paraId="7FC2C46E" w14:textId="389B4638" w:rsidR="002E06AE" w:rsidRPr="00BA5793" w:rsidRDefault="00C14BD1" w:rsidP="00DB6ADF">
      <w:pPr>
        <w:ind w:left="660" w:hangingChars="300" w:hanging="660"/>
        <w:rPr>
          <w:sz w:val="22"/>
        </w:rPr>
      </w:pPr>
      <w:r w:rsidRPr="00BA5793">
        <w:rPr>
          <w:rFonts w:hint="eastAsia"/>
          <w:sz w:val="22"/>
        </w:rPr>
        <w:t>（４</w:t>
      </w:r>
      <w:r w:rsidR="002E06AE" w:rsidRPr="00BA5793">
        <w:rPr>
          <w:rFonts w:hint="eastAsia"/>
          <w:sz w:val="22"/>
        </w:rPr>
        <w:t xml:space="preserve">）毎月の指導計画書　　　　　　</w:t>
      </w:r>
      <w:r w:rsidR="00CF60FE" w:rsidRPr="00BA5793">
        <w:rPr>
          <w:rFonts w:hint="eastAsia"/>
          <w:sz w:val="22"/>
        </w:rPr>
        <w:t xml:space="preserve">　</w:t>
      </w:r>
      <w:r w:rsidR="002E06AE" w:rsidRPr="00BA5793">
        <w:rPr>
          <w:rFonts w:hint="eastAsia"/>
          <w:sz w:val="22"/>
        </w:rPr>
        <w:t>前月末日まで</w:t>
      </w:r>
    </w:p>
    <w:p w14:paraId="6DF6AAB1" w14:textId="3D0D0C3D" w:rsidR="00E43F84" w:rsidRPr="00BA5793" w:rsidRDefault="00C14BD1" w:rsidP="001349E9">
      <w:pPr>
        <w:ind w:left="660" w:hangingChars="300" w:hanging="660"/>
        <w:rPr>
          <w:sz w:val="22"/>
        </w:rPr>
      </w:pPr>
      <w:r w:rsidRPr="00BA5793">
        <w:rPr>
          <w:rFonts w:hint="eastAsia"/>
          <w:sz w:val="22"/>
        </w:rPr>
        <w:t>（５</w:t>
      </w:r>
      <w:r w:rsidR="00DB6ADF" w:rsidRPr="00BA5793">
        <w:rPr>
          <w:rFonts w:hint="eastAsia"/>
          <w:sz w:val="22"/>
        </w:rPr>
        <w:t>）</w:t>
      </w:r>
      <w:r w:rsidR="00E43F84" w:rsidRPr="00BA5793">
        <w:rPr>
          <w:rFonts w:hint="eastAsia"/>
          <w:sz w:val="22"/>
        </w:rPr>
        <w:t xml:space="preserve">毎月の職員勤務計画書　　</w:t>
      </w:r>
      <w:r w:rsidR="002E06AE" w:rsidRPr="00BA5793">
        <w:rPr>
          <w:rFonts w:hint="eastAsia"/>
          <w:sz w:val="22"/>
        </w:rPr>
        <w:t xml:space="preserve">　　</w:t>
      </w:r>
      <w:r w:rsidR="00CF60FE" w:rsidRPr="00BA5793">
        <w:rPr>
          <w:rFonts w:hint="eastAsia"/>
          <w:sz w:val="22"/>
        </w:rPr>
        <w:t xml:space="preserve">　</w:t>
      </w:r>
      <w:r w:rsidR="00E43F84" w:rsidRPr="00BA5793">
        <w:rPr>
          <w:rFonts w:hint="eastAsia"/>
          <w:sz w:val="22"/>
        </w:rPr>
        <w:t>前月末日まで</w:t>
      </w:r>
    </w:p>
    <w:p w14:paraId="2AFF3686" w14:textId="48F368EC" w:rsidR="00E43F84" w:rsidRPr="00BA5793" w:rsidRDefault="00C14BD1" w:rsidP="001349E9">
      <w:pPr>
        <w:ind w:left="660" w:hangingChars="300" w:hanging="660"/>
        <w:rPr>
          <w:sz w:val="22"/>
        </w:rPr>
      </w:pPr>
      <w:r w:rsidRPr="00BA5793">
        <w:rPr>
          <w:rFonts w:hint="eastAsia"/>
          <w:sz w:val="22"/>
        </w:rPr>
        <w:t>（６</w:t>
      </w:r>
      <w:r w:rsidR="00DB6ADF" w:rsidRPr="00BA5793">
        <w:rPr>
          <w:rFonts w:hint="eastAsia"/>
          <w:sz w:val="22"/>
        </w:rPr>
        <w:t>）</w:t>
      </w:r>
      <w:r w:rsidR="00A70EFC" w:rsidRPr="00BA5793">
        <w:rPr>
          <w:rFonts w:hint="eastAsia"/>
          <w:sz w:val="22"/>
        </w:rPr>
        <w:t>毎月の事業実績</w:t>
      </w:r>
      <w:r w:rsidR="00E43F84" w:rsidRPr="00BA5793">
        <w:rPr>
          <w:rFonts w:hint="eastAsia"/>
          <w:sz w:val="22"/>
        </w:rPr>
        <w:t xml:space="preserve">報告書　　</w:t>
      </w:r>
      <w:r w:rsidR="002E06AE" w:rsidRPr="00BA5793">
        <w:rPr>
          <w:rFonts w:hint="eastAsia"/>
          <w:sz w:val="22"/>
        </w:rPr>
        <w:t xml:space="preserve">　　</w:t>
      </w:r>
      <w:r w:rsidR="00CF60FE" w:rsidRPr="00BA5793">
        <w:rPr>
          <w:rFonts w:hint="eastAsia"/>
          <w:sz w:val="22"/>
        </w:rPr>
        <w:t xml:space="preserve">　</w:t>
      </w:r>
      <w:r w:rsidR="00E43F84" w:rsidRPr="00BA5793">
        <w:rPr>
          <w:rFonts w:hint="eastAsia"/>
          <w:sz w:val="22"/>
        </w:rPr>
        <w:t>翌月</w:t>
      </w:r>
      <w:r w:rsidR="005E18CD" w:rsidRPr="00BA5793">
        <w:rPr>
          <w:rFonts w:hint="eastAsia"/>
          <w:sz w:val="22"/>
        </w:rPr>
        <w:t>10</w:t>
      </w:r>
      <w:r w:rsidR="00E43F84" w:rsidRPr="00BA5793">
        <w:rPr>
          <w:rFonts w:hint="eastAsia"/>
          <w:sz w:val="22"/>
        </w:rPr>
        <w:t>日まで</w:t>
      </w:r>
    </w:p>
    <w:p w14:paraId="4C0A5145" w14:textId="372CB39D" w:rsidR="00E43F84" w:rsidRPr="00BA5793" w:rsidRDefault="00C14BD1" w:rsidP="00CF60FE">
      <w:pPr>
        <w:ind w:left="660" w:hangingChars="300" w:hanging="660"/>
        <w:rPr>
          <w:sz w:val="22"/>
        </w:rPr>
      </w:pPr>
      <w:r w:rsidRPr="00BA5793">
        <w:rPr>
          <w:rFonts w:hint="eastAsia"/>
          <w:sz w:val="22"/>
        </w:rPr>
        <w:t>（７</w:t>
      </w:r>
      <w:r w:rsidR="00DB6ADF" w:rsidRPr="00BA5793">
        <w:rPr>
          <w:rFonts w:hint="eastAsia"/>
          <w:sz w:val="22"/>
        </w:rPr>
        <w:t>）</w:t>
      </w:r>
      <w:r w:rsidR="00E43F84" w:rsidRPr="00BA5793">
        <w:rPr>
          <w:rFonts w:hint="eastAsia"/>
          <w:sz w:val="22"/>
        </w:rPr>
        <w:t xml:space="preserve">毎月の支援員等勤務報告書　　</w:t>
      </w:r>
      <w:r w:rsidR="00CF60FE" w:rsidRPr="00BA5793">
        <w:rPr>
          <w:rFonts w:hint="eastAsia"/>
          <w:sz w:val="22"/>
        </w:rPr>
        <w:t xml:space="preserve">　</w:t>
      </w:r>
      <w:r w:rsidR="00E43F84" w:rsidRPr="00BA5793">
        <w:rPr>
          <w:rFonts w:hint="eastAsia"/>
          <w:sz w:val="22"/>
        </w:rPr>
        <w:t>翌月</w:t>
      </w:r>
      <w:r w:rsidR="005E18CD" w:rsidRPr="00BA5793">
        <w:rPr>
          <w:rFonts w:hint="eastAsia"/>
          <w:sz w:val="22"/>
        </w:rPr>
        <w:t>10</w:t>
      </w:r>
      <w:r w:rsidR="00E43F84" w:rsidRPr="00BA5793">
        <w:rPr>
          <w:rFonts w:hint="eastAsia"/>
          <w:sz w:val="22"/>
        </w:rPr>
        <w:t>日まで</w:t>
      </w:r>
    </w:p>
    <w:p w14:paraId="42DCA759" w14:textId="3A4AEE63" w:rsidR="004435F1" w:rsidRPr="00BA5793" w:rsidRDefault="00860640" w:rsidP="001349E9">
      <w:pPr>
        <w:ind w:left="660" w:hangingChars="300" w:hanging="660"/>
        <w:rPr>
          <w:rFonts w:ascii="ＭＳ 明朝" w:eastAsia="ＭＳ 明朝" w:hAnsi="ＭＳ 明朝" w:cs="ＭＳ 明朝"/>
          <w:sz w:val="22"/>
        </w:rPr>
      </w:pPr>
      <w:r w:rsidRPr="00BA5793">
        <w:rPr>
          <w:rFonts w:hint="eastAsia"/>
          <w:sz w:val="22"/>
        </w:rPr>
        <w:t>（</w:t>
      </w:r>
      <w:r w:rsidR="00C14BD1" w:rsidRPr="00BA5793">
        <w:rPr>
          <w:rFonts w:hint="eastAsia"/>
          <w:sz w:val="22"/>
        </w:rPr>
        <w:t>８</w:t>
      </w:r>
      <w:r w:rsidR="00DB6ADF" w:rsidRPr="00BA5793">
        <w:rPr>
          <w:rFonts w:hint="eastAsia"/>
          <w:sz w:val="22"/>
        </w:rPr>
        <w:t>）</w:t>
      </w:r>
      <w:r w:rsidR="004435F1" w:rsidRPr="00BA5793">
        <w:rPr>
          <w:rFonts w:ascii="ＭＳ 明朝" w:eastAsia="ＭＳ 明朝" w:hAnsi="ＭＳ 明朝" w:cs="ＭＳ 明朝" w:hint="eastAsia"/>
          <w:sz w:val="22"/>
        </w:rPr>
        <w:t>毎月の児童出欠席状況報告書</w:t>
      </w:r>
      <w:r w:rsidR="00CB2B65" w:rsidRPr="00BA5793">
        <w:rPr>
          <w:rFonts w:ascii="ＭＳ 明朝" w:eastAsia="ＭＳ 明朝" w:hAnsi="ＭＳ 明朝" w:cs="ＭＳ 明朝" w:hint="eastAsia"/>
          <w:sz w:val="22"/>
        </w:rPr>
        <w:t xml:space="preserve">　</w:t>
      </w:r>
      <w:r w:rsidR="00CF60FE" w:rsidRPr="00BA5793">
        <w:rPr>
          <w:rFonts w:ascii="ＭＳ 明朝" w:eastAsia="ＭＳ 明朝" w:hAnsi="ＭＳ 明朝" w:cs="ＭＳ 明朝" w:hint="eastAsia"/>
          <w:sz w:val="22"/>
        </w:rPr>
        <w:t xml:space="preserve">　</w:t>
      </w:r>
      <w:r w:rsidR="00CB2B65" w:rsidRPr="00BA5793">
        <w:rPr>
          <w:rFonts w:ascii="ＭＳ 明朝" w:eastAsia="ＭＳ 明朝" w:hAnsi="ＭＳ 明朝" w:cs="ＭＳ 明朝" w:hint="eastAsia"/>
          <w:sz w:val="22"/>
        </w:rPr>
        <w:t>翌月</w:t>
      </w:r>
      <w:r w:rsidR="00CB2B65" w:rsidRPr="00BA5793">
        <w:rPr>
          <w:rFonts w:hint="eastAsia"/>
          <w:sz w:val="22"/>
        </w:rPr>
        <w:t>５日まで</w:t>
      </w:r>
    </w:p>
    <w:p w14:paraId="260CCEA9" w14:textId="67A81B50" w:rsidR="00E43F84" w:rsidRPr="00BA5793" w:rsidRDefault="00860640" w:rsidP="005E18CD">
      <w:pPr>
        <w:ind w:left="660" w:hangingChars="300" w:hanging="660"/>
        <w:rPr>
          <w:sz w:val="22"/>
        </w:rPr>
      </w:pPr>
      <w:r w:rsidRPr="00BA5793">
        <w:rPr>
          <w:rFonts w:ascii="ＭＳ 明朝" w:eastAsia="ＭＳ 明朝" w:hAnsi="ＭＳ 明朝" w:cs="ＭＳ 明朝" w:hint="eastAsia"/>
          <w:sz w:val="22"/>
        </w:rPr>
        <w:t>（</w:t>
      </w:r>
      <w:r w:rsidR="00C14BD1" w:rsidRPr="00BA5793">
        <w:rPr>
          <w:rFonts w:ascii="ＭＳ 明朝" w:eastAsia="ＭＳ 明朝" w:hAnsi="ＭＳ 明朝" w:cs="ＭＳ 明朝" w:hint="eastAsia"/>
          <w:sz w:val="22"/>
        </w:rPr>
        <w:t>９</w:t>
      </w:r>
      <w:r w:rsidR="00DB6ADF" w:rsidRPr="00BA5793">
        <w:rPr>
          <w:rFonts w:ascii="ＭＳ 明朝" w:eastAsia="ＭＳ 明朝" w:hAnsi="ＭＳ 明朝" w:cs="ＭＳ 明朝" w:hint="eastAsia"/>
          <w:sz w:val="22"/>
        </w:rPr>
        <w:t>）</w:t>
      </w:r>
      <w:r w:rsidR="004435F1" w:rsidRPr="00BA5793">
        <w:rPr>
          <w:rFonts w:ascii="ＭＳ 明朝" w:eastAsia="ＭＳ 明朝" w:hAnsi="ＭＳ 明朝" w:cs="ＭＳ 明朝" w:hint="eastAsia"/>
          <w:sz w:val="22"/>
        </w:rPr>
        <w:t>毎月の</w:t>
      </w:r>
      <w:r w:rsidR="00CB2B65" w:rsidRPr="00BA5793">
        <w:rPr>
          <w:rFonts w:ascii="ＭＳ 明朝" w:eastAsia="ＭＳ 明朝" w:hAnsi="ＭＳ 明朝" w:cs="ＭＳ 明朝" w:hint="eastAsia"/>
          <w:sz w:val="22"/>
        </w:rPr>
        <w:t xml:space="preserve">延長利用回数報告書　　</w:t>
      </w:r>
      <w:r w:rsidR="00CF60FE" w:rsidRPr="00BA5793">
        <w:rPr>
          <w:rFonts w:ascii="ＭＳ 明朝" w:eastAsia="ＭＳ 明朝" w:hAnsi="ＭＳ 明朝" w:cs="ＭＳ 明朝" w:hint="eastAsia"/>
          <w:sz w:val="22"/>
        </w:rPr>
        <w:t xml:space="preserve">　</w:t>
      </w:r>
      <w:r w:rsidR="00CB2B65" w:rsidRPr="00BA5793">
        <w:rPr>
          <w:rFonts w:ascii="ＭＳ 明朝" w:eastAsia="ＭＳ 明朝" w:hAnsi="ＭＳ 明朝" w:cs="ＭＳ 明朝" w:hint="eastAsia"/>
          <w:sz w:val="22"/>
        </w:rPr>
        <w:t>翌月</w:t>
      </w:r>
      <w:r w:rsidR="00CB2B65" w:rsidRPr="00BA5793">
        <w:rPr>
          <w:rFonts w:hint="eastAsia"/>
          <w:sz w:val="22"/>
        </w:rPr>
        <w:t>５日まで</w:t>
      </w:r>
    </w:p>
    <w:p w14:paraId="5460EE41" w14:textId="37E1A5D1" w:rsidR="00667425" w:rsidRPr="00BA5793" w:rsidRDefault="00860640" w:rsidP="005E18CD">
      <w:pPr>
        <w:ind w:left="660" w:hangingChars="300" w:hanging="660"/>
        <w:rPr>
          <w:sz w:val="22"/>
        </w:rPr>
      </w:pPr>
      <w:r w:rsidRPr="00BA5793">
        <w:rPr>
          <w:rFonts w:hint="eastAsia"/>
          <w:sz w:val="22"/>
        </w:rPr>
        <w:lastRenderedPageBreak/>
        <w:t>（</w:t>
      </w:r>
      <w:r w:rsidR="00C14BD1" w:rsidRPr="00BA5793">
        <w:rPr>
          <w:rFonts w:hint="eastAsia"/>
          <w:sz w:val="22"/>
        </w:rPr>
        <w:t>10</w:t>
      </w:r>
      <w:r w:rsidR="00667425" w:rsidRPr="00BA5793">
        <w:rPr>
          <w:rFonts w:hint="eastAsia"/>
          <w:sz w:val="22"/>
        </w:rPr>
        <w:t xml:space="preserve">）年度ごとの実績報告書・収支報告書（おやつ代含む）　</w:t>
      </w:r>
      <w:r w:rsidR="00CF60FE" w:rsidRPr="00BA5793">
        <w:rPr>
          <w:rFonts w:hint="eastAsia"/>
          <w:sz w:val="22"/>
        </w:rPr>
        <w:t xml:space="preserve">　</w:t>
      </w:r>
      <w:r w:rsidR="00EB0CB0" w:rsidRPr="00BA5793">
        <w:rPr>
          <w:rFonts w:hint="eastAsia"/>
          <w:sz w:val="22"/>
        </w:rPr>
        <w:t>翌年</w:t>
      </w:r>
      <w:r w:rsidR="00667425" w:rsidRPr="00BA5793">
        <w:rPr>
          <w:rFonts w:hint="eastAsia"/>
          <w:sz w:val="22"/>
        </w:rPr>
        <w:t>４月５日まで</w:t>
      </w:r>
    </w:p>
    <w:p w14:paraId="25A10AAF" w14:textId="77777777" w:rsidR="00667425" w:rsidRPr="00BA5793" w:rsidRDefault="00667425" w:rsidP="005E18CD">
      <w:pPr>
        <w:ind w:left="660" w:hangingChars="300" w:hanging="660"/>
        <w:rPr>
          <w:sz w:val="22"/>
        </w:rPr>
      </w:pPr>
      <w:r w:rsidRPr="00BA5793">
        <w:rPr>
          <w:rFonts w:hint="eastAsia"/>
          <w:sz w:val="22"/>
        </w:rPr>
        <w:t xml:space="preserve">　　　実績報告書は、子ども・子育て支援交付金に係る対象経費に区分して報告するものとする</w:t>
      </w:r>
      <w:r w:rsidR="00111B7F" w:rsidRPr="00BA5793">
        <w:rPr>
          <w:rFonts w:hint="eastAsia"/>
          <w:sz w:val="22"/>
        </w:rPr>
        <w:t>（子ども教室は除く）</w:t>
      </w:r>
      <w:r w:rsidRPr="00BA5793">
        <w:rPr>
          <w:rFonts w:hint="eastAsia"/>
          <w:sz w:val="22"/>
        </w:rPr>
        <w:t>。</w:t>
      </w:r>
    </w:p>
    <w:p w14:paraId="2E239199" w14:textId="77777777" w:rsidR="00081104" w:rsidRPr="00BA5793" w:rsidRDefault="00860640" w:rsidP="005E18CD">
      <w:pPr>
        <w:ind w:left="660" w:hangingChars="300" w:hanging="660"/>
        <w:rPr>
          <w:sz w:val="22"/>
        </w:rPr>
      </w:pPr>
      <w:r w:rsidRPr="00BA5793">
        <w:rPr>
          <w:rFonts w:hint="eastAsia"/>
          <w:sz w:val="22"/>
        </w:rPr>
        <w:t>（</w:t>
      </w:r>
      <w:r w:rsidR="00C14BD1" w:rsidRPr="00BA5793">
        <w:rPr>
          <w:rFonts w:hint="eastAsia"/>
          <w:sz w:val="22"/>
        </w:rPr>
        <w:t>11</w:t>
      </w:r>
      <w:r w:rsidR="00081104" w:rsidRPr="00BA5793">
        <w:rPr>
          <w:rFonts w:hint="eastAsia"/>
          <w:sz w:val="22"/>
        </w:rPr>
        <w:t>）防災訓練報告書　　　　　　　各年度実施後</w:t>
      </w:r>
    </w:p>
    <w:p w14:paraId="25957300" w14:textId="77777777" w:rsidR="00527D60" w:rsidRPr="00BA5793" w:rsidRDefault="00860640" w:rsidP="005E18CD">
      <w:pPr>
        <w:ind w:left="660" w:hangingChars="300" w:hanging="660"/>
        <w:rPr>
          <w:sz w:val="22"/>
        </w:rPr>
      </w:pPr>
      <w:r w:rsidRPr="00BA5793">
        <w:rPr>
          <w:rFonts w:hint="eastAsia"/>
          <w:sz w:val="22"/>
        </w:rPr>
        <w:t>（</w:t>
      </w:r>
      <w:r w:rsidR="00C14BD1" w:rsidRPr="00BA5793">
        <w:rPr>
          <w:rFonts w:hint="eastAsia"/>
          <w:sz w:val="22"/>
        </w:rPr>
        <w:t>12</w:t>
      </w:r>
      <w:r w:rsidR="00527D60" w:rsidRPr="00BA5793">
        <w:rPr>
          <w:rFonts w:hint="eastAsia"/>
          <w:sz w:val="22"/>
        </w:rPr>
        <w:t>）保護者向けお便り　　　　　　適宜作成次第</w:t>
      </w:r>
    </w:p>
    <w:p w14:paraId="7169875C" w14:textId="75ECED6F" w:rsidR="00715037" w:rsidRPr="00BA5793" w:rsidRDefault="00667425" w:rsidP="00C14BD1">
      <w:pPr>
        <w:ind w:left="660" w:hangingChars="300" w:hanging="660"/>
        <w:rPr>
          <w:sz w:val="22"/>
        </w:rPr>
      </w:pPr>
      <w:r w:rsidRPr="00BA5793">
        <w:rPr>
          <w:rFonts w:hint="eastAsia"/>
          <w:sz w:val="22"/>
        </w:rPr>
        <w:t>（</w:t>
      </w:r>
      <w:r w:rsidR="00C14BD1" w:rsidRPr="00BA5793">
        <w:rPr>
          <w:rFonts w:hint="eastAsia"/>
          <w:sz w:val="22"/>
        </w:rPr>
        <w:t>13</w:t>
      </w:r>
      <w:r w:rsidR="00DB6ADF" w:rsidRPr="00BA5793">
        <w:rPr>
          <w:rFonts w:hint="eastAsia"/>
          <w:sz w:val="22"/>
        </w:rPr>
        <w:t>）</w:t>
      </w:r>
      <w:r w:rsidR="00E43F84" w:rsidRPr="00BA5793">
        <w:rPr>
          <w:rFonts w:hint="eastAsia"/>
          <w:sz w:val="22"/>
        </w:rPr>
        <w:t>その他、市が必要と認めるもの</w:t>
      </w:r>
      <w:r w:rsidR="00CF60FE" w:rsidRPr="00BA5793">
        <w:rPr>
          <w:rFonts w:hint="eastAsia"/>
          <w:sz w:val="22"/>
        </w:rPr>
        <w:t xml:space="preserve">　　市から指示された日まで</w:t>
      </w:r>
    </w:p>
    <w:p w14:paraId="787AD5BF" w14:textId="77777777" w:rsidR="00C14BD1" w:rsidRPr="00BA5793" w:rsidRDefault="00C14BD1" w:rsidP="005D7B0D">
      <w:pPr>
        <w:rPr>
          <w:sz w:val="22"/>
        </w:rPr>
      </w:pPr>
    </w:p>
    <w:p w14:paraId="56C592AD" w14:textId="41FE4BDC" w:rsidR="00E43F84" w:rsidRPr="00BA5793" w:rsidRDefault="00CF60FE" w:rsidP="001349E9">
      <w:pPr>
        <w:ind w:left="663" w:hangingChars="300" w:hanging="663"/>
        <w:rPr>
          <w:rFonts w:ascii="ＭＳ ゴシック" w:eastAsia="ＭＳ ゴシック" w:hAnsi="ＭＳ ゴシック"/>
          <w:b/>
          <w:sz w:val="22"/>
        </w:rPr>
      </w:pPr>
      <w:r w:rsidRPr="00BA5793">
        <w:rPr>
          <w:rFonts w:ascii="ＭＳ ゴシック" w:eastAsia="ＭＳ ゴシック" w:hAnsi="ＭＳ ゴシック" w:hint="eastAsia"/>
          <w:b/>
          <w:sz w:val="22"/>
        </w:rPr>
        <w:t>１－15</w:t>
      </w:r>
      <w:r w:rsidR="00E43F84" w:rsidRPr="00BA5793">
        <w:rPr>
          <w:rFonts w:ascii="ＭＳ ゴシック" w:eastAsia="ＭＳ ゴシック" w:hAnsi="ＭＳ ゴシック" w:hint="eastAsia"/>
          <w:b/>
          <w:sz w:val="22"/>
        </w:rPr>
        <w:t xml:space="preserve">　委託契約の解除</w:t>
      </w:r>
    </w:p>
    <w:p w14:paraId="7498C96A" w14:textId="77777777" w:rsidR="00E43F84" w:rsidRPr="00BA5793" w:rsidRDefault="00E43F84" w:rsidP="00BA5793">
      <w:pPr>
        <w:ind w:left="251" w:hangingChars="114" w:hanging="251"/>
        <w:rPr>
          <w:sz w:val="22"/>
        </w:rPr>
      </w:pPr>
      <w:r w:rsidRPr="00BA5793">
        <w:rPr>
          <w:rFonts w:hint="eastAsia"/>
          <w:sz w:val="22"/>
        </w:rPr>
        <w:t xml:space="preserve">　　市は、受託者が行う運営業務の適正を期すため、次に掲げる事由に該当する場合には</w:t>
      </w:r>
      <w:r w:rsidR="00FD2C1E" w:rsidRPr="00BA5793">
        <w:rPr>
          <w:rFonts w:hint="eastAsia"/>
          <w:sz w:val="22"/>
        </w:rPr>
        <w:t>、委託契約を解除し、又は期間を定めて運営業務の全部又は一部の停止を命じることができる。</w:t>
      </w:r>
      <w:r w:rsidR="00081C7B" w:rsidRPr="00BA5793">
        <w:rPr>
          <w:rFonts w:hint="eastAsia"/>
          <w:sz w:val="22"/>
        </w:rPr>
        <w:t>なお、委託契約を解除した場合に市が受けた損害</w:t>
      </w:r>
      <w:r w:rsidR="004566B4" w:rsidRPr="00BA5793">
        <w:rPr>
          <w:rFonts w:hint="eastAsia"/>
          <w:sz w:val="22"/>
        </w:rPr>
        <w:t>（市が事業を継続するために要した費用）</w:t>
      </w:r>
      <w:r w:rsidR="00081C7B" w:rsidRPr="00BA5793">
        <w:rPr>
          <w:rFonts w:hint="eastAsia"/>
          <w:sz w:val="22"/>
        </w:rPr>
        <w:t>は、受託者が賠償する。</w:t>
      </w:r>
    </w:p>
    <w:p w14:paraId="2473EE28" w14:textId="77777777" w:rsidR="00C610BE" w:rsidRPr="00BA5793" w:rsidRDefault="00C610BE" w:rsidP="00FF43E4">
      <w:pPr>
        <w:ind w:left="394" w:hangingChars="179" w:hanging="394"/>
        <w:rPr>
          <w:sz w:val="22"/>
        </w:rPr>
      </w:pPr>
      <w:r w:rsidRPr="00BA5793">
        <w:rPr>
          <w:rFonts w:hint="eastAsia"/>
          <w:sz w:val="22"/>
        </w:rPr>
        <w:t>（１）受託者が自らの責めに帰すべき理由により委託契約に定める事項を履行しないとき、または履行の見込みがないと明らかに認められるとき。</w:t>
      </w:r>
    </w:p>
    <w:p w14:paraId="0E8437BF" w14:textId="77777777" w:rsidR="00C610BE" w:rsidRPr="00BA5793" w:rsidRDefault="00C610BE" w:rsidP="00C610BE">
      <w:pPr>
        <w:rPr>
          <w:sz w:val="22"/>
        </w:rPr>
      </w:pPr>
      <w:r w:rsidRPr="00BA5793">
        <w:rPr>
          <w:rFonts w:hint="eastAsia"/>
          <w:sz w:val="22"/>
        </w:rPr>
        <w:t>（２）契約に違反し、その違反により契約の目的を達することができないと認められると</w:t>
      </w:r>
    </w:p>
    <w:p w14:paraId="015B4B3E" w14:textId="77777777" w:rsidR="00C610BE" w:rsidRPr="00BA5793" w:rsidRDefault="00C610BE" w:rsidP="00C610BE">
      <w:pPr>
        <w:ind w:firstLineChars="200" w:firstLine="440"/>
        <w:rPr>
          <w:sz w:val="22"/>
        </w:rPr>
      </w:pPr>
      <w:r w:rsidRPr="00BA5793">
        <w:rPr>
          <w:rFonts w:hint="eastAsia"/>
          <w:sz w:val="22"/>
        </w:rPr>
        <w:t>き。</w:t>
      </w:r>
    </w:p>
    <w:p w14:paraId="26624D7C" w14:textId="77777777" w:rsidR="00C610BE" w:rsidRPr="00BA5793" w:rsidRDefault="00C610BE" w:rsidP="00C610BE">
      <w:pPr>
        <w:rPr>
          <w:sz w:val="22"/>
        </w:rPr>
      </w:pPr>
      <w:r w:rsidRPr="00BA5793">
        <w:rPr>
          <w:rFonts w:hint="eastAsia"/>
          <w:sz w:val="22"/>
        </w:rPr>
        <w:t>（３）受託者が委託契約又は関係法令等の条項に違反し、かつ市が相当の期間を定めて催</w:t>
      </w:r>
    </w:p>
    <w:p w14:paraId="24435E39" w14:textId="77777777" w:rsidR="00C610BE" w:rsidRPr="00BA5793" w:rsidRDefault="00C610BE" w:rsidP="00C610BE">
      <w:pPr>
        <w:ind w:firstLineChars="200" w:firstLine="440"/>
        <w:rPr>
          <w:sz w:val="22"/>
        </w:rPr>
      </w:pPr>
      <w:r w:rsidRPr="00BA5793">
        <w:rPr>
          <w:rFonts w:hint="eastAsia"/>
          <w:sz w:val="22"/>
        </w:rPr>
        <w:t>告しても当該違反の状態が解消されないとき。</w:t>
      </w:r>
    </w:p>
    <w:p w14:paraId="47827D52" w14:textId="7FDAD2DB" w:rsidR="00C610BE" w:rsidRPr="00BA5793" w:rsidRDefault="00C610BE" w:rsidP="00FF43E4">
      <w:pPr>
        <w:rPr>
          <w:sz w:val="22"/>
        </w:rPr>
      </w:pPr>
      <w:r w:rsidRPr="00BA5793">
        <w:rPr>
          <w:rFonts w:hint="eastAsia"/>
          <w:sz w:val="22"/>
        </w:rPr>
        <w:t>（４）</w:t>
      </w:r>
      <w:r w:rsidR="00BA5793">
        <w:rPr>
          <w:rFonts w:hint="eastAsia"/>
          <w:sz w:val="22"/>
        </w:rPr>
        <w:t xml:space="preserve"> </w:t>
      </w:r>
      <w:r w:rsidRPr="00BA5793">
        <w:rPr>
          <w:rFonts w:hint="eastAsia"/>
          <w:sz w:val="22"/>
        </w:rPr>
        <w:t>受託者が契約を履行する上で必要とされる資格の取消し、または停止を受けたとき。</w:t>
      </w:r>
    </w:p>
    <w:p w14:paraId="740E955B" w14:textId="77777777" w:rsidR="00B33702" w:rsidRPr="00BA5793" w:rsidRDefault="00C610BE" w:rsidP="00A779F9">
      <w:pPr>
        <w:rPr>
          <w:sz w:val="22"/>
        </w:rPr>
      </w:pPr>
      <w:r w:rsidRPr="00BA5793">
        <w:rPr>
          <w:rFonts w:hint="eastAsia"/>
          <w:sz w:val="22"/>
        </w:rPr>
        <w:t>（５</w:t>
      </w:r>
      <w:r w:rsidR="00FD2C1E" w:rsidRPr="00BA5793">
        <w:rPr>
          <w:rFonts w:hint="eastAsia"/>
          <w:sz w:val="22"/>
        </w:rPr>
        <w:t>）受託者が、市が行う報告の要求、実地調査又は必要な指示に従わないとき。</w:t>
      </w:r>
    </w:p>
    <w:p w14:paraId="6E84AF0E" w14:textId="77777777" w:rsidR="00FD2C1E" w:rsidRPr="00BA5793" w:rsidRDefault="00C610BE" w:rsidP="00A779F9">
      <w:pPr>
        <w:rPr>
          <w:sz w:val="22"/>
        </w:rPr>
      </w:pPr>
      <w:r w:rsidRPr="00BA5793">
        <w:rPr>
          <w:rFonts w:hint="eastAsia"/>
          <w:sz w:val="22"/>
        </w:rPr>
        <w:t>（６</w:t>
      </w:r>
      <w:r w:rsidR="00FD2C1E" w:rsidRPr="00BA5793">
        <w:rPr>
          <w:rFonts w:hint="eastAsia"/>
          <w:sz w:val="22"/>
        </w:rPr>
        <w:t>）</w:t>
      </w:r>
      <w:r w:rsidRPr="00BA5793">
        <w:rPr>
          <w:rFonts w:hint="eastAsia"/>
          <w:sz w:val="22"/>
        </w:rPr>
        <w:t>その他、</w:t>
      </w:r>
      <w:r w:rsidR="00FD2C1E" w:rsidRPr="00BA5793">
        <w:rPr>
          <w:rFonts w:hint="eastAsia"/>
          <w:sz w:val="22"/>
        </w:rPr>
        <w:t>受託者による運営を継続することが適当でないと市が認めたとき。</w:t>
      </w:r>
    </w:p>
    <w:p w14:paraId="733C949C" w14:textId="77777777" w:rsidR="00FD2C1E" w:rsidRPr="00BA5793" w:rsidRDefault="00FD2C1E" w:rsidP="00173FF1">
      <w:pPr>
        <w:ind w:left="504" w:hangingChars="229" w:hanging="504"/>
        <w:rPr>
          <w:sz w:val="22"/>
        </w:rPr>
      </w:pPr>
    </w:p>
    <w:p w14:paraId="761E0D7E" w14:textId="33734856" w:rsidR="00FD2C1E" w:rsidRPr="00BA5793" w:rsidRDefault="00CF60FE" w:rsidP="00173FF1">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１－16</w:t>
      </w:r>
      <w:r w:rsidR="00FD2C1E" w:rsidRPr="00BA5793">
        <w:rPr>
          <w:rFonts w:ascii="ＭＳ ゴシック" w:eastAsia="ＭＳ ゴシック" w:hAnsi="ＭＳ ゴシック" w:hint="eastAsia"/>
          <w:b/>
          <w:sz w:val="22"/>
        </w:rPr>
        <w:t xml:space="preserve">　</w:t>
      </w:r>
      <w:r w:rsidR="00081C7B" w:rsidRPr="00BA5793">
        <w:rPr>
          <w:rFonts w:ascii="ＭＳ ゴシック" w:eastAsia="ＭＳ ゴシック" w:hAnsi="ＭＳ ゴシック" w:hint="eastAsia"/>
          <w:b/>
          <w:sz w:val="22"/>
        </w:rPr>
        <w:t>文書等及び</w:t>
      </w:r>
      <w:r w:rsidR="00FD2C1E" w:rsidRPr="00BA5793">
        <w:rPr>
          <w:rFonts w:ascii="ＭＳ ゴシック" w:eastAsia="ＭＳ ゴシック" w:hAnsi="ＭＳ ゴシック" w:hint="eastAsia"/>
          <w:b/>
          <w:sz w:val="22"/>
        </w:rPr>
        <w:t>業務の引継ぎ</w:t>
      </w:r>
    </w:p>
    <w:p w14:paraId="79F89F78" w14:textId="7516282A" w:rsidR="00247680" w:rsidRPr="00BA5793" w:rsidRDefault="00FD2C1E" w:rsidP="005B6061">
      <w:pPr>
        <w:ind w:leftChars="100" w:left="210" w:firstLineChars="100" w:firstLine="220"/>
        <w:rPr>
          <w:sz w:val="22"/>
        </w:rPr>
      </w:pPr>
      <w:r w:rsidRPr="00BA5793">
        <w:rPr>
          <w:rFonts w:hint="eastAsia"/>
          <w:sz w:val="22"/>
        </w:rPr>
        <w:t>契約期間が</w:t>
      </w:r>
      <w:r w:rsidR="00247680" w:rsidRPr="00BA5793">
        <w:rPr>
          <w:rFonts w:hint="eastAsia"/>
          <w:sz w:val="22"/>
        </w:rPr>
        <w:t>満了したとき又は契約を解除されたときは、速やかに事業の運営に関す</w:t>
      </w:r>
      <w:r w:rsidRPr="00BA5793">
        <w:rPr>
          <w:rFonts w:hint="eastAsia"/>
          <w:sz w:val="22"/>
        </w:rPr>
        <w:t>る事務を整理し、市と市が指定する者に対して業務の引継ぎを行うこと。</w:t>
      </w:r>
      <w:r w:rsidR="00A86089" w:rsidRPr="00BA5793">
        <w:rPr>
          <w:rFonts w:hint="eastAsia"/>
          <w:sz w:val="22"/>
        </w:rPr>
        <w:t>引継ぎに当たっては、引継ぎに伴</w:t>
      </w:r>
      <w:r w:rsidR="00CF60FE" w:rsidRPr="00BA5793">
        <w:rPr>
          <w:rFonts w:hint="eastAsia"/>
          <w:sz w:val="22"/>
        </w:rPr>
        <w:t>い</w:t>
      </w:r>
      <w:r w:rsidR="00A86089" w:rsidRPr="00BA5793">
        <w:rPr>
          <w:rFonts w:hint="eastAsia"/>
          <w:sz w:val="22"/>
        </w:rPr>
        <w:t>児童、保護者等</w:t>
      </w:r>
      <w:r w:rsidR="00CF60FE" w:rsidRPr="00BA5793">
        <w:rPr>
          <w:rFonts w:hint="eastAsia"/>
          <w:sz w:val="22"/>
        </w:rPr>
        <w:t>に</w:t>
      </w:r>
      <w:r w:rsidR="00A86089" w:rsidRPr="00BA5793">
        <w:rPr>
          <w:rFonts w:hint="eastAsia"/>
          <w:sz w:val="22"/>
        </w:rPr>
        <w:t>不安</w:t>
      </w:r>
      <w:r w:rsidR="00CF60FE" w:rsidRPr="00BA5793">
        <w:rPr>
          <w:rFonts w:hint="eastAsia"/>
          <w:sz w:val="22"/>
        </w:rPr>
        <w:t>が生じないこと</w:t>
      </w:r>
      <w:r w:rsidR="00A86089" w:rsidRPr="00BA5793">
        <w:rPr>
          <w:rFonts w:hint="eastAsia"/>
          <w:sz w:val="22"/>
        </w:rPr>
        <w:t>を最優先に、</w:t>
      </w:r>
      <w:r w:rsidR="00070B61" w:rsidRPr="00BA5793">
        <w:rPr>
          <w:rFonts w:hint="eastAsia"/>
          <w:sz w:val="22"/>
        </w:rPr>
        <w:t>必要なデータ等は遅延なく提供するとともに、運営に必要な事項</w:t>
      </w:r>
      <w:r w:rsidR="00A86089" w:rsidRPr="00BA5793">
        <w:rPr>
          <w:rFonts w:hint="eastAsia"/>
          <w:sz w:val="22"/>
        </w:rPr>
        <w:t>を</w:t>
      </w:r>
      <w:r w:rsidR="00070B61" w:rsidRPr="00BA5793">
        <w:rPr>
          <w:rFonts w:hint="eastAsia"/>
          <w:sz w:val="22"/>
        </w:rPr>
        <w:t>遺漏なく引き継</w:t>
      </w:r>
      <w:r w:rsidR="00A86089" w:rsidRPr="00BA5793">
        <w:rPr>
          <w:rFonts w:hint="eastAsia"/>
          <w:sz w:val="22"/>
        </w:rPr>
        <w:t>ぐこと</w:t>
      </w:r>
      <w:r w:rsidR="00070B61" w:rsidRPr="00BA5793">
        <w:rPr>
          <w:rFonts w:hint="eastAsia"/>
          <w:sz w:val="22"/>
        </w:rPr>
        <w:t>。</w:t>
      </w:r>
      <w:r w:rsidR="00247680" w:rsidRPr="00BA5793">
        <w:rPr>
          <w:rFonts w:hint="eastAsia"/>
          <w:sz w:val="22"/>
        </w:rPr>
        <w:t>なお、引継ぎに要する費用は、受託者の負担とする。</w:t>
      </w:r>
    </w:p>
    <w:p w14:paraId="520AB2CF" w14:textId="5F7E31CC" w:rsidR="004B2BAE" w:rsidRDefault="004B2BAE" w:rsidP="00FD2C1E">
      <w:pPr>
        <w:ind w:left="284" w:hangingChars="129" w:hanging="284"/>
        <w:rPr>
          <w:sz w:val="22"/>
        </w:rPr>
      </w:pPr>
    </w:p>
    <w:p w14:paraId="1955A86A" w14:textId="7CD99073" w:rsidR="003A7547" w:rsidRPr="00BA5793" w:rsidRDefault="00183B0A" w:rsidP="003A7547">
      <w:pPr>
        <w:ind w:left="285" w:hangingChars="129" w:hanging="285"/>
        <w:rPr>
          <w:rFonts w:ascii="ＭＳ ゴシック" w:eastAsia="ＭＳ ゴシック" w:hAnsi="ＭＳ ゴシック"/>
          <w:b/>
          <w:sz w:val="22"/>
        </w:rPr>
      </w:pPr>
      <w:r w:rsidRPr="00BA5793">
        <w:rPr>
          <w:rFonts w:ascii="ＭＳ ゴシック" w:eastAsia="ＭＳ ゴシック" w:hAnsi="ＭＳ ゴシック" w:hint="eastAsia"/>
          <w:b/>
          <w:sz w:val="22"/>
        </w:rPr>
        <w:t>１－</w:t>
      </w:r>
      <w:r w:rsidR="000A3FE6">
        <w:rPr>
          <w:rFonts w:ascii="ＭＳ ゴシック" w:eastAsia="ＭＳ ゴシック" w:hAnsi="ＭＳ ゴシック" w:hint="eastAsia"/>
          <w:b/>
          <w:sz w:val="22"/>
        </w:rPr>
        <w:t>17</w:t>
      </w:r>
      <w:bookmarkStart w:id="0" w:name="_GoBack"/>
      <w:bookmarkEnd w:id="0"/>
      <w:r w:rsidR="00FD2C1E" w:rsidRPr="00BA5793">
        <w:rPr>
          <w:rFonts w:ascii="ＭＳ ゴシック" w:eastAsia="ＭＳ ゴシック" w:hAnsi="ＭＳ ゴシック" w:hint="eastAsia"/>
          <w:b/>
          <w:sz w:val="22"/>
        </w:rPr>
        <w:t xml:space="preserve">　その他</w:t>
      </w:r>
    </w:p>
    <w:p w14:paraId="062A9F30" w14:textId="77777777" w:rsidR="00070B61" w:rsidRPr="00BA5793" w:rsidRDefault="00070B61" w:rsidP="00A779F9">
      <w:pPr>
        <w:rPr>
          <w:sz w:val="22"/>
        </w:rPr>
      </w:pPr>
      <w:r w:rsidRPr="00BA5793">
        <w:rPr>
          <w:rFonts w:hint="eastAsia"/>
          <w:sz w:val="22"/>
        </w:rPr>
        <w:t>（１）クラブ</w:t>
      </w:r>
      <w:r w:rsidR="001C5206" w:rsidRPr="00BA5793">
        <w:rPr>
          <w:rFonts w:hint="eastAsia"/>
          <w:sz w:val="22"/>
        </w:rPr>
        <w:t>、子ども教室</w:t>
      </w:r>
      <w:r w:rsidR="00FD2C1E" w:rsidRPr="00BA5793">
        <w:rPr>
          <w:rFonts w:hint="eastAsia"/>
          <w:sz w:val="22"/>
        </w:rPr>
        <w:t>の運営</w:t>
      </w:r>
      <w:r w:rsidRPr="00BA5793">
        <w:rPr>
          <w:rFonts w:hint="eastAsia"/>
          <w:sz w:val="22"/>
        </w:rPr>
        <w:t>に当たっては、</w:t>
      </w:r>
      <w:r w:rsidR="0010573F" w:rsidRPr="00BA5793">
        <w:rPr>
          <w:rFonts w:hint="eastAsia"/>
          <w:sz w:val="22"/>
        </w:rPr>
        <w:t>常に質の</w:t>
      </w:r>
      <w:r w:rsidRPr="00BA5793">
        <w:rPr>
          <w:rFonts w:hint="eastAsia"/>
          <w:sz w:val="22"/>
        </w:rPr>
        <w:t>向上</w:t>
      </w:r>
      <w:r w:rsidR="0010573F" w:rsidRPr="00BA5793">
        <w:rPr>
          <w:rFonts w:hint="eastAsia"/>
          <w:sz w:val="22"/>
        </w:rPr>
        <w:t>に努めること。</w:t>
      </w:r>
    </w:p>
    <w:p w14:paraId="2C299C27" w14:textId="77777777" w:rsidR="004B2BAE" w:rsidRPr="00BA5793" w:rsidRDefault="004B2BAE" w:rsidP="00A779F9">
      <w:pPr>
        <w:rPr>
          <w:sz w:val="22"/>
        </w:rPr>
      </w:pPr>
      <w:r w:rsidRPr="00BA5793">
        <w:rPr>
          <w:rFonts w:hint="eastAsia"/>
          <w:sz w:val="22"/>
        </w:rPr>
        <w:t>（２）受託者は、運営業務について、市の指示に速やかに対応すること。</w:t>
      </w:r>
    </w:p>
    <w:p w14:paraId="535841FC" w14:textId="77777777" w:rsidR="00A779F9" w:rsidRPr="00BA5793" w:rsidRDefault="004B2BAE" w:rsidP="00A779F9">
      <w:pPr>
        <w:rPr>
          <w:sz w:val="22"/>
        </w:rPr>
      </w:pPr>
      <w:r w:rsidRPr="00BA5793">
        <w:rPr>
          <w:rFonts w:hint="eastAsia"/>
          <w:sz w:val="22"/>
        </w:rPr>
        <w:t>（３</w:t>
      </w:r>
      <w:r w:rsidR="00FD2C1E" w:rsidRPr="00BA5793">
        <w:rPr>
          <w:rFonts w:hint="eastAsia"/>
          <w:sz w:val="22"/>
        </w:rPr>
        <w:t>）受託者は、</w:t>
      </w:r>
      <w:r w:rsidR="00070B61" w:rsidRPr="00BA5793">
        <w:rPr>
          <w:rFonts w:hint="eastAsia"/>
          <w:sz w:val="22"/>
        </w:rPr>
        <w:t>運営上の事務処理、児童数の把握、施設の維持管理等日常の諸課題等に</w:t>
      </w:r>
    </w:p>
    <w:p w14:paraId="7BE834C3" w14:textId="0B730C07" w:rsidR="00070B61" w:rsidRPr="00BA5793" w:rsidRDefault="00FD2C1E" w:rsidP="00A779F9">
      <w:pPr>
        <w:ind w:leftChars="25" w:left="53" w:firstLineChars="200" w:firstLine="440"/>
        <w:rPr>
          <w:sz w:val="22"/>
        </w:rPr>
      </w:pPr>
      <w:r w:rsidRPr="00BA5793">
        <w:rPr>
          <w:rFonts w:hint="eastAsia"/>
          <w:sz w:val="22"/>
        </w:rPr>
        <w:t>ついて市と適宜協議を行い、運営にあたること。</w:t>
      </w:r>
    </w:p>
    <w:p w14:paraId="5E1B16B0" w14:textId="21A6FFAD" w:rsidR="00AD7D91" w:rsidRPr="00BA5793" w:rsidRDefault="00AD7D91" w:rsidP="00AD7D91">
      <w:pPr>
        <w:ind w:left="504" w:hangingChars="229" w:hanging="504"/>
        <w:rPr>
          <w:sz w:val="22"/>
        </w:rPr>
      </w:pPr>
      <w:r w:rsidRPr="00BA5793">
        <w:rPr>
          <w:rFonts w:hint="eastAsia"/>
          <w:sz w:val="22"/>
        </w:rPr>
        <w:t>（４）</w:t>
      </w:r>
      <w:r w:rsidRPr="00BA5793">
        <w:rPr>
          <w:rFonts w:ascii="ＭＳ 明朝" w:eastAsia="ＭＳ 明朝" w:hAnsi="ＭＳ 明朝" w:hint="eastAsia"/>
          <w:sz w:val="22"/>
        </w:rPr>
        <w:t>契約締結日から令和２年（2020年）９月30日までの準備期間中</w:t>
      </w:r>
      <w:r w:rsidRPr="00BA5793">
        <w:rPr>
          <w:rFonts w:hint="eastAsia"/>
          <w:sz w:val="22"/>
        </w:rPr>
        <w:t>は、次の事項に留意すること。</w:t>
      </w:r>
    </w:p>
    <w:p w14:paraId="504254FF" w14:textId="6AE0F048" w:rsidR="00AD7D91" w:rsidRPr="00BA5793" w:rsidRDefault="00AD7D91" w:rsidP="00AD7D91">
      <w:pPr>
        <w:ind w:left="724" w:hangingChars="329" w:hanging="724"/>
        <w:rPr>
          <w:sz w:val="22"/>
        </w:rPr>
      </w:pPr>
      <w:r w:rsidRPr="00BA5793">
        <w:rPr>
          <w:rFonts w:hint="eastAsia"/>
          <w:sz w:val="22"/>
        </w:rPr>
        <w:t xml:space="preserve">　　ア　支援員等（子ども教室の場合は、運営スタッフ）の確保、指揮命令系統の確立、施設の設備の確認などを行うこと。</w:t>
      </w:r>
    </w:p>
    <w:p w14:paraId="1BC3AC88" w14:textId="71BCEE03" w:rsidR="00AD7D91" w:rsidRPr="00BA5793" w:rsidRDefault="00AD7D91" w:rsidP="00AD7D91">
      <w:pPr>
        <w:ind w:left="724" w:hangingChars="329" w:hanging="724"/>
        <w:rPr>
          <w:rFonts w:ascii="ＭＳ 明朝" w:eastAsia="ＭＳ 明朝" w:hAnsi="ＭＳ 明朝"/>
          <w:sz w:val="22"/>
        </w:rPr>
      </w:pPr>
      <w:r w:rsidRPr="00BA5793">
        <w:rPr>
          <w:rFonts w:hint="eastAsia"/>
          <w:sz w:val="22"/>
        </w:rPr>
        <w:t xml:space="preserve">　　イ　</w:t>
      </w:r>
      <w:r w:rsidRPr="00BA5793">
        <w:rPr>
          <w:rFonts w:ascii="ＭＳ 明朝" w:eastAsia="ＭＳ 明朝" w:hAnsi="ＭＳ 明朝" w:hint="eastAsia"/>
          <w:sz w:val="22"/>
        </w:rPr>
        <w:t>各クラブや子ども教室の課題などの現状を把握及び整理し、業務開始に向けて利</w:t>
      </w:r>
      <w:r w:rsidRPr="00BA5793">
        <w:rPr>
          <w:rFonts w:ascii="ＭＳ 明朝" w:eastAsia="ＭＳ 明朝" w:hAnsi="ＭＳ 明朝" w:hint="eastAsia"/>
          <w:sz w:val="22"/>
        </w:rPr>
        <w:lastRenderedPageBreak/>
        <w:t>用者が安心して利用できる体制を整備すること。</w:t>
      </w:r>
    </w:p>
    <w:p w14:paraId="57A1327F" w14:textId="655DB4C5" w:rsidR="00AD7D91" w:rsidRPr="00BA5793" w:rsidRDefault="00AD7D91" w:rsidP="00AD7D91">
      <w:pPr>
        <w:rPr>
          <w:sz w:val="22"/>
        </w:rPr>
      </w:pPr>
      <w:r w:rsidRPr="00BA5793">
        <w:rPr>
          <w:rFonts w:ascii="ＭＳ 明朝" w:eastAsia="ＭＳ 明朝" w:hAnsi="ＭＳ 明朝" w:hint="eastAsia"/>
          <w:sz w:val="22"/>
        </w:rPr>
        <w:t xml:space="preserve">　　ウ　</w:t>
      </w:r>
      <w:r w:rsidRPr="00BA5793">
        <w:rPr>
          <w:rFonts w:hint="eastAsia"/>
          <w:sz w:val="22"/>
        </w:rPr>
        <w:t>準備期間中に要する経費は、受託者の負担とする。</w:t>
      </w:r>
    </w:p>
    <w:p w14:paraId="163D2357" w14:textId="4D946EC8" w:rsidR="00B237E0" w:rsidRPr="00BA5793" w:rsidRDefault="00FF17CF" w:rsidP="00B237E0">
      <w:pPr>
        <w:rPr>
          <w:sz w:val="22"/>
        </w:rPr>
      </w:pPr>
      <w:r w:rsidRPr="00BA5793">
        <w:rPr>
          <w:rFonts w:hint="eastAsia"/>
          <w:sz w:val="22"/>
        </w:rPr>
        <w:t>（</w:t>
      </w:r>
      <w:r w:rsidR="00AD7D91" w:rsidRPr="00BA5793">
        <w:rPr>
          <w:rFonts w:hint="eastAsia"/>
          <w:sz w:val="22"/>
        </w:rPr>
        <w:t>５</w:t>
      </w:r>
      <w:r w:rsidR="00B237E0" w:rsidRPr="00BA5793">
        <w:rPr>
          <w:rFonts w:hint="eastAsia"/>
          <w:sz w:val="22"/>
        </w:rPr>
        <w:t>）受注者又はその使用人は、業務上知り得た秘密を他に漏らしてはならない。この契</w:t>
      </w:r>
    </w:p>
    <w:p w14:paraId="428175E1" w14:textId="77777777" w:rsidR="00B237E0" w:rsidRPr="00BA5793" w:rsidRDefault="00B237E0" w:rsidP="00B237E0">
      <w:pPr>
        <w:ind w:firstLineChars="200" w:firstLine="440"/>
        <w:rPr>
          <w:sz w:val="22"/>
        </w:rPr>
      </w:pPr>
      <w:r w:rsidRPr="00BA5793">
        <w:rPr>
          <w:rFonts w:hint="eastAsia"/>
          <w:sz w:val="22"/>
        </w:rPr>
        <w:t>約が終了し、又は解除された後においても、同様とする。</w:t>
      </w:r>
    </w:p>
    <w:p w14:paraId="7B941832" w14:textId="1548CD25" w:rsidR="00B237E0" w:rsidRPr="00BA5793" w:rsidRDefault="00FF17CF" w:rsidP="00B237E0">
      <w:pPr>
        <w:ind w:left="724" w:hangingChars="329" w:hanging="724"/>
        <w:rPr>
          <w:sz w:val="22"/>
        </w:rPr>
      </w:pPr>
      <w:r w:rsidRPr="00BA5793">
        <w:rPr>
          <w:rFonts w:hint="eastAsia"/>
          <w:sz w:val="22"/>
        </w:rPr>
        <w:t>（</w:t>
      </w:r>
      <w:r w:rsidR="00AD7D91" w:rsidRPr="00BA5793">
        <w:rPr>
          <w:rFonts w:hint="eastAsia"/>
          <w:sz w:val="22"/>
        </w:rPr>
        <w:t>６</w:t>
      </w:r>
      <w:r w:rsidR="00B237E0" w:rsidRPr="00BA5793">
        <w:rPr>
          <w:rFonts w:hint="eastAsia"/>
          <w:sz w:val="22"/>
        </w:rPr>
        <w:t>）受託者又はその使用人は、業務の実施に当たり、個人情報を取り扱う場合は、小田</w:t>
      </w:r>
    </w:p>
    <w:p w14:paraId="7B711FBC" w14:textId="77777777" w:rsidR="00B237E0" w:rsidRPr="00BA5793" w:rsidRDefault="00B237E0" w:rsidP="00B237E0">
      <w:pPr>
        <w:ind w:leftChars="200" w:left="704" w:hangingChars="129" w:hanging="284"/>
        <w:rPr>
          <w:sz w:val="22"/>
        </w:rPr>
      </w:pPr>
      <w:r w:rsidRPr="00BA5793">
        <w:rPr>
          <w:rFonts w:hint="eastAsia"/>
          <w:sz w:val="22"/>
        </w:rPr>
        <w:t>原市個人情報保護条例、その他法令等を遵守し、業務に関して知り得た個人情報の内</w:t>
      </w:r>
    </w:p>
    <w:p w14:paraId="3DDB6CF4" w14:textId="77777777" w:rsidR="00E1453D" w:rsidRPr="00BA5793" w:rsidRDefault="00B237E0" w:rsidP="00E1453D">
      <w:pPr>
        <w:ind w:firstLineChars="200" w:firstLine="440"/>
        <w:rPr>
          <w:sz w:val="22"/>
        </w:rPr>
      </w:pPr>
      <w:r w:rsidRPr="00BA5793">
        <w:rPr>
          <w:rFonts w:hint="eastAsia"/>
          <w:sz w:val="22"/>
        </w:rPr>
        <w:t>容をみだりに他に漏らしてはならない。</w:t>
      </w:r>
      <w:r w:rsidR="00E1453D" w:rsidRPr="00BA5793">
        <w:rPr>
          <w:rFonts w:hint="eastAsia"/>
          <w:sz w:val="22"/>
        </w:rPr>
        <w:t>この契約が終了し、又は解除された後におい</w:t>
      </w:r>
    </w:p>
    <w:p w14:paraId="25EF97A5" w14:textId="77777777" w:rsidR="007E4E1F" w:rsidRPr="00BA5793" w:rsidRDefault="00E1453D" w:rsidP="00E1453D">
      <w:pPr>
        <w:ind w:firstLineChars="200" w:firstLine="440"/>
        <w:rPr>
          <w:sz w:val="22"/>
        </w:rPr>
      </w:pPr>
      <w:r w:rsidRPr="00BA5793">
        <w:rPr>
          <w:rFonts w:hint="eastAsia"/>
          <w:sz w:val="22"/>
        </w:rPr>
        <w:t>ても、同様とする。</w:t>
      </w:r>
    </w:p>
    <w:p w14:paraId="739967F6" w14:textId="5A69341C" w:rsidR="00E1453D" w:rsidRPr="00BA5793" w:rsidRDefault="00FF17CF" w:rsidP="00E1453D">
      <w:pPr>
        <w:rPr>
          <w:sz w:val="22"/>
        </w:rPr>
      </w:pPr>
      <w:r w:rsidRPr="00BA5793">
        <w:rPr>
          <w:rFonts w:hint="eastAsia"/>
          <w:sz w:val="22"/>
        </w:rPr>
        <w:t>（</w:t>
      </w:r>
      <w:r w:rsidR="00AD7D91" w:rsidRPr="00BA5793">
        <w:rPr>
          <w:rFonts w:hint="eastAsia"/>
          <w:sz w:val="22"/>
        </w:rPr>
        <w:t>７</w:t>
      </w:r>
      <w:r w:rsidR="00B237E0" w:rsidRPr="00BA5793">
        <w:rPr>
          <w:rFonts w:hint="eastAsia"/>
          <w:sz w:val="22"/>
        </w:rPr>
        <w:t>）受注者又はその使用人は、業務の実施に</w:t>
      </w:r>
      <w:r w:rsidR="00AD7D91" w:rsidRPr="00BA5793">
        <w:rPr>
          <w:rFonts w:hint="eastAsia"/>
          <w:sz w:val="22"/>
        </w:rPr>
        <w:t>当たり</w:t>
      </w:r>
      <w:r w:rsidR="00B237E0" w:rsidRPr="00BA5793">
        <w:rPr>
          <w:rFonts w:hint="eastAsia"/>
          <w:sz w:val="22"/>
        </w:rPr>
        <w:t>収集、作成した個人情報を本契約の</w:t>
      </w:r>
    </w:p>
    <w:p w14:paraId="5F362C18" w14:textId="77777777" w:rsidR="00FD2C1E" w:rsidRPr="00BA5793" w:rsidRDefault="00B237E0" w:rsidP="00111B7F">
      <w:pPr>
        <w:ind w:leftChars="200" w:left="420"/>
        <w:rPr>
          <w:sz w:val="22"/>
        </w:rPr>
      </w:pPr>
      <w:r w:rsidRPr="00BA5793">
        <w:rPr>
          <w:rFonts w:hint="eastAsia"/>
          <w:sz w:val="22"/>
        </w:rPr>
        <w:t>目的以外の目的に使用し、又は第三者に提供してはならない。</w:t>
      </w:r>
      <w:r w:rsidR="00E1453D" w:rsidRPr="00BA5793">
        <w:rPr>
          <w:rFonts w:hint="eastAsia"/>
          <w:sz w:val="22"/>
        </w:rPr>
        <w:t>この契約が終了し、又は解除された後においては、一切の使用及び提供はできない。</w:t>
      </w:r>
    </w:p>
    <w:p w14:paraId="3C468BEE" w14:textId="47CC8160" w:rsidR="00F7608A" w:rsidRPr="00BA5793" w:rsidRDefault="00FF17CF" w:rsidP="00F7608A">
      <w:pPr>
        <w:rPr>
          <w:sz w:val="22"/>
        </w:rPr>
      </w:pPr>
      <w:r w:rsidRPr="00BA5793">
        <w:rPr>
          <w:rFonts w:hint="eastAsia"/>
          <w:sz w:val="22"/>
        </w:rPr>
        <w:t>（</w:t>
      </w:r>
      <w:r w:rsidR="00AD7D91" w:rsidRPr="00BA5793">
        <w:rPr>
          <w:rFonts w:hint="eastAsia"/>
          <w:sz w:val="22"/>
        </w:rPr>
        <w:t>８</w:t>
      </w:r>
      <w:r w:rsidR="00F7608A" w:rsidRPr="00BA5793">
        <w:rPr>
          <w:rFonts w:hint="eastAsia"/>
          <w:sz w:val="22"/>
        </w:rPr>
        <w:t>）この仕様書に定めがない事項については、市、受託者の協議により決定するものと</w:t>
      </w:r>
    </w:p>
    <w:p w14:paraId="797302EC" w14:textId="77777777" w:rsidR="00F7608A" w:rsidRPr="00BA5793" w:rsidRDefault="00F7608A" w:rsidP="00F7608A">
      <w:pPr>
        <w:ind w:firstLineChars="200" w:firstLine="440"/>
        <w:rPr>
          <w:sz w:val="22"/>
        </w:rPr>
      </w:pPr>
      <w:r w:rsidRPr="00BA5793">
        <w:rPr>
          <w:rFonts w:hint="eastAsia"/>
          <w:sz w:val="22"/>
        </w:rPr>
        <w:t>する。</w:t>
      </w:r>
    </w:p>
    <w:p w14:paraId="7971D246" w14:textId="656FA93D" w:rsidR="00183B0A" w:rsidRDefault="00183B0A" w:rsidP="00183B0A">
      <w:pPr>
        <w:rPr>
          <w:sz w:val="22"/>
        </w:rPr>
      </w:pPr>
    </w:p>
    <w:p w14:paraId="1CB44BB8" w14:textId="77777777" w:rsidR="00236BA6" w:rsidRPr="00BA5793" w:rsidRDefault="00236BA6" w:rsidP="00183B0A">
      <w:pPr>
        <w:rPr>
          <w:sz w:val="22"/>
        </w:rPr>
      </w:pPr>
    </w:p>
    <w:p w14:paraId="1E9CB8F3" w14:textId="0AD9350D" w:rsidR="00183B0A" w:rsidRPr="00BA5793" w:rsidRDefault="00183B0A" w:rsidP="00183B0A">
      <w:pPr>
        <w:spacing w:afterLines="50" w:after="180"/>
        <w:rPr>
          <w:rFonts w:asciiTheme="majorEastAsia" w:eastAsiaTheme="majorEastAsia" w:hAnsiTheme="majorEastAsia"/>
          <w:b/>
          <w:bCs/>
          <w:sz w:val="24"/>
          <w:szCs w:val="24"/>
        </w:rPr>
      </w:pPr>
      <w:r w:rsidRPr="00BA5793">
        <w:rPr>
          <w:rFonts w:asciiTheme="majorEastAsia" w:eastAsiaTheme="majorEastAsia" w:hAnsiTheme="majorEastAsia" w:hint="eastAsia"/>
          <w:b/>
          <w:bCs/>
          <w:sz w:val="24"/>
          <w:szCs w:val="24"/>
        </w:rPr>
        <w:t>【２　放課後児童クラブに関する事項】</w:t>
      </w:r>
    </w:p>
    <w:p w14:paraId="29F374E8" w14:textId="490453DF" w:rsidR="00157AC6" w:rsidRPr="00BA5793" w:rsidRDefault="00183B0A" w:rsidP="00157AC6">
      <w:pPr>
        <w:rPr>
          <w:rFonts w:ascii="ＭＳ ゴシック" w:eastAsia="ＭＳ ゴシック" w:hAnsi="ＭＳ ゴシック"/>
          <w:b/>
          <w:sz w:val="22"/>
        </w:rPr>
      </w:pPr>
      <w:r w:rsidRPr="00BA5793">
        <w:rPr>
          <w:rFonts w:ascii="ＭＳ ゴシック" w:eastAsia="ＭＳ ゴシック" w:hAnsi="ＭＳ ゴシック" w:hint="eastAsia"/>
          <w:b/>
          <w:sz w:val="22"/>
        </w:rPr>
        <w:t xml:space="preserve">２－１　</w:t>
      </w:r>
      <w:r w:rsidR="00157AC6" w:rsidRPr="00BA5793">
        <w:rPr>
          <w:rFonts w:ascii="ＭＳ ゴシック" w:eastAsia="ＭＳ ゴシック" w:hAnsi="ＭＳ ゴシック" w:hint="eastAsia"/>
          <w:b/>
          <w:sz w:val="22"/>
        </w:rPr>
        <w:t>対象及び定員</w:t>
      </w:r>
    </w:p>
    <w:p w14:paraId="7BD8A964" w14:textId="77777777" w:rsidR="00157AC6" w:rsidRPr="00BA5793" w:rsidRDefault="00157AC6" w:rsidP="00157AC6">
      <w:pPr>
        <w:ind w:left="220" w:hangingChars="100" w:hanging="220"/>
        <w:rPr>
          <w:sz w:val="22"/>
        </w:rPr>
      </w:pPr>
      <w:r w:rsidRPr="00BA5793">
        <w:rPr>
          <w:rFonts w:hint="eastAsia"/>
          <w:sz w:val="22"/>
        </w:rPr>
        <w:t xml:space="preserve">　　事業の対象は、保護者が就労等により昼間家庭にいない本市の小学１年生から６年生までの児童とし、市がクラブへの入所を決定した者とする。</w:t>
      </w:r>
    </w:p>
    <w:p w14:paraId="41E75B9C" w14:textId="2CD968E0" w:rsidR="00157AC6" w:rsidRPr="00BA5793" w:rsidRDefault="00157AC6" w:rsidP="00157AC6">
      <w:pPr>
        <w:ind w:left="220" w:hangingChars="100" w:hanging="220"/>
        <w:rPr>
          <w:sz w:val="22"/>
        </w:rPr>
      </w:pPr>
      <w:r w:rsidRPr="00BA5793">
        <w:rPr>
          <w:rFonts w:hint="eastAsia"/>
          <w:sz w:val="22"/>
        </w:rPr>
        <w:t xml:space="preserve">　　定員は、「</w:t>
      </w:r>
      <w:r w:rsidR="00E335E4" w:rsidRPr="00BA5793">
        <w:rPr>
          <w:rFonts w:hint="eastAsia"/>
          <w:sz w:val="22"/>
        </w:rPr>
        <w:t>１－３</w:t>
      </w:r>
      <w:r w:rsidRPr="00BA5793">
        <w:rPr>
          <w:rFonts w:hint="eastAsia"/>
          <w:sz w:val="22"/>
        </w:rPr>
        <w:t xml:space="preserve">　事業の実施場所等」</w:t>
      </w:r>
      <w:r w:rsidR="00E335E4" w:rsidRPr="00BA5793">
        <w:rPr>
          <w:rFonts w:hint="eastAsia"/>
          <w:sz w:val="22"/>
        </w:rPr>
        <w:t>に</w:t>
      </w:r>
      <w:r w:rsidRPr="00BA5793">
        <w:rPr>
          <w:rFonts w:hint="eastAsia"/>
          <w:sz w:val="22"/>
        </w:rPr>
        <w:t>記載のとおりとするが、定員を超える申込みがあった場合には、利用率、保育需要、施設面積等を総合的に考慮し、施設の規模及び放課後児童支援員等に支障がないと市長が認めた場合には、弾力的な受入れができるものとする。また、業務期間中、新たに余裕教室等を学校から借り、定員数が増加することもある。</w:t>
      </w:r>
    </w:p>
    <w:p w14:paraId="4C3EDB4B" w14:textId="77777777" w:rsidR="00157AC6" w:rsidRPr="00BA5793" w:rsidRDefault="00157AC6" w:rsidP="00157AC6">
      <w:pPr>
        <w:rPr>
          <w:rFonts w:ascii="ＭＳ ゴシック" w:eastAsia="ＭＳ ゴシック" w:hAnsi="ＭＳ ゴシック"/>
          <w:b/>
          <w:sz w:val="22"/>
        </w:rPr>
      </w:pPr>
    </w:p>
    <w:p w14:paraId="4D57B85B" w14:textId="379FAF19" w:rsidR="00157AC6" w:rsidRPr="00BA5793" w:rsidRDefault="00183B0A" w:rsidP="00157AC6">
      <w:pPr>
        <w:ind w:left="285" w:hangingChars="129" w:hanging="285"/>
        <w:rPr>
          <w:rFonts w:ascii="ＭＳ ゴシック" w:eastAsia="ＭＳ ゴシック" w:hAnsi="ＭＳ ゴシック"/>
          <w:b/>
          <w:sz w:val="22"/>
        </w:rPr>
      </w:pPr>
      <w:r w:rsidRPr="00BA5793">
        <w:rPr>
          <w:rFonts w:ascii="ＭＳ ゴシック" w:eastAsia="ＭＳ ゴシック" w:hAnsi="ＭＳ ゴシック" w:hint="eastAsia"/>
          <w:b/>
          <w:sz w:val="22"/>
        </w:rPr>
        <w:t>２－２</w:t>
      </w:r>
      <w:r w:rsidR="00157AC6" w:rsidRPr="00BA5793">
        <w:rPr>
          <w:rFonts w:ascii="ＭＳ ゴシック" w:eastAsia="ＭＳ ゴシック" w:hAnsi="ＭＳ ゴシック" w:hint="eastAsia"/>
          <w:b/>
          <w:sz w:val="22"/>
        </w:rPr>
        <w:t xml:space="preserve">　開所日及び開所時間</w:t>
      </w:r>
    </w:p>
    <w:p w14:paraId="394858B8" w14:textId="60EA2264" w:rsidR="00157AC6" w:rsidRPr="00BA5793" w:rsidRDefault="00157AC6" w:rsidP="00BA5793">
      <w:pPr>
        <w:ind w:left="284" w:hangingChars="129" w:hanging="284"/>
        <w:rPr>
          <w:sz w:val="22"/>
        </w:rPr>
      </w:pPr>
      <w:r w:rsidRPr="00BA5793">
        <w:rPr>
          <w:rFonts w:hint="eastAsia"/>
          <w:sz w:val="22"/>
        </w:rPr>
        <w:t xml:space="preserve">　　</w:t>
      </w:r>
      <w:r w:rsidR="00183B0A" w:rsidRPr="00BA5793">
        <w:rPr>
          <w:rFonts w:hint="eastAsia"/>
          <w:sz w:val="22"/>
        </w:rPr>
        <w:t>クラブの</w:t>
      </w:r>
      <w:r w:rsidRPr="00BA5793">
        <w:rPr>
          <w:rFonts w:hint="eastAsia"/>
          <w:sz w:val="22"/>
        </w:rPr>
        <w:t>開所日及び開所時間は次のとおりとする</w:t>
      </w:r>
      <w:r w:rsidR="00183B0A" w:rsidRPr="00BA5793">
        <w:rPr>
          <w:rFonts w:hint="eastAsia"/>
          <w:sz w:val="22"/>
        </w:rPr>
        <w:t>。ただし、</w:t>
      </w:r>
      <w:r w:rsidRPr="00BA5793">
        <w:rPr>
          <w:rFonts w:hint="eastAsia"/>
          <w:sz w:val="22"/>
        </w:rPr>
        <w:t>市長が特に認めるときは、これらを変更することができることとする。</w:t>
      </w:r>
    </w:p>
    <w:p w14:paraId="03EE1BE3" w14:textId="77777777" w:rsidR="00157AC6" w:rsidRPr="00BA5793" w:rsidRDefault="00157AC6" w:rsidP="00157AC6">
      <w:pPr>
        <w:ind w:left="284" w:hangingChars="129" w:hanging="284"/>
        <w:rPr>
          <w:sz w:val="22"/>
        </w:rPr>
      </w:pPr>
      <w:r w:rsidRPr="00BA5793">
        <w:rPr>
          <w:rFonts w:hint="eastAsia"/>
          <w:sz w:val="22"/>
        </w:rPr>
        <w:t>（１）開所日</w:t>
      </w:r>
    </w:p>
    <w:p w14:paraId="60B08E6F" w14:textId="50C10A0A" w:rsidR="00157AC6" w:rsidRPr="00BA5793" w:rsidRDefault="00157AC6" w:rsidP="00157AC6">
      <w:pPr>
        <w:ind w:left="504" w:hangingChars="229" w:hanging="504"/>
        <w:rPr>
          <w:sz w:val="22"/>
        </w:rPr>
      </w:pPr>
      <w:r w:rsidRPr="00BA5793">
        <w:rPr>
          <w:rFonts w:hint="eastAsia"/>
          <w:sz w:val="22"/>
        </w:rPr>
        <w:t xml:space="preserve">　　　クラブの開所日は、原則として、月曜日から土曜日</w:t>
      </w:r>
      <w:r w:rsidR="00183B0A" w:rsidRPr="00BA5793">
        <w:rPr>
          <w:rFonts w:hint="eastAsia"/>
          <w:sz w:val="22"/>
        </w:rPr>
        <w:t>まで</w:t>
      </w:r>
      <w:r w:rsidRPr="00BA5793">
        <w:rPr>
          <w:rFonts w:hint="eastAsia"/>
          <w:sz w:val="22"/>
        </w:rPr>
        <w:t>とする。ただし、次に掲げる日については、休所とすることができる。</w:t>
      </w:r>
    </w:p>
    <w:p w14:paraId="0A5ECA2B" w14:textId="65933A65" w:rsidR="00157AC6" w:rsidRPr="00BA5793" w:rsidRDefault="00183B0A" w:rsidP="00157AC6">
      <w:pPr>
        <w:ind w:firstLineChars="200" w:firstLine="440"/>
        <w:rPr>
          <w:sz w:val="22"/>
        </w:rPr>
      </w:pPr>
      <w:r w:rsidRPr="00BA5793">
        <w:rPr>
          <w:rFonts w:hint="eastAsia"/>
          <w:sz w:val="22"/>
        </w:rPr>
        <w:t>ア</w:t>
      </w:r>
      <w:r w:rsidR="00157AC6" w:rsidRPr="00BA5793">
        <w:rPr>
          <w:rFonts w:hint="eastAsia"/>
          <w:sz w:val="22"/>
        </w:rPr>
        <w:t xml:space="preserve">　国民の祝日に関する法律（昭和</w:t>
      </w:r>
      <w:r w:rsidR="00157AC6" w:rsidRPr="00BA5793">
        <w:rPr>
          <w:rFonts w:hint="eastAsia"/>
          <w:sz w:val="22"/>
        </w:rPr>
        <w:t>23</w:t>
      </w:r>
      <w:r w:rsidR="00157AC6" w:rsidRPr="00BA5793">
        <w:rPr>
          <w:rFonts w:hint="eastAsia"/>
          <w:sz w:val="22"/>
        </w:rPr>
        <w:t>年法律第</w:t>
      </w:r>
      <w:r w:rsidR="00157AC6" w:rsidRPr="00BA5793">
        <w:rPr>
          <w:rFonts w:hint="eastAsia"/>
          <w:sz w:val="22"/>
        </w:rPr>
        <w:t>178</w:t>
      </w:r>
      <w:r w:rsidR="00157AC6" w:rsidRPr="00BA5793">
        <w:rPr>
          <w:rFonts w:hint="eastAsia"/>
          <w:sz w:val="22"/>
        </w:rPr>
        <w:t>号）に規定する休日</w:t>
      </w:r>
    </w:p>
    <w:p w14:paraId="717E7AA8" w14:textId="7397C569" w:rsidR="00157AC6" w:rsidRPr="00BA5793" w:rsidRDefault="00157AC6" w:rsidP="00157AC6">
      <w:pPr>
        <w:ind w:left="944" w:hangingChars="429" w:hanging="944"/>
        <w:rPr>
          <w:sz w:val="22"/>
        </w:rPr>
      </w:pPr>
      <w:r w:rsidRPr="00BA5793">
        <w:rPr>
          <w:rFonts w:hint="eastAsia"/>
          <w:sz w:val="22"/>
        </w:rPr>
        <w:t xml:space="preserve">　　</w:t>
      </w:r>
      <w:r w:rsidR="00183B0A" w:rsidRPr="00BA5793">
        <w:rPr>
          <w:rFonts w:hint="eastAsia"/>
          <w:sz w:val="22"/>
        </w:rPr>
        <w:t>イ</w:t>
      </w:r>
      <w:r w:rsidRPr="00BA5793">
        <w:rPr>
          <w:rFonts w:ascii="ＭＳ 明朝" w:eastAsia="ＭＳ 明朝" w:hAnsi="ＭＳ 明朝" w:cs="ＭＳ 明朝" w:hint="eastAsia"/>
          <w:sz w:val="22"/>
        </w:rPr>
        <w:t xml:space="preserve">　</w:t>
      </w:r>
      <w:r w:rsidRPr="00BA5793">
        <w:rPr>
          <w:rFonts w:hint="eastAsia"/>
          <w:sz w:val="22"/>
        </w:rPr>
        <w:t>12</w:t>
      </w:r>
      <w:r w:rsidRPr="00BA5793">
        <w:rPr>
          <w:rFonts w:hint="eastAsia"/>
          <w:sz w:val="22"/>
        </w:rPr>
        <w:t>月</w:t>
      </w:r>
      <w:r w:rsidRPr="00BA5793">
        <w:rPr>
          <w:rFonts w:hint="eastAsia"/>
          <w:sz w:val="22"/>
        </w:rPr>
        <w:t>29</w:t>
      </w:r>
      <w:r w:rsidRPr="00BA5793">
        <w:rPr>
          <w:rFonts w:hint="eastAsia"/>
          <w:sz w:val="22"/>
        </w:rPr>
        <w:t>日から翌年の</w:t>
      </w:r>
      <w:r w:rsidRPr="00BA5793">
        <w:rPr>
          <w:rFonts w:hint="eastAsia"/>
          <w:sz w:val="22"/>
        </w:rPr>
        <w:t>1</w:t>
      </w:r>
      <w:r w:rsidRPr="00BA5793">
        <w:rPr>
          <w:rFonts w:hint="eastAsia"/>
          <w:sz w:val="22"/>
        </w:rPr>
        <w:t>月</w:t>
      </w:r>
      <w:r w:rsidRPr="00BA5793">
        <w:rPr>
          <w:rFonts w:hint="eastAsia"/>
          <w:sz w:val="22"/>
        </w:rPr>
        <w:t>3</w:t>
      </w:r>
      <w:r w:rsidRPr="00BA5793">
        <w:rPr>
          <w:rFonts w:hint="eastAsia"/>
          <w:sz w:val="22"/>
        </w:rPr>
        <w:t>日まで</w:t>
      </w:r>
    </w:p>
    <w:p w14:paraId="1C347139" w14:textId="43D8F631" w:rsidR="00157AC6" w:rsidRPr="00BA5793" w:rsidRDefault="00157AC6" w:rsidP="00157AC6">
      <w:pPr>
        <w:ind w:left="944" w:hangingChars="429" w:hanging="944"/>
        <w:rPr>
          <w:sz w:val="22"/>
        </w:rPr>
      </w:pPr>
      <w:r w:rsidRPr="00BA5793">
        <w:rPr>
          <w:rFonts w:hint="eastAsia"/>
          <w:sz w:val="22"/>
        </w:rPr>
        <w:t xml:space="preserve">　　</w:t>
      </w:r>
      <w:r w:rsidR="00183B0A" w:rsidRPr="00BA5793">
        <w:rPr>
          <w:rFonts w:hint="eastAsia"/>
          <w:sz w:val="22"/>
        </w:rPr>
        <w:t>ウ</w:t>
      </w:r>
      <w:r w:rsidRPr="00BA5793">
        <w:rPr>
          <w:rFonts w:ascii="ＭＳ 明朝" w:eastAsia="ＭＳ 明朝" w:hAnsi="ＭＳ 明朝" w:cs="ＭＳ 明朝" w:hint="eastAsia"/>
          <w:sz w:val="22"/>
        </w:rPr>
        <w:t xml:space="preserve">　市長が必要と認めた日</w:t>
      </w:r>
    </w:p>
    <w:p w14:paraId="22E86AA8" w14:textId="77777777" w:rsidR="00157AC6" w:rsidRPr="00BA5793" w:rsidRDefault="00157AC6" w:rsidP="00157AC6">
      <w:pPr>
        <w:ind w:left="944" w:hangingChars="429" w:hanging="944"/>
        <w:rPr>
          <w:sz w:val="22"/>
        </w:rPr>
      </w:pPr>
      <w:r w:rsidRPr="00BA5793">
        <w:rPr>
          <w:rFonts w:hint="eastAsia"/>
          <w:sz w:val="22"/>
        </w:rPr>
        <w:t>（２）開所時間</w:t>
      </w:r>
    </w:p>
    <w:p w14:paraId="4950656E" w14:textId="77777777" w:rsidR="00157AC6" w:rsidRPr="00BA5793" w:rsidRDefault="00157AC6" w:rsidP="00157AC6">
      <w:pPr>
        <w:ind w:left="944" w:hangingChars="429" w:hanging="944"/>
        <w:rPr>
          <w:sz w:val="22"/>
        </w:rPr>
      </w:pPr>
      <w:r w:rsidRPr="00BA5793">
        <w:rPr>
          <w:rFonts w:hint="eastAsia"/>
          <w:sz w:val="22"/>
        </w:rPr>
        <w:t xml:space="preserve">　　　クラブの開所時間は、次のとおりとする。</w:t>
      </w:r>
    </w:p>
    <w:p w14:paraId="2C5001DB" w14:textId="77777777" w:rsidR="00157AC6" w:rsidRPr="00BA5793" w:rsidRDefault="00157AC6" w:rsidP="00157AC6">
      <w:pPr>
        <w:ind w:left="944" w:hangingChars="429" w:hanging="944"/>
        <w:rPr>
          <w:rFonts w:ascii="ＭＳ 明朝" w:eastAsia="ＭＳ 明朝" w:hAnsi="ＭＳ 明朝" w:cs="ＭＳ 明朝"/>
          <w:sz w:val="22"/>
        </w:rPr>
      </w:pPr>
      <w:r w:rsidRPr="00BA5793">
        <w:rPr>
          <w:rFonts w:hint="eastAsia"/>
          <w:sz w:val="22"/>
        </w:rPr>
        <w:t xml:space="preserve">　</w:t>
      </w:r>
      <w:r w:rsidRPr="00BA5793">
        <w:rPr>
          <w:rFonts w:hint="eastAsia"/>
          <w:sz w:val="22"/>
        </w:rPr>
        <w:t xml:space="preserve">  </w:t>
      </w:r>
      <w:r w:rsidRPr="00BA5793">
        <w:rPr>
          <w:rFonts w:hint="eastAsia"/>
          <w:sz w:val="22"/>
        </w:rPr>
        <w:t xml:space="preserve">ア　</w:t>
      </w:r>
      <w:r w:rsidRPr="00BA5793">
        <w:rPr>
          <w:rFonts w:ascii="ＭＳ 明朝" w:eastAsia="ＭＳ 明朝" w:hAnsi="ＭＳ 明朝" w:cs="ＭＳ 明朝" w:hint="eastAsia"/>
          <w:sz w:val="22"/>
        </w:rPr>
        <w:t>小学校の授業の休業日（長期休業日を含む。）は午前７時３０分から午後７時まで</w:t>
      </w:r>
    </w:p>
    <w:p w14:paraId="146400AF" w14:textId="77777777" w:rsidR="00157AC6" w:rsidRPr="00BA5793" w:rsidRDefault="00157AC6" w:rsidP="00157AC6">
      <w:pPr>
        <w:ind w:left="944" w:hangingChars="429" w:hanging="94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イ　小学校の授業の休業日以外の日は放課後から午後７時まで</w:t>
      </w:r>
    </w:p>
    <w:p w14:paraId="5B7AF00C" w14:textId="77777777" w:rsidR="00157AC6" w:rsidRPr="00BA5793" w:rsidRDefault="00157AC6" w:rsidP="00157AC6">
      <w:pPr>
        <w:ind w:left="724" w:hangingChars="329" w:hanging="724"/>
        <w:rPr>
          <w:sz w:val="22"/>
        </w:rPr>
      </w:pPr>
      <w:r w:rsidRPr="00BA5793">
        <w:rPr>
          <w:rFonts w:hint="eastAsia"/>
          <w:sz w:val="22"/>
        </w:rPr>
        <w:t xml:space="preserve">　　</w:t>
      </w:r>
    </w:p>
    <w:p w14:paraId="1657D839" w14:textId="156708F3" w:rsidR="00157AC6" w:rsidRPr="00BA5793" w:rsidRDefault="00183B0A" w:rsidP="00157AC6">
      <w:pPr>
        <w:ind w:left="285" w:hangingChars="129" w:hanging="285"/>
        <w:rPr>
          <w:rFonts w:ascii="ＭＳ ゴシック" w:eastAsia="ＭＳ ゴシック" w:hAnsi="ＭＳ ゴシック"/>
          <w:b/>
          <w:sz w:val="22"/>
        </w:rPr>
      </w:pPr>
      <w:r w:rsidRPr="00BA5793">
        <w:rPr>
          <w:rFonts w:ascii="ＭＳ ゴシック" w:eastAsia="ＭＳ ゴシック" w:hAnsi="ＭＳ ゴシック" w:hint="eastAsia"/>
          <w:b/>
          <w:sz w:val="22"/>
        </w:rPr>
        <w:lastRenderedPageBreak/>
        <w:t>２－３</w:t>
      </w:r>
      <w:r w:rsidR="00157AC6" w:rsidRPr="00BA5793">
        <w:rPr>
          <w:rFonts w:ascii="ＭＳ ゴシック" w:eastAsia="ＭＳ ゴシック" w:hAnsi="ＭＳ ゴシック" w:hint="eastAsia"/>
          <w:b/>
          <w:sz w:val="22"/>
        </w:rPr>
        <w:t xml:space="preserve">　保護者負担金等</w:t>
      </w:r>
    </w:p>
    <w:p w14:paraId="430ED0B5" w14:textId="77777777" w:rsidR="00157AC6" w:rsidRPr="00BA5793" w:rsidRDefault="00157AC6" w:rsidP="00157AC6">
      <w:pPr>
        <w:ind w:left="284" w:hangingChars="129" w:hanging="284"/>
        <w:rPr>
          <w:sz w:val="22"/>
        </w:rPr>
      </w:pPr>
      <w:r w:rsidRPr="00BA5793">
        <w:rPr>
          <w:rFonts w:hint="eastAsia"/>
          <w:sz w:val="22"/>
        </w:rPr>
        <w:t xml:space="preserve">　　クラブ保護者負担金及び延長時間利用料金の金額は市が定め、賦課・徴収も市が行う。</w:t>
      </w:r>
    </w:p>
    <w:p w14:paraId="2A698CF7" w14:textId="77777777" w:rsidR="00157AC6" w:rsidRPr="00BA5793" w:rsidRDefault="00157AC6" w:rsidP="00157AC6">
      <w:pPr>
        <w:ind w:left="284" w:hangingChars="129" w:hanging="284"/>
        <w:rPr>
          <w:sz w:val="22"/>
        </w:rPr>
      </w:pPr>
    </w:p>
    <w:p w14:paraId="2E51B813" w14:textId="0A6D9531" w:rsidR="00157AC6" w:rsidRPr="00BA5793" w:rsidRDefault="00183B0A" w:rsidP="00157AC6">
      <w:pPr>
        <w:ind w:left="285" w:hangingChars="129" w:hanging="285"/>
        <w:rPr>
          <w:rFonts w:ascii="ＭＳ ゴシック" w:eastAsia="ＭＳ ゴシック" w:hAnsi="ＭＳ ゴシック"/>
          <w:b/>
          <w:sz w:val="22"/>
        </w:rPr>
      </w:pPr>
      <w:r w:rsidRPr="00BA5793">
        <w:rPr>
          <w:rFonts w:ascii="ＭＳ ゴシック" w:eastAsia="ＭＳ ゴシック" w:hAnsi="ＭＳ ゴシック" w:hint="eastAsia"/>
          <w:b/>
          <w:sz w:val="22"/>
        </w:rPr>
        <w:t>２－４</w:t>
      </w:r>
      <w:r w:rsidR="00157AC6" w:rsidRPr="00BA5793">
        <w:rPr>
          <w:rFonts w:ascii="ＭＳ ゴシック" w:eastAsia="ＭＳ ゴシック" w:hAnsi="ＭＳ ゴシック" w:hint="eastAsia"/>
          <w:b/>
          <w:sz w:val="22"/>
        </w:rPr>
        <w:t xml:space="preserve">　児童の登所、帰宅について</w:t>
      </w:r>
    </w:p>
    <w:p w14:paraId="100F6A4D" w14:textId="12C8EF3E" w:rsidR="00157AC6" w:rsidRPr="00BA5793" w:rsidRDefault="00157AC6" w:rsidP="00BA5793">
      <w:pPr>
        <w:ind w:leftChars="-67" w:left="143" w:hangingChars="129" w:hanging="284"/>
        <w:rPr>
          <w:sz w:val="22"/>
        </w:rPr>
      </w:pPr>
      <w:r w:rsidRPr="00BA5793">
        <w:rPr>
          <w:rFonts w:hint="eastAsia"/>
          <w:sz w:val="22"/>
        </w:rPr>
        <w:t xml:space="preserve">　　</w:t>
      </w:r>
      <w:r w:rsidR="00BA5793">
        <w:rPr>
          <w:rFonts w:hint="eastAsia"/>
          <w:sz w:val="22"/>
        </w:rPr>
        <w:t xml:space="preserve"> </w:t>
      </w:r>
      <w:r w:rsidRPr="00BA5793">
        <w:rPr>
          <w:rFonts w:hint="eastAsia"/>
          <w:sz w:val="22"/>
        </w:rPr>
        <w:t>児童の登所</w:t>
      </w:r>
      <w:r w:rsidR="00183B0A" w:rsidRPr="00BA5793">
        <w:rPr>
          <w:rFonts w:hint="eastAsia"/>
          <w:sz w:val="22"/>
        </w:rPr>
        <w:t>（小学校の休業日に限る。）</w:t>
      </w:r>
      <w:r w:rsidRPr="00BA5793">
        <w:rPr>
          <w:rFonts w:hint="eastAsia"/>
          <w:sz w:val="22"/>
        </w:rPr>
        <w:t>については、必ず保護者又は代理の者の付添いでの送りを必要とする。児童の帰宅については、必ず保護者又は代理の者の迎えを必要とする。ただし、市長が認める場合この限りではない。</w:t>
      </w:r>
    </w:p>
    <w:p w14:paraId="3A6DC4B2" w14:textId="4E4FD08D" w:rsidR="00157AC6" w:rsidRPr="00BA5793" w:rsidRDefault="00157AC6" w:rsidP="00157AC6">
      <w:pPr>
        <w:rPr>
          <w:sz w:val="22"/>
        </w:rPr>
      </w:pPr>
    </w:p>
    <w:p w14:paraId="7965B983" w14:textId="79738A45" w:rsidR="00157AC6" w:rsidRPr="00BA5793" w:rsidRDefault="00183B0A" w:rsidP="00157AC6">
      <w:pPr>
        <w:rPr>
          <w:rFonts w:ascii="ＭＳ ゴシック" w:eastAsia="ＭＳ ゴシック" w:hAnsi="ＭＳ ゴシック"/>
          <w:b/>
          <w:sz w:val="22"/>
        </w:rPr>
      </w:pPr>
      <w:r w:rsidRPr="00BA5793">
        <w:rPr>
          <w:rFonts w:ascii="ＭＳ ゴシック" w:eastAsia="ＭＳ ゴシック" w:hAnsi="ＭＳ ゴシック" w:hint="eastAsia"/>
          <w:b/>
          <w:sz w:val="22"/>
        </w:rPr>
        <w:t>２－５</w:t>
      </w:r>
      <w:r w:rsidR="00157AC6" w:rsidRPr="00BA5793">
        <w:rPr>
          <w:rFonts w:ascii="ＭＳ ゴシック" w:eastAsia="ＭＳ ゴシック" w:hAnsi="ＭＳ ゴシック" w:hint="eastAsia"/>
          <w:b/>
          <w:sz w:val="22"/>
        </w:rPr>
        <w:t xml:space="preserve">　受託者が行う業務内容</w:t>
      </w:r>
    </w:p>
    <w:p w14:paraId="4E8ABF0A" w14:textId="69C7181F" w:rsidR="00157AC6" w:rsidRPr="00BA5793" w:rsidRDefault="00157AC6" w:rsidP="00BA5793">
      <w:pPr>
        <w:ind w:left="174" w:hangingChars="79" w:hanging="174"/>
        <w:rPr>
          <w:sz w:val="22"/>
        </w:rPr>
      </w:pPr>
      <w:r w:rsidRPr="00BA5793">
        <w:rPr>
          <w:rFonts w:hint="eastAsia"/>
          <w:sz w:val="22"/>
        </w:rPr>
        <w:t xml:space="preserve">　　業務の範囲は次のとおりとする。なお、業務の執行は受託者が自ら行うことを原則とするが、部分的な業務については、市の承諾を得て専門の事業者に委託できるものとする。なお、支援員等が行う業務について、マニュアルを作成し支援員等に周知するとともに、市に提出すること。</w:t>
      </w:r>
    </w:p>
    <w:p w14:paraId="793CB855" w14:textId="321F4AD9" w:rsidR="00157AC6" w:rsidRPr="00BA5793" w:rsidRDefault="00157AC6" w:rsidP="00157AC6">
      <w:pPr>
        <w:ind w:left="284" w:hangingChars="129" w:hanging="284"/>
        <w:rPr>
          <w:sz w:val="22"/>
        </w:rPr>
      </w:pPr>
      <w:r w:rsidRPr="00BA5793">
        <w:rPr>
          <w:rFonts w:hint="eastAsia"/>
          <w:sz w:val="22"/>
        </w:rPr>
        <w:t>（</w:t>
      </w:r>
      <w:r w:rsidR="00AD7D91" w:rsidRPr="00BA5793">
        <w:rPr>
          <w:rFonts w:hint="eastAsia"/>
          <w:sz w:val="22"/>
        </w:rPr>
        <w:t>１</w:t>
      </w:r>
      <w:r w:rsidRPr="00BA5793">
        <w:rPr>
          <w:rFonts w:hint="eastAsia"/>
          <w:sz w:val="22"/>
        </w:rPr>
        <w:t>）児童の健全な保育に関する業務</w:t>
      </w:r>
    </w:p>
    <w:p w14:paraId="297886EC" w14:textId="77777777" w:rsidR="00157AC6" w:rsidRPr="00BA5793" w:rsidRDefault="00157AC6" w:rsidP="00157AC6">
      <w:pPr>
        <w:ind w:left="284" w:hangingChars="129" w:hanging="284"/>
        <w:rPr>
          <w:rFonts w:ascii="ＭＳ 明朝" w:eastAsia="ＭＳ 明朝" w:hAnsi="ＭＳ 明朝" w:cs="ＭＳ 明朝"/>
          <w:sz w:val="22"/>
        </w:rPr>
      </w:pPr>
      <w:r w:rsidRPr="00BA5793">
        <w:rPr>
          <w:rFonts w:hint="eastAsia"/>
          <w:sz w:val="22"/>
        </w:rPr>
        <w:t xml:space="preserve">　　</w:t>
      </w:r>
      <w:r w:rsidRPr="00BA5793">
        <w:rPr>
          <w:rFonts w:ascii="ＭＳ 明朝" w:eastAsia="ＭＳ 明朝" w:hAnsi="ＭＳ 明朝" w:cs="ＭＳ 明朝" w:hint="eastAsia"/>
          <w:sz w:val="22"/>
        </w:rPr>
        <w:t>ア　公平性の確保ときめ細かいサービスの提供</w:t>
      </w:r>
    </w:p>
    <w:p w14:paraId="0FDCD0E5" w14:textId="77777777" w:rsidR="00157AC6" w:rsidRPr="00BA5793" w:rsidRDefault="00157AC6" w:rsidP="00157AC6">
      <w:pPr>
        <w:ind w:leftChars="300" w:left="630" w:firstLineChars="100" w:firstLine="220"/>
        <w:rPr>
          <w:rFonts w:ascii="ＭＳ 明朝" w:eastAsia="ＭＳ 明朝" w:hAnsi="ＭＳ 明朝" w:cs="ＭＳ 明朝"/>
          <w:sz w:val="22"/>
        </w:rPr>
      </w:pPr>
      <w:r w:rsidRPr="00BA5793">
        <w:rPr>
          <w:rFonts w:ascii="ＭＳ 明朝" w:eastAsia="ＭＳ 明朝" w:hAnsi="ＭＳ 明朝" w:cs="ＭＳ 明朝" w:hint="eastAsia"/>
          <w:sz w:val="22"/>
        </w:rPr>
        <w:t>利用者に対して公平・公正の運営を行うとともに利用者に配慮したきめ細かいサービスの提供に努めること。</w:t>
      </w:r>
    </w:p>
    <w:p w14:paraId="2546ADC5" w14:textId="77777777" w:rsidR="00157AC6" w:rsidRPr="00BA5793" w:rsidRDefault="00157AC6" w:rsidP="00157AC6">
      <w:pPr>
        <w:ind w:left="284" w:hangingChars="129" w:hanging="284"/>
        <w:rPr>
          <w:sz w:val="22"/>
        </w:rPr>
      </w:pPr>
      <w:r w:rsidRPr="00BA5793">
        <w:rPr>
          <w:rFonts w:hint="eastAsia"/>
          <w:sz w:val="22"/>
        </w:rPr>
        <w:t xml:space="preserve">　　イ　児童の健康管理</w:t>
      </w:r>
    </w:p>
    <w:p w14:paraId="23852A79" w14:textId="77777777" w:rsidR="00157AC6" w:rsidRPr="00BA5793" w:rsidRDefault="00157AC6" w:rsidP="00157AC6">
      <w:pPr>
        <w:ind w:leftChars="300" w:left="630" w:firstLineChars="100" w:firstLine="220"/>
        <w:rPr>
          <w:sz w:val="22"/>
        </w:rPr>
      </w:pPr>
      <w:r w:rsidRPr="00BA5793">
        <w:rPr>
          <w:rFonts w:hint="eastAsia"/>
          <w:sz w:val="22"/>
        </w:rPr>
        <w:t>児童の健康状態については、学校・保護者との連携により日常的に把握し、異常が認められる場合は、保護者への連絡など状況に応じた適切な対応を行うこと。</w:t>
      </w:r>
    </w:p>
    <w:p w14:paraId="46BB1782" w14:textId="77777777" w:rsidR="00157AC6" w:rsidRPr="00BA5793" w:rsidRDefault="00157AC6" w:rsidP="00157AC6">
      <w:pPr>
        <w:ind w:left="284" w:hangingChars="129" w:hanging="284"/>
        <w:rPr>
          <w:sz w:val="22"/>
        </w:rPr>
      </w:pPr>
      <w:r w:rsidRPr="00BA5793">
        <w:rPr>
          <w:rFonts w:hint="eastAsia"/>
          <w:sz w:val="22"/>
        </w:rPr>
        <w:t xml:space="preserve">    </w:t>
      </w:r>
      <w:r w:rsidRPr="00BA5793">
        <w:rPr>
          <w:rFonts w:hint="eastAsia"/>
          <w:sz w:val="22"/>
        </w:rPr>
        <w:t>ウ</w:t>
      </w:r>
      <w:r w:rsidRPr="00BA5793">
        <w:rPr>
          <w:rFonts w:hint="eastAsia"/>
          <w:sz w:val="22"/>
        </w:rPr>
        <w:t xml:space="preserve">  </w:t>
      </w:r>
      <w:r w:rsidRPr="00BA5793">
        <w:rPr>
          <w:rFonts w:hint="eastAsia"/>
          <w:sz w:val="22"/>
        </w:rPr>
        <w:t>安全確保</w:t>
      </w:r>
    </w:p>
    <w:p w14:paraId="1281AEDF" w14:textId="77777777" w:rsidR="00157AC6" w:rsidRPr="00BA5793" w:rsidRDefault="00157AC6" w:rsidP="00157AC6">
      <w:pPr>
        <w:ind w:left="944" w:hangingChars="429" w:hanging="944"/>
        <w:rPr>
          <w:sz w:val="22"/>
        </w:rPr>
      </w:pPr>
      <w:r w:rsidRPr="00BA5793">
        <w:rPr>
          <w:rFonts w:hint="eastAsia"/>
          <w:sz w:val="22"/>
        </w:rPr>
        <w:t xml:space="preserve">　　（ア）事故の未然防止に努めるとともに、怪我をした場合の応急処置や医療機関への連絡体制などを整えること。</w:t>
      </w:r>
    </w:p>
    <w:p w14:paraId="141E4FEB" w14:textId="77777777" w:rsidR="00157AC6" w:rsidRPr="00BA5793" w:rsidRDefault="00157AC6" w:rsidP="00157AC6">
      <w:pPr>
        <w:ind w:leftChars="222" w:left="906" w:hangingChars="200" w:hanging="440"/>
        <w:rPr>
          <w:sz w:val="22"/>
        </w:rPr>
      </w:pPr>
      <w:r w:rsidRPr="00BA5793">
        <w:rPr>
          <w:rFonts w:hint="eastAsia"/>
          <w:sz w:val="22"/>
        </w:rPr>
        <w:t>（イ）火災、地震、事故、不審者の侵入など緊急時の対応については、マニュアルを作成するほか、避難及び消火等に対する訓練を年１回以上実施し、訓練報告書を市に提出すること。</w:t>
      </w:r>
    </w:p>
    <w:p w14:paraId="69ECB8F8" w14:textId="77777777" w:rsidR="00157AC6" w:rsidRPr="00BA5793" w:rsidRDefault="00157AC6" w:rsidP="00157AC6">
      <w:pPr>
        <w:ind w:leftChars="200" w:left="860" w:hangingChars="200" w:hanging="440"/>
        <w:rPr>
          <w:sz w:val="22"/>
        </w:rPr>
      </w:pPr>
      <w:r w:rsidRPr="00BA5793">
        <w:rPr>
          <w:rFonts w:hint="eastAsia"/>
          <w:sz w:val="22"/>
        </w:rPr>
        <w:t>（ウ）学校、警察等との連携、安全対策物品の常備など、児童の安全確保に努めること。</w:t>
      </w:r>
    </w:p>
    <w:p w14:paraId="3980F0B0" w14:textId="77777777" w:rsidR="00157AC6" w:rsidRPr="00BA5793" w:rsidRDefault="00157AC6" w:rsidP="00157AC6">
      <w:pPr>
        <w:rPr>
          <w:rFonts w:ascii="ＭＳ 明朝" w:eastAsia="ＭＳ 明朝" w:hAnsi="ＭＳ 明朝" w:cs="ＭＳ 明朝"/>
          <w:sz w:val="22"/>
        </w:rPr>
      </w:pPr>
      <w:r w:rsidRPr="00BA5793">
        <w:rPr>
          <w:rFonts w:hint="eastAsia"/>
          <w:sz w:val="22"/>
        </w:rPr>
        <w:t xml:space="preserve">　　</w:t>
      </w:r>
      <w:r w:rsidRPr="00BA5793">
        <w:rPr>
          <w:rFonts w:ascii="ＭＳ 明朝" w:eastAsia="ＭＳ 明朝" w:hAnsi="ＭＳ 明朝" w:cs="ＭＳ 明朝" w:hint="eastAsia"/>
          <w:sz w:val="22"/>
        </w:rPr>
        <w:t>エ  衛生管理</w:t>
      </w:r>
    </w:p>
    <w:p w14:paraId="229E6DAD"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（ア）衛生管理マニュアルを作成すること。</w:t>
      </w:r>
    </w:p>
    <w:p w14:paraId="32E2423E" w14:textId="77777777" w:rsidR="00157AC6" w:rsidRPr="00BA5793" w:rsidRDefault="00157AC6" w:rsidP="00157AC6">
      <w:pPr>
        <w:ind w:leftChars="200" w:left="860" w:hangingChars="200" w:hanging="440"/>
        <w:rPr>
          <w:rFonts w:ascii="ＭＳ 明朝" w:eastAsia="ＭＳ 明朝" w:hAnsi="ＭＳ 明朝" w:cs="ＭＳ 明朝"/>
          <w:sz w:val="22"/>
        </w:rPr>
      </w:pPr>
      <w:r w:rsidRPr="00BA5793">
        <w:rPr>
          <w:rFonts w:ascii="ＭＳ 明朝" w:eastAsia="ＭＳ 明朝" w:hAnsi="ＭＳ 明朝" w:cs="ＭＳ 明朝" w:hint="eastAsia"/>
          <w:sz w:val="22"/>
        </w:rPr>
        <w:t>（イ）感染症や食中毒が発生し、又はまん延しないための予防や健康維持のため、手洗いやうがいを励行し、施設設備やおやつ等の衛生管理を徹底すること。</w:t>
      </w:r>
    </w:p>
    <w:p w14:paraId="2D140770" w14:textId="77777777" w:rsidR="00157AC6" w:rsidRPr="00BA5793" w:rsidRDefault="00157AC6" w:rsidP="00157AC6">
      <w:pPr>
        <w:ind w:left="284" w:hangingChars="129" w:hanging="284"/>
        <w:rPr>
          <w:sz w:val="22"/>
        </w:rPr>
      </w:pPr>
      <w:r w:rsidRPr="00BA5793">
        <w:rPr>
          <w:rFonts w:hint="eastAsia"/>
          <w:sz w:val="22"/>
        </w:rPr>
        <w:t xml:space="preserve">　　オ</w:t>
      </w:r>
      <w:r w:rsidRPr="00BA5793">
        <w:rPr>
          <w:rFonts w:hint="eastAsia"/>
          <w:sz w:val="22"/>
        </w:rPr>
        <w:t xml:space="preserve"> </w:t>
      </w:r>
      <w:r w:rsidRPr="00BA5793">
        <w:rPr>
          <w:sz w:val="22"/>
        </w:rPr>
        <w:t xml:space="preserve"> </w:t>
      </w:r>
      <w:r w:rsidRPr="00BA5793">
        <w:rPr>
          <w:rFonts w:hint="eastAsia"/>
          <w:sz w:val="22"/>
        </w:rPr>
        <w:t>児童との関わり</w:t>
      </w:r>
    </w:p>
    <w:p w14:paraId="746E0F07" w14:textId="77777777" w:rsidR="00157AC6" w:rsidRPr="00BA5793" w:rsidRDefault="00157AC6" w:rsidP="00157AC6">
      <w:pPr>
        <w:ind w:leftChars="300" w:left="630" w:firstLineChars="100" w:firstLine="220"/>
        <w:rPr>
          <w:sz w:val="22"/>
        </w:rPr>
      </w:pPr>
      <w:r w:rsidRPr="00BA5793">
        <w:rPr>
          <w:rFonts w:hint="eastAsia"/>
          <w:sz w:val="22"/>
        </w:rPr>
        <w:t>児童の生活や遊び等の指導を通じて、情緒の安定を図り、自主性・社会性を培うとともに季節に応じた行事や文化的なイベントやスポーツなどを適宜実施し、感受性を育むこと。</w:t>
      </w:r>
    </w:p>
    <w:p w14:paraId="3D437A5A" w14:textId="77777777" w:rsidR="00157AC6" w:rsidRPr="00BA5793" w:rsidRDefault="00157AC6" w:rsidP="00157AC6">
      <w:pPr>
        <w:ind w:firstLineChars="200" w:firstLine="440"/>
        <w:rPr>
          <w:sz w:val="22"/>
        </w:rPr>
      </w:pPr>
      <w:r w:rsidRPr="00BA5793">
        <w:rPr>
          <w:rFonts w:hint="eastAsia"/>
          <w:sz w:val="22"/>
        </w:rPr>
        <w:t>カ　学習環境の整備</w:t>
      </w:r>
    </w:p>
    <w:p w14:paraId="60B99D71" w14:textId="77777777" w:rsidR="00157AC6" w:rsidRPr="00BA5793" w:rsidRDefault="00157AC6" w:rsidP="00157AC6">
      <w:pPr>
        <w:ind w:leftChars="300" w:left="630" w:firstLineChars="100" w:firstLine="220"/>
        <w:rPr>
          <w:sz w:val="22"/>
        </w:rPr>
      </w:pPr>
      <w:r w:rsidRPr="00BA5793">
        <w:rPr>
          <w:rFonts w:hint="eastAsia"/>
          <w:sz w:val="22"/>
        </w:rPr>
        <w:t>児童が宿題、自習等の学習活動を自主的に行える環境を整え、必要な援助を行うこと。</w:t>
      </w:r>
    </w:p>
    <w:p w14:paraId="4BD9F495" w14:textId="77777777" w:rsidR="00157AC6" w:rsidRPr="00BA5793" w:rsidRDefault="00157AC6" w:rsidP="00157AC6">
      <w:pPr>
        <w:rPr>
          <w:sz w:val="22"/>
        </w:rPr>
      </w:pPr>
      <w:r w:rsidRPr="00BA5793">
        <w:rPr>
          <w:rFonts w:hint="eastAsia"/>
          <w:sz w:val="22"/>
        </w:rPr>
        <w:lastRenderedPageBreak/>
        <w:t xml:space="preserve">　　キ　地域との関わり</w:t>
      </w:r>
    </w:p>
    <w:p w14:paraId="0388CDA0" w14:textId="77777777" w:rsidR="00157AC6" w:rsidRPr="00BA5793" w:rsidRDefault="00157AC6" w:rsidP="00157AC6">
      <w:pPr>
        <w:ind w:left="660" w:hangingChars="300" w:hanging="660"/>
        <w:rPr>
          <w:sz w:val="22"/>
        </w:rPr>
      </w:pPr>
      <w:r w:rsidRPr="00BA5793">
        <w:rPr>
          <w:rFonts w:hint="eastAsia"/>
          <w:sz w:val="22"/>
        </w:rPr>
        <w:t xml:space="preserve">　　　　市や地域との連携を積極的に図り、地域の人材を活用して、工作、伝承遊び（けん玉等）等の体験教室、地域の文化にふれる体験等の多様な活動や遊びの実施に努めること。</w:t>
      </w:r>
    </w:p>
    <w:p w14:paraId="32453045" w14:textId="360CAFF5" w:rsidR="00157AC6" w:rsidRPr="00BA5793" w:rsidRDefault="00157AC6" w:rsidP="00157AC6">
      <w:pPr>
        <w:ind w:left="284" w:hangingChars="129" w:hanging="284"/>
        <w:rPr>
          <w:sz w:val="22"/>
        </w:rPr>
      </w:pPr>
      <w:r w:rsidRPr="00BA5793">
        <w:rPr>
          <w:rFonts w:hint="eastAsia"/>
          <w:sz w:val="22"/>
        </w:rPr>
        <w:t>（</w:t>
      </w:r>
      <w:r w:rsidR="00AD7D91" w:rsidRPr="00BA5793">
        <w:rPr>
          <w:rFonts w:hint="eastAsia"/>
          <w:sz w:val="22"/>
        </w:rPr>
        <w:t>２</w:t>
      </w:r>
      <w:r w:rsidRPr="00BA5793">
        <w:rPr>
          <w:rFonts w:hint="eastAsia"/>
          <w:sz w:val="22"/>
        </w:rPr>
        <w:t>）事業の運営及び施設管理に関する業務</w:t>
      </w:r>
    </w:p>
    <w:p w14:paraId="235982F0" w14:textId="77777777" w:rsidR="00157AC6" w:rsidRPr="00BA5793" w:rsidRDefault="00157AC6" w:rsidP="00157AC6">
      <w:pPr>
        <w:ind w:left="284" w:hangingChars="129" w:hanging="284"/>
        <w:rPr>
          <w:sz w:val="22"/>
        </w:rPr>
      </w:pPr>
      <w:r w:rsidRPr="00BA5793">
        <w:rPr>
          <w:rFonts w:hint="eastAsia"/>
          <w:sz w:val="22"/>
        </w:rPr>
        <w:t xml:space="preserve">　　ア</w:t>
      </w:r>
      <w:r w:rsidRPr="00BA5793">
        <w:rPr>
          <w:rFonts w:hint="eastAsia"/>
          <w:sz w:val="22"/>
        </w:rPr>
        <w:t xml:space="preserve">  </w:t>
      </w:r>
      <w:r w:rsidRPr="00BA5793">
        <w:rPr>
          <w:rFonts w:hint="eastAsia"/>
          <w:sz w:val="22"/>
        </w:rPr>
        <w:t>出欠席簿や指導日誌の作成</w:t>
      </w:r>
    </w:p>
    <w:p w14:paraId="3C00E9AF" w14:textId="77777777" w:rsidR="00157AC6" w:rsidRPr="00BA5793" w:rsidRDefault="00157AC6" w:rsidP="00157AC6">
      <w:pPr>
        <w:ind w:leftChars="300" w:left="630" w:firstLineChars="100" w:firstLine="220"/>
        <w:rPr>
          <w:sz w:val="22"/>
        </w:rPr>
      </w:pPr>
      <w:r w:rsidRPr="00BA5793">
        <w:rPr>
          <w:rFonts w:hint="eastAsia"/>
          <w:sz w:val="22"/>
        </w:rPr>
        <w:t>児童の出欠状況を把握するとともに、指導日誌等により日々の業務内容を記録し、主任支援員や支援員及び補助員間の引継ぎを円滑に行うこと。</w:t>
      </w:r>
    </w:p>
    <w:p w14:paraId="0A11B6C5" w14:textId="77777777" w:rsidR="00157AC6" w:rsidRPr="00BA5793" w:rsidRDefault="00157AC6" w:rsidP="00157AC6">
      <w:pPr>
        <w:ind w:left="504" w:hangingChars="229" w:hanging="504"/>
        <w:rPr>
          <w:sz w:val="22"/>
        </w:rPr>
      </w:pPr>
      <w:r w:rsidRPr="00BA5793">
        <w:rPr>
          <w:rFonts w:hint="eastAsia"/>
          <w:sz w:val="22"/>
        </w:rPr>
        <w:t xml:space="preserve">　　イ</w:t>
      </w:r>
      <w:r w:rsidRPr="00BA5793">
        <w:rPr>
          <w:rFonts w:hint="eastAsia"/>
          <w:sz w:val="22"/>
        </w:rPr>
        <w:t xml:space="preserve"> </w:t>
      </w:r>
      <w:r w:rsidRPr="00BA5793">
        <w:rPr>
          <w:sz w:val="22"/>
        </w:rPr>
        <w:t xml:space="preserve"> </w:t>
      </w:r>
      <w:r w:rsidRPr="00BA5793">
        <w:rPr>
          <w:rFonts w:hint="eastAsia"/>
          <w:sz w:val="22"/>
        </w:rPr>
        <w:t>年間・月間指導計画書、勤務表の作成</w:t>
      </w:r>
    </w:p>
    <w:p w14:paraId="649D4F06"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年間指導計画書は、年間目標、行事予定等を記載すること。また、月間指導計画書は、月間目標、行事予定等を記載すること。勤務表は適切な人員配置を行い作成すること。</w:t>
      </w:r>
    </w:p>
    <w:p w14:paraId="01ED8083" w14:textId="77777777" w:rsidR="00157AC6" w:rsidRPr="00BA5793" w:rsidRDefault="00157AC6" w:rsidP="00157AC6">
      <w:pPr>
        <w:ind w:left="504" w:hangingChars="229" w:hanging="504"/>
        <w:rPr>
          <w:sz w:val="22"/>
        </w:rPr>
      </w:pPr>
      <w:r w:rsidRPr="00BA5793">
        <w:rPr>
          <w:rFonts w:hint="eastAsia"/>
          <w:sz w:val="22"/>
        </w:rPr>
        <w:t xml:space="preserve">　　ウ　おやつの購入及び提供</w:t>
      </w:r>
    </w:p>
    <w:p w14:paraId="0F67C136"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rFonts w:hint="eastAsia"/>
          <w:sz w:val="22"/>
        </w:rPr>
        <w:t>保護者から実費として１人あたり月額１，５００円程度を徴収しおやつを購入すること。購入に当たっては、受託者が購入、クラブへの配送等をするなど、支援員等の負担は出来る限りないように努めること。また、適宜児童に提供するとともに、アレルギー体質の児童に対して、保護者と事前に相談し十分な対策を講じること。なお、おやつ代の収支報告（３か月毎）を保護者へ行うこと。</w:t>
      </w:r>
    </w:p>
    <w:p w14:paraId="1A6C0120" w14:textId="77777777" w:rsidR="00157AC6" w:rsidRPr="00BA5793" w:rsidRDefault="00157AC6" w:rsidP="00157AC6">
      <w:pPr>
        <w:ind w:left="504" w:hangingChars="229" w:hanging="504"/>
        <w:rPr>
          <w:sz w:val="22"/>
        </w:rPr>
      </w:pPr>
      <w:r w:rsidRPr="00BA5793">
        <w:rPr>
          <w:rFonts w:hint="eastAsia"/>
          <w:sz w:val="22"/>
        </w:rPr>
        <w:t xml:space="preserve">　　エ</w:t>
      </w:r>
      <w:r w:rsidRPr="00BA5793">
        <w:rPr>
          <w:rFonts w:hint="eastAsia"/>
          <w:sz w:val="22"/>
        </w:rPr>
        <w:t xml:space="preserve"> </w:t>
      </w:r>
      <w:r w:rsidRPr="00BA5793">
        <w:rPr>
          <w:sz w:val="22"/>
        </w:rPr>
        <w:t xml:space="preserve"> </w:t>
      </w:r>
      <w:r w:rsidRPr="00BA5793">
        <w:rPr>
          <w:rFonts w:hint="eastAsia"/>
          <w:sz w:val="22"/>
        </w:rPr>
        <w:t>施設、設備、備品の管理と環境整備</w:t>
      </w:r>
    </w:p>
    <w:p w14:paraId="3C73DE33" w14:textId="77777777" w:rsidR="00157AC6" w:rsidRPr="00BA5793" w:rsidRDefault="00157AC6" w:rsidP="00157AC6">
      <w:pPr>
        <w:ind w:left="724" w:hangingChars="329" w:hanging="72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日常的に施設、設備の点検を実施し、安全対策や、危険箇所の事前把握、防犯対策安全管理を徹底すること。また、備品の適正管理や施設内の清掃の実施等、適正な環境整備に努めること。</w:t>
      </w:r>
    </w:p>
    <w:p w14:paraId="44201F7F"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hint="eastAsia"/>
          <w:sz w:val="22"/>
        </w:rPr>
        <w:t xml:space="preserve">　　</w:t>
      </w:r>
      <w:r w:rsidRPr="00BA5793">
        <w:rPr>
          <w:rFonts w:ascii="ＭＳ 明朝" w:eastAsia="ＭＳ 明朝" w:hAnsi="ＭＳ 明朝" w:cs="ＭＳ 明朝" w:hint="eastAsia"/>
          <w:sz w:val="22"/>
        </w:rPr>
        <w:t xml:space="preserve">オ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放課後子ども教室（片浦小学校除く）との連携</w:t>
      </w:r>
    </w:p>
    <w:p w14:paraId="1F65243B" w14:textId="77777777" w:rsidR="00157AC6" w:rsidRPr="00BA5793" w:rsidRDefault="00157AC6" w:rsidP="00157AC6">
      <w:pPr>
        <w:ind w:left="834" w:hangingChars="379" w:hanging="83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（ア）放課後子ども教室と円滑な協力ができるようにコーディネーター等と定期的に打ち合わせを行うこと。</w:t>
      </w:r>
    </w:p>
    <w:p w14:paraId="062B9DCA"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（イ）放課後子ども教室との児童の受け渡しを確実に行なうこと。</w:t>
      </w:r>
    </w:p>
    <w:p w14:paraId="52510441" w14:textId="77777777" w:rsidR="00157AC6" w:rsidRPr="00BA5793" w:rsidRDefault="00157AC6" w:rsidP="00157AC6">
      <w:pPr>
        <w:ind w:left="880" w:hangingChars="400" w:hanging="880"/>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（ウ）放課後子ども教室と合同で体験教室等のプログラムを実施するなど、クラブの利用児童の放課後の活動をより充実したものにすること。</w:t>
      </w:r>
    </w:p>
    <w:p w14:paraId="091D2275" w14:textId="6A759334" w:rsidR="00157AC6" w:rsidRPr="00BA5793" w:rsidRDefault="00157AC6" w:rsidP="00157AC6">
      <w:pPr>
        <w:ind w:left="504" w:hangingChars="229" w:hanging="504"/>
        <w:rPr>
          <w:sz w:val="22"/>
        </w:rPr>
      </w:pPr>
      <w:r w:rsidRPr="00BA5793">
        <w:rPr>
          <w:rFonts w:hint="eastAsia"/>
          <w:sz w:val="22"/>
        </w:rPr>
        <w:t>（</w:t>
      </w:r>
      <w:r w:rsidR="00AD7D91" w:rsidRPr="00BA5793">
        <w:rPr>
          <w:rFonts w:hint="eastAsia"/>
          <w:sz w:val="22"/>
        </w:rPr>
        <w:t>３</w:t>
      </w:r>
      <w:r w:rsidRPr="00BA5793">
        <w:rPr>
          <w:rFonts w:hint="eastAsia"/>
          <w:sz w:val="22"/>
        </w:rPr>
        <w:t>）利用者対応に関する業務</w:t>
      </w:r>
    </w:p>
    <w:p w14:paraId="3DBFAB1C" w14:textId="77777777" w:rsidR="00157AC6" w:rsidRPr="00BA5793" w:rsidRDefault="00157AC6" w:rsidP="00157AC6">
      <w:pPr>
        <w:ind w:left="504" w:hangingChars="229" w:hanging="504"/>
        <w:rPr>
          <w:sz w:val="22"/>
        </w:rPr>
      </w:pPr>
      <w:r w:rsidRPr="00BA5793">
        <w:rPr>
          <w:rFonts w:hint="eastAsia"/>
          <w:sz w:val="22"/>
        </w:rPr>
        <w:t xml:space="preserve">　　ア</w:t>
      </w:r>
      <w:r w:rsidRPr="00BA5793">
        <w:rPr>
          <w:rFonts w:hint="eastAsia"/>
          <w:sz w:val="22"/>
        </w:rPr>
        <w:t xml:space="preserve"> </w:t>
      </w:r>
      <w:r w:rsidRPr="00BA5793">
        <w:rPr>
          <w:sz w:val="22"/>
        </w:rPr>
        <w:t xml:space="preserve"> </w:t>
      </w:r>
      <w:r w:rsidRPr="00BA5793">
        <w:rPr>
          <w:rFonts w:hint="eastAsia"/>
          <w:sz w:val="22"/>
        </w:rPr>
        <w:t>利用者への説明会の実施</w:t>
      </w:r>
    </w:p>
    <w:p w14:paraId="7D142B62" w14:textId="77777777" w:rsidR="00157AC6" w:rsidRPr="00BA5793" w:rsidRDefault="00157AC6" w:rsidP="00157AC6">
      <w:pPr>
        <w:ind w:left="724" w:hangingChars="329" w:hanging="72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事業の運営を円滑に行うことができるよう、毎年度当初に新入生の保護者向けの利用者説明会を行うこと。その他、必要に応じて利用者説明会を行うこと。</w:t>
      </w:r>
    </w:p>
    <w:p w14:paraId="09D1431E" w14:textId="77777777" w:rsidR="00157AC6" w:rsidRPr="00BA5793" w:rsidRDefault="00157AC6" w:rsidP="00157AC6">
      <w:pPr>
        <w:ind w:left="504" w:hangingChars="229" w:hanging="504"/>
        <w:rPr>
          <w:sz w:val="22"/>
        </w:rPr>
      </w:pPr>
      <w:r w:rsidRPr="00BA5793">
        <w:rPr>
          <w:rFonts w:hint="eastAsia"/>
          <w:sz w:val="22"/>
        </w:rPr>
        <w:t xml:space="preserve">　　イ</w:t>
      </w:r>
      <w:r w:rsidRPr="00BA5793">
        <w:rPr>
          <w:rFonts w:hint="eastAsia"/>
          <w:sz w:val="22"/>
        </w:rPr>
        <w:t xml:space="preserve"> </w:t>
      </w:r>
      <w:r w:rsidRPr="00BA5793">
        <w:rPr>
          <w:sz w:val="22"/>
        </w:rPr>
        <w:t xml:space="preserve"> </w:t>
      </w:r>
      <w:r w:rsidRPr="00BA5793">
        <w:rPr>
          <w:rFonts w:hint="eastAsia"/>
          <w:sz w:val="22"/>
        </w:rPr>
        <w:t>保護者との連携及び協力</w:t>
      </w:r>
    </w:p>
    <w:p w14:paraId="3C089AC2"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連絡ノート」の活用や適宜「お便り」を作成・配布するほか、緊急時に保護者へ一斉にお知らせが出来る体制を整えるなど、保護者との連携・協力を密に行うこと。また、保護者会の組織化を促すほか、その活動についても連携及び協力すること。</w:t>
      </w:r>
    </w:p>
    <w:p w14:paraId="3125DB8B" w14:textId="77777777" w:rsidR="00157AC6" w:rsidRPr="00BA5793" w:rsidRDefault="00157AC6" w:rsidP="00157AC6">
      <w:pPr>
        <w:ind w:leftChars="200" w:left="484" w:hangingChars="29" w:hanging="64"/>
        <w:rPr>
          <w:sz w:val="22"/>
        </w:rPr>
      </w:pPr>
      <w:r w:rsidRPr="00BA5793">
        <w:rPr>
          <w:rFonts w:hint="eastAsia"/>
          <w:sz w:val="22"/>
        </w:rPr>
        <w:t>ウ</w:t>
      </w:r>
      <w:r w:rsidRPr="00BA5793">
        <w:rPr>
          <w:rFonts w:hint="eastAsia"/>
          <w:sz w:val="22"/>
        </w:rPr>
        <w:t xml:space="preserve"> </w:t>
      </w:r>
      <w:r w:rsidRPr="00BA5793">
        <w:rPr>
          <w:sz w:val="22"/>
        </w:rPr>
        <w:t xml:space="preserve"> </w:t>
      </w:r>
      <w:r w:rsidRPr="00BA5793">
        <w:rPr>
          <w:rFonts w:hint="eastAsia"/>
          <w:sz w:val="22"/>
        </w:rPr>
        <w:t>特別な支援が必要な児童への対応</w:t>
      </w:r>
    </w:p>
    <w:p w14:paraId="14643FE3"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特別な支援が必要な児童の受け入れにあたっては、その状況を十分に把握した上で市と協議し、適切な人員配置及び環境整備に努めること。なお、必要に応じて対象</w:t>
      </w:r>
      <w:r w:rsidRPr="00BA5793">
        <w:rPr>
          <w:rFonts w:hint="eastAsia"/>
          <w:sz w:val="22"/>
        </w:rPr>
        <w:lastRenderedPageBreak/>
        <w:t>の児童及びその保護者と面談を行うこと。</w:t>
      </w:r>
    </w:p>
    <w:p w14:paraId="64F39984" w14:textId="77777777" w:rsidR="00157AC6" w:rsidRPr="00BA5793" w:rsidRDefault="00157AC6" w:rsidP="00157AC6">
      <w:pPr>
        <w:ind w:left="504" w:hangingChars="229" w:hanging="504"/>
        <w:rPr>
          <w:sz w:val="22"/>
        </w:rPr>
      </w:pPr>
      <w:r w:rsidRPr="00BA5793">
        <w:rPr>
          <w:rFonts w:hint="eastAsia"/>
          <w:sz w:val="22"/>
        </w:rPr>
        <w:t xml:space="preserve">　　エ</w:t>
      </w:r>
      <w:r w:rsidRPr="00BA5793">
        <w:rPr>
          <w:rFonts w:hint="eastAsia"/>
          <w:sz w:val="22"/>
        </w:rPr>
        <w:t xml:space="preserve"> </w:t>
      </w:r>
      <w:r w:rsidRPr="00BA5793">
        <w:rPr>
          <w:sz w:val="22"/>
        </w:rPr>
        <w:t xml:space="preserve"> </w:t>
      </w:r>
      <w:r w:rsidRPr="00BA5793">
        <w:rPr>
          <w:rFonts w:hint="eastAsia"/>
          <w:sz w:val="22"/>
        </w:rPr>
        <w:t>児童虐待への対応</w:t>
      </w:r>
    </w:p>
    <w:p w14:paraId="705543AD"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児童の状態や家庭の状況により、保護者に不適切な養育等が疑われる場合には、速やかに市に報告し、各関係機関と適切な対応に努めること。</w:t>
      </w:r>
    </w:p>
    <w:p w14:paraId="1212452D" w14:textId="77777777" w:rsidR="00157AC6" w:rsidRPr="00BA5793" w:rsidRDefault="00157AC6" w:rsidP="00157AC6">
      <w:pPr>
        <w:ind w:left="504" w:hangingChars="229" w:hanging="504"/>
        <w:rPr>
          <w:sz w:val="22"/>
        </w:rPr>
      </w:pPr>
      <w:r w:rsidRPr="00BA5793">
        <w:rPr>
          <w:rFonts w:hint="eastAsia"/>
          <w:sz w:val="22"/>
        </w:rPr>
        <w:t xml:space="preserve">　　オ</w:t>
      </w:r>
      <w:r w:rsidRPr="00BA5793">
        <w:rPr>
          <w:rFonts w:hint="eastAsia"/>
          <w:sz w:val="22"/>
        </w:rPr>
        <w:t xml:space="preserve"> </w:t>
      </w:r>
      <w:r w:rsidRPr="00BA5793">
        <w:rPr>
          <w:sz w:val="22"/>
        </w:rPr>
        <w:t xml:space="preserve"> </w:t>
      </w:r>
      <w:r w:rsidRPr="00BA5793">
        <w:rPr>
          <w:rFonts w:hint="eastAsia"/>
          <w:sz w:val="22"/>
        </w:rPr>
        <w:t>スタッフミーティングの実施</w:t>
      </w:r>
    </w:p>
    <w:p w14:paraId="61F4969A"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sz w:val="22"/>
        </w:rPr>
        <w:t xml:space="preserve"> </w:t>
      </w:r>
      <w:r w:rsidRPr="00BA5793">
        <w:rPr>
          <w:rFonts w:hint="eastAsia"/>
          <w:sz w:val="22"/>
        </w:rPr>
        <w:t>事業の円滑な運用を期するべく、学校単位の支援員等でスタッフミーティングを開催し、課題の共有や質の向上に努めること。</w:t>
      </w:r>
    </w:p>
    <w:p w14:paraId="7F42882E" w14:textId="77777777" w:rsidR="00157AC6" w:rsidRPr="00BA5793" w:rsidRDefault="00157AC6" w:rsidP="00157AC6">
      <w:pPr>
        <w:ind w:leftChars="200" w:left="420"/>
        <w:rPr>
          <w:sz w:val="22"/>
        </w:rPr>
      </w:pPr>
      <w:r w:rsidRPr="00BA5793">
        <w:rPr>
          <w:rFonts w:hint="eastAsia"/>
          <w:sz w:val="22"/>
        </w:rPr>
        <w:t>カ</w:t>
      </w:r>
      <w:r w:rsidRPr="00BA5793">
        <w:rPr>
          <w:rFonts w:hint="eastAsia"/>
          <w:sz w:val="22"/>
        </w:rPr>
        <w:t xml:space="preserve"> </w:t>
      </w:r>
      <w:r w:rsidRPr="00BA5793">
        <w:rPr>
          <w:sz w:val="22"/>
        </w:rPr>
        <w:t xml:space="preserve"> </w:t>
      </w:r>
      <w:r w:rsidRPr="00BA5793">
        <w:rPr>
          <w:rFonts w:hint="eastAsia"/>
          <w:sz w:val="22"/>
        </w:rPr>
        <w:t>意見、苦情等の対応</w:t>
      </w:r>
    </w:p>
    <w:p w14:paraId="366F3EAE" w14:textId="77777777" w:rsidR="00157AC6" w:rsidRPr="00BA5793" w:rsidRDefault="00157AC6" w:rsidP="00157AC6">
      <w:pPr>
        <w:ind w:left="614" w:hangingChars="279" w:hanging="614"/>
        <w:rPr>
          <w:sz w:val="22"/>
        </w:rPr>
      </w:pPr>
      <w:r w:rsidRPr="00BA5793">
        <w:rPr>
          <w:rFonts w:hint="eastAsia"/>
          <w:sz w:val="22"/>
        </w:rPr>
        <w:t xml:space="preserve">　　　</w:t>
      </w:r>
      <w:r w:rsidRPr="00BA5793">
        <w:rPr>
          <w:rFonts w:hint="eastAsia"/>
          <w:sz w:val="22"/>
        </w:rPr>
        <w:t xml:space="preserve">  </w:t>
      </w:r>
      <w:r w:rsidRPr="00BA5793">
        <w:rPr>
          <w:rFonts w:hint="eastAsia"/>
          <w:sz w:val="22"/>
        </w:rPr>
        <w:t>受託者は、事業の運営方法等について、保護者から苦情等を受けた場合は、迅速かつ適切な対応を行い誠意ある解決を図るとともに、その内容及び結果を市に速やかに報告すること。</w:t>
      </w:r>
    </w:p>
    <w:p w14:paraId="64C45753" w14:textId="39552EBC" w:rsidR="00157AC6" w:rsidRPr="00BA5793" w:rsidRDefault="00157AC6" w:rsidP="00157AC6">
      <w:pPr>
        <w:ind w:left="504" w:hangingChars="229" w:hanging="504"/>
        <w:rPr>
          <w:sz w:val="22"/>
        </w:rPr>
      </w:pPr>
      <w:r w:rsidRPr="00BA5793">
        <w:rPr>
          <w:rFonts w:hint="eastAsia"/>
          <w:sz w:val="22"/>
        </w:rPr>
        <w:t>（</w:t>
      </w:r>
      <w:r w:rsidR="00AD7D91" w:rsidRPr="00BA5793">
        <w:rPr>
          <w:rFonts w:hint="eastAsia"/>
          <w:sz w:val="22"/>
        </w:rPr>
        <w:t>４</w:t>
      </w:r>
      <w:r w:rsidRPr="00BA5793">
        <w:rPr>
          <w:rFonts w:hint="eastAsia"/>
          <w:sz w:val="22"/>
        </w:rPr>
        <w:t>）書類の整備と適正管理</w:t>
      </w:r>
    </w:p>
    <w:p w14:paraId="5B56FB3E" w14:textId="77777777" w:rsidR="00157AC6" w:rsidRPr="00BA5793" w:rsidRDefault="00157AC6" w:rsidP="00157AC6">
      <w:pPr>
        <w:ind w:left="504" w:hangingChars="229" w:hanging="504"/>
        <w:rPr>
          <w:sz w:val="22"/>
        </w:rPr>
      </w:pPr>
      <w:r w:rsidRPr="00BA5793">
        <w:rPr>
          <w:rFonts w:hint="eastAsia"/>
          <w:sz w:val="22"/>
        </w:rPr>
        <w:t xml:space="preserve">　　</w:t>
      </w:r>
      <w:r w:rsidRPr="00BA5793">
        <w:rPr>
          <w:rFonts w:hint="eastAsia"/>
          <w:sz w:val="22"/>
        </w:rPr>
        <w:t xml:space="preserve">  </w:t>
      </w:r>
      <w:r w:rsidRPr="00BA5793">
        <w:rPr>
          <w:rFonts w:hint="eastAsia"/>
          <w:sz w:val="22"/>
        </w:rPr>
        <w:t>受託者は、次に掲げる書類を整備し、適正な管理を行うこと。</w:t>
      </w:r>
    </w:p>
    <w:p w14:paraId="32F16F89"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hint="eastAsia"/>
          <w:sz w:val="22"/>
        </w:rPr>
        <w:t xml:space="preserve">　　</w:t>
      </w:r>
      <w:r w:rsidRPr="00BA5793">
        <w:rPr>
          <w:rFonts w:ascii="ＭＳ 明朝" w:eastAsia="ＭＳ 明朝" w:hAnsi="ＭＳ 明朝" w:cs="ＭＳ 明朝" w:hint="eastAsia"/>
          <w:sz w:val="22"/>
        </w:rPr>
        <w:t>ア  児童台帳</w:t>
      </w:r>
    </w:p>
    <w:p w14:paraId="7350B7D4"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イ</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児童出欠席簿</w:t>
      </w:r>
    </w:p>
    <w:p w14:paraId="7AA930C8"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ウ</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支援員等の出勤簿</w:t>
      </w:r>
    </w:p>
    <w:p w14:paraId="47C150BB"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エ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指導日誌</w:t>
      </w:r>
    </w:p>
    <w:p w14:paraId="5E42FB4F"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オ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月間・年間指導計画表</w:t>
      </w:r>
    </w:p>
    <w:p w14:paraId="4AAFFCAF"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カ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出納簿（おやつ代）</w:t>
      </w:r>
    </w:p>
    <w:p w14:paraId="5C7DB07F" w14:textId="77777777" w:rsidR="00157AC6" w:rsidRPr="00BA5793" w:rsidRDefault="00157AC6" w:rsidP="00157AC6">
      <w:pPr>
        <w:ind w:left="504" w:hangingChars="229" w:hanging="504"/>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キ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実績報告書</w:t>
      </w:r>
    </w:p>
    <w:p w14:paraId="5CE8D9B1" w14:textId="77777777" w:rsidR="00157AC6" w:rsidRPr="00BA5793" w:rsidRDefault="00157AC6" w:rsidP="00157AC6">
      <w:pPr>
        <w:ind w:left="504" w:hangingChars="229" w:hanging="504"/>
        <w:rPr>
          <w:sz w:val="22"/>
        </w:rPr>
      </w:pPr>
      <w:r w:rsidRPr="00BA5793">
        <w:rPr>
          <w:rFonts w:ascii="ＭＳ 明朝" w:eastAsia="ＭＳ 明朝" w:hAnsi="ＭＳ 明朝" w:cs="ＭＳ 明朝" w:hint="eastAsia"/>
          <w:sz w:val="22"/>
        </w:rPr>
        <w:t xml:space="preserve">　　ク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延長利用回数報告書</w:t>
      </w:r>
    </w:p>
    <w:p w14:paraId="6BF4482B" w14:textId="490246B3" w:rsidR="00157AC6" w:rsidRPr="00BA5793" w:rsidRDefault="00157AC6" w:rsidP="00157AC6">
      <w:pPr>
        <w:rPr>
          <w:sz w:val="22"/>
        </w:rPr>
      </w:pPr>
      <w:r w:rsidRPr="00BA5793">
        <w:rPr>
          <w:rFonts w:hint="eastAsia"/>
          <w:sz w:val="22"/>
        </w:rPr>
        <w:t>（</w:t>
      </w:r>
      <w:r w:rsidR="00AD7D91" w:rsidRPr="00BA5793">
        <w:rPr>
          <w:rFonts w:hint="eastAsia"/>
          <w:sz w:val="22"/>
        </w:rPr>
        <w:t>５</w:t>
      </w:r>
      <w:r w:rsidRPr="00BA5793">
        <w:rPr>
          <w:rFonts w:hint="eastAsia"/>
          <w:sz w:val="22"/>
        </w:rPr>
        <w:t>）市との連携に関する業務</w:t>
      </w:r>
    </w:p>
    <w:p w14:paraId="158196E7" w14:textId="77777777" w:rsidR="00157AC6" w:rsidRPr="00BA5793" w:rsidRDefault="00157AC6" w:rsidP="00157AC6">
      <w:pPr>
        <w:ind w:left="504" w:hangingChars="229" w:hanging="504"/>
        <w:rPr>
          <w:sz w:val="22"/>
        </w:rPr>
      </w:pPr>
      <w:r w:rsidRPr="00BA5793">
        <w:rPr>
          <w:rFonts w:hint="eastAsia"/>
          <w:sz w:val="22"/>
        </w:rPr>
        <w:t xml:space="preserve">　　　運営に関する事項については、定期的に市への報告を行い情報共有するとともに、意見交換等の会議を開催すること。</w:t>
      </w:r>
    </w:p>
    <w:p w14:paraId="2786EA5F" w14:textId="0FB652DC" w:rsidR="00157AC6" w:rsidRPr="00BA5793" w:rsidRDefault="00157AC6" w:rsidP="00157AC6">
      <w:pPr>
        <w:ind w:left="504" w:hangingChars="229" w:hanging="504"/>
        <w:rPr>
          <w:sz w:val="22"/>
        </w:rPr>
      </w:pPr>
      <w:r w:rsidRPr="00BA5793">
        <w:rPr>
          <w:rFonts w:hint="eastAsia"/>
          <w:sz w:val="22"/>
        </w:rPr>
        <w:t>（</w:t>
      </w:r>
      <w:r w:rsidR="00AD7D91" w:rsidRPr="00BA5793">
        <w:rPr>
          <w:rFonts w:hint="eastAsia"/>
          <w:sz w:val="22"/>
        </w:rPr>
        <w:t>６</w:t>
      </w:r>
      <w:r w:rsidRPr="00BA5793">
        <w:rPr>
          <w:rFonts w:hint="eastAsia"/>
          <w:sz w:val="22"/>
        </w:rPr>
        <w:t>）前項までに掲げる事項以外に、事業を適正に管理するうえで必要なことが発生した場合、市と協議をして決定する。</w:t>
      </w:r>
    </w:p>
    <w:p w14:paraId="7DD9F8CD" w14:textId="77777777" w:rsidR="00157AC6" w:rsidRPr="00BA5793" w:rsidRDefault="00157AC6" w:rsidP="00157AC6">
      <w:pPr>
        <w:rPr>
          <w:rFonts w:ascii="ＭＳ ゴシック" w:eastAsia="ＭＳ ゴシック" w:hAnsi="ＭＳ ゴシック"/>
          <w:b/>
          <w:sz w:val="22"/>
        </w:rPr>
      </w:pPr>
    </w:p>
    <w:p w14:paraId="2E2ADCD1" w14:textId="2723B819" w:rsidR="00157AC6" w:rsidRPr="00BA5793" w:rsidRDefault="00FC4C4A" w:rsidP="00157AC6">
      <w:pPr>
        <w:ind w:left="506" w:hangingChars="229" w:hanging="506"/>
        <w:rPr>
          <w:rFonts w:ascii="ＭＳ ゴシック" w:eastAsia="ＭＳ ゴシック" w:hAnsi="ＭＳ ゴシック"/>
          <w:b/>
          <w:sz w:val="22"/>
        </w:rPr>
      </w:pPr>
      <w:r w:rsidRPr="00BA5793">
        <w:rPr>
          <w:rFonts w:ascii="ＭＳ ゴシック" w:eastAsia="ＭＳ ゴシック" w:hAnsi="ＭＳ ゴシック" w:hint="eastAsia"/>
          <w:b/>
          <w:sz w:val="22"/>
        </w:rPr>
        <w:t>２－６</w:t>
      </w:r>
      <w:r w:rsidR="00157AC6" w:rsidRPr="00BA5793">
        <w:rPr>
          <w:rFonts w:ascii="ＭＳ ゴシック" w:eastAsia="ＭＳ ゴシック" w:hAnsi="ＭＳ ゴシック" w:hint="eastAsia"/>
          <w:b/>
          <w:sz w:val="22"/>
        </w:rPr>
        <w:t xml:space="preserve">　支援の体制</w:t>
      </w:r>
    </w:p>
    <w:p w14:paraId="3D65F9A5" w14:textId="77777777" w:rsidR="00157AC6" w:rsidRPr="00BA5793" w:rsidRDefault="00157AC6" w:rsidP="00157AC6">
      <w:pPr>
        <w:ind w:leftChars="100" w:left="494" w:hangingChars="129" w:hanging="284"/>
        <w:rPr>
          <w:sz w:val="22"/>
        </w:rPr>
      </w:pPr>
      <w:r w:rsidRPr="00BA5793">
        <w:rPr>
          <w:rFonts w:hint="eastAsia"/>
          <w:sz w:val="22"/>
        </w:rPr>
        <w:t xml:space="preserve">　受託者は、事業の運営に当たり次に掲げる統括指導員及び支援員等を配置し、業務を</w:t>
      </w:r>
    </w:p>
    <w:p w14:paraId="0C26FFDE" w14:textId="77777777" w:rsidR="00157AC6" w:rsidRPr="00BA5793" w:rsidRDefault="00157AC6" w:rsidP="00157AC6">
      <w:pPr>
        <w:ind w:leftChars="100" w:left="494" w:hangingChars="129" w:hanging="284"/>
        <w:rPr>
          <w:sz w:val="22"/>
        </w:rPr>
      </w:pPr>
      <w:r w:rsidRPr="00BA5793">
        <w:rPr>
          <w:rFonts w:hint="eastAsia"/>
          <w:sz w:val="22"/>
        </w:rPr>
        <w:t>十分に履行できる体制を確保すること。なお、小田原市で現在雇用している支援員等に</w:t>
      </w:r>
    </w:p>
    <w:p w14:paraId="4F32A1B8" w14:textId="77777777" w:rsidR="00157AC6" w:rsidRPr="00BA5793" w:rsidRDefault="00157AC6" w:rsidP="00157AC6">
      <w:pPr>
        <w:ind w:leftChars="100" w:left="494" w:hangingChars="129" w:hanging="284"/>
        <w:rPr>
          <w:sz w:val="22"/>
        </w:rPr>
      </w:pPr>
      <w:r w:rsidRPr="00BA5793">
        <w:rPr>
          <w:rFonts w:hint="eastAsia"/>
          <w:sz w:val="22"/>
        </w:rPr>
        <w:t>ついては、特別な事情のない限り引き続き受託者が積極的に雇用すること。</w:t>
      </w:r>
    </w:p>
    <w:p w14:paraId="262B5F61" w14:textId="77777777" w:rsidR="00157AC6" w:rsidRPr="00BA5793" w:rsidRDefault="00157AC6" w:rsidP="00157AC6">
      <w:pPr>
        <w:ind w:left="504" w:hangingChars="229" w:hanging="504"/>
        <w:rPr>
          <w:sz w:val="22"/>
        </w:rPr>
      </w:pPr>
      <w:r w:rsidRPr="00BA5793">
        <w:rPr>
          <w:rFonts w:hint="eastAsia"/>
          <w:sz w:val="22"/>
        </w:rPr>
        <w:t>（１）支援員の定義</w:t>
      </w:r>
    </w:p>
    <w:p w14:paraId="68F6D511" w14:textId="77777777" w:rsidR="00157AC6" w:rsidRPr="00BA5793" w:rsidRDefault="00157AC6" w:rsidP="00157AC6">
      <w:pPr>
        <w:ind w:leftChars="200" w:left="420" w:firstLineChars="100" w:firstLine="220"/>
        <w:rPr>
          <w:sz w:val="22"/>
        </w:rPr>
      </w:pPr>
      <w:r w:rsidRPr="00BA5793">
        <w:rPr>
          <w:rFonts w:hint="eastAsia"/>
          <w:sz w:val="22"/>
        </w:rPr>
        <w:t>支援員とは、小田原市放課後児童健全育成事業の設備及び運営に関する基準を定める条例施行規則（平成</w:t>
      </w:r>
      <w:r w:rsidRPr="00BA5793">
        <w:rPr>
          <w:rFonts w:hint="eastAsia"/>
          <w:sz w:val="22"/>
        </w:rPr>
        <w:t>26</w:t>
      </w:r>
      <w:r w:rsidRPr="00BA5793">
        <w:rPr>
          <w:rFonts w:hint="eastAsia"/>
          <w:sz w:val="22"/>
        </w:rPr>
        <w:t>年規則第</w:t>
      </w:r>
      <w:r w:rsidRPr="00BA5793">
        <w:rPr>
          <w:rFonts w:hint="eastAsia"/>
          <w:sz w:val="22"/>
        </w:rPr>
        <w:t>48</w:t>
      </w:r>
      <w:r w:rsidRPr="00BA5793">
        <w:rPr>
          <w:rFonts w:hint="eastAsia"/>
          <w:sz w:val="22"/>
        </w:rPr>
        <w:t>号）第７条に規定する放課後児童支援員に該当する者をいう。（３）主任支援員と（４）支援員は、これに該当しなければならない。なお、上記条例施行規則の附則で定める期間で、放課後児童支援員認定資格研修を修了することを予定している者については、放課後児童支援員として扱うことができる。</w:t>
      </w:r>
    </w:p>
    <w:p w14:paraId="6058DC4B" w14:textId="77777777" w:rsidR="00157AC6" w:rsidRPr="00BA5793" w:rsidRDefault="00157AC6" w:rsidP="00157AC6">
      <w:pPr>
        <w:ind w:left="504" w:hangingChars="229" w:hanging="504"/>
        <w:rPr>
          <w:sz w:val="22"/>
        </w:rPr>
      </w:pPr>
      <w:r w:rsidRPr="00BA5793">
        <w:rPr>
          <w:rFonts w:hint="eastAsia"/>
          <w:sz w:val="22"/>
        </w:rPr>
        <w:t>（２）統括指導員</w:t>
      </w:r>
    </w:p>
    <w:p w14:paraId="4C081165" w14:textId="77777777" w:rsidR="00157AC6" w:rsidRPr="00BA5793" w:rsidRDefault="00157AC6" w:rsidP="00157AC6">
      <w:pPr>
        <w:ind w:leftChars="200" w:left="420"/>
        <w:rPr>
          <w:sz w:val="22"/>
        </w:rPr>
      </w:pPr>
      <w:r w:rsidRPr="00BA5793">
        <w:rPr>
          <w:rFonts w:hint="eastAsia"/>
          <w:sz w:val="22"/>
        </w:rPr>
        <w:t xml:space="preserve">　受託者は、各クラブと子ども教室を統括する統括指導員を１名配置し、主に次の業</w:t>
      </w:r>
      <w:r w:rsidRPr="00BA5793">
        <w:rPr>
          <w:rFonts w:hint="eastAsia"/>
          <w:sz w:val="22"/>
        </w:rPr>
        <w:lastRenderedPageBreak/>
        <w:t>務を行うこと。</w:t>
      </w:r>
    </w:p>
    <w:p w14:paraId="6C903BF6" w14:textId="77777777" w:rsidR="00157AC6" w:rsidRPr="00BA5793" w:rsidRDefault="00157AC6" w:rsidP="00157AC6">
      <w:pPr>
        <w:ind w:leftChars="200" w:left="420"/>
        <w:rPr>
          <w:rFonts w:ascii="ＭＳ 明朝" w:eastAsia="ＭＳ 明朝" w:hAnsi="ＭＳ 明朝" w:cs="ＭＳ 明朝"/>
          <w:sz w:val="22"/>
        </w:rPr>
      </w:pPr>
      <w:r w:rsidRPr="00BA5793">
        <w:rPr>
          <w:rFonts w:ascii="ＭＳ 明朝" w:eastAsia="ＭＳ 明朝" w:hAnsi="ＭＳ 明朝" w:cs="ＭＳ 明朝" w:hint="eastAsia"/>
          <w:sz w:val="22"/>
        </w:rPr>
        <w:t>ア  現場巡回</w:t>
      </w:r>
    </w:p>
    <w:p w14:paraId="74593843" w14:textId="77777777" w:rsidR="00157AC6" w:rsidRPr="00BA5793" w:rsidRDefault="00157AC6" w:rsidP="00157AC6">
      <w:pPr>
        <w:ind w:leftChars="200" w:left="420"/>
        <w:rPr>
          <w:rFonts w:ascii="ＭＳ 明朝" w:eastAsia="ＭＳ 明朝" w:hAnsi="ＭＳ 明朝" w:cs="ＭＳ 明朝"/>
          <w:sz w:val="22"/>
        </w:rPr>
      </w:pPr>
      <w:r w:rsidRPr="00BA5793">
        <w:rPr>
          <w:rFonts w:ascii="ＭＳ 明朝" w:eastAsia="ＭＳ 明朝" w:hAnsi="ＭＳ 明朝" w:cs="ＭＳ 明朝" w:hint="eastAsia"/>
          <w:sz w:val="22"/>
        </w:rPr>
        <w:t xml:space="preserve">イ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市及び学校との連絡調整、報告</w:t>
      </w:r>
    </w:p>
    <w:p w14:paraId="1DD051C3" w14:textId="77777777" w:rsidR="00157AC6" w:rsidRPr="00BA5793" w:rsidRDefault="00157AC6" w:rsidP="00157AC6">
      <w:pPr>
        <w:ind w:leftChars="200" w:left="420"/>
        <w:rPr>
          <w:rFonts w:ascii="ＭＳ 明朝" w:eastAsia="ＭＳ 明朝" w:hAnsi="ＭＳ 明朝" w:cs="ＭＳ 明朝"/>
          <w:sz w:val="22"/>
        </w:rPr>
      </w:pPr>
      <w:r w:rsidRPr="00BA5793">
        <w:rPr>
          <w:rFonts w:ascii="ＭＳ 明朝" w:eastAsia="ＭＳ 明朝" w:hAnsi="ＭＳ 明朝" w:cs="ＭＳ 明朝" w:hint="eastAsia"/>
          <w:sz w:val="22"/>
        </w:rPr>
        <w:t>ウ  苦情対応、助言</w:t>
      </w:r>
    </w:p>
    <w:p w14:paraId="5BDD5D36" w14:textId="77777777" w:rsidR="00157AC6" w:rsidRPr="00BA5793" w:rsidRDefault="00157AC6" w:rsidP="00157AC6">
      <w:pPr>
        <w:ind w:leftChars="200" w:left="420"/>
        <w:rPr>
          <w:rFonts w:ascii="ＭＳ 明朝" w:eastAsia="ＭＳ 明朝" w:hAnsi="ＭＳ 明朝" w:cs="ＭＳ 明朝"/>
          <w:sz w:val="22"/>
        </w:rPr>
      </w:pPr>
      <w:r w:rsidRPr="00BA5793">
        <w:rPr>
          <w:rFonts w:ascii="ＭＳ 明朝" w:eastAsia="ＭＳ 明朝" w:hAnsi="ＭＳ 明朝" w:cs="ＭＳ 明朝" w:hint="eastAsia"/>
          <w:sz w:val="22"/>
        </w:rPr>
        <w:t xml:space="preserve">エ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クラブと子ども教室の指導管理</w:t>
      </w:r>
    </w:p>
    <w:p w14:paraId="564DC35F" w14:textId="794570C2" w:rsidR="00157AC6" w:rsidRPr="00BA5793" w:rsidRDefault="00157AC6" w:rsidP="00011082">
      <w:pPr>
        <w:ind w:leftChars="200" w:left="420"/>
        <w:rPr>
          <w:rFonts w:ascii="ＭＳ 明朝" w:eastAsia="ＭＳ 明朝" w:hAnsi="ＭＳ 明朝" w:cs="ＭＳ 明朝"/>
          <w:sz w:val="22"/>
        </w:rPr>
      </w:pPr>
      <w:r w:rsidRPr="00BA5793">
        <w:rPr>
          <w:rFonts w:ascii="ＭＳ 明朝" w:eastAsia="ＭＳ 明朝" w:hAnsi="ＭＳ 明朝" w:cs="ＭＳ 明朝" w:hint="eastAsia"/>
          <w:sz w:val="22"/>
        </w:rPr>
        <w:t xml:space="preserve">オ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支援員等からの相談、人事管理</w:t>
      </w:r>
    </w:p>
    <w:p w14:paraId="7803B317" w14:textId="00621515" w:rsidR="00011082" w:rsidRPr="00BA5793" w:rsidRDefault="00011082" w:rsidP="00011082">
      <w:pPr>
        <w:ind w:leftChars="200" w:left="420"/>
        <w:rPr>
          <w:rFonts w:ascii="ＭＳ 明朝" w:eastAsia="ＭＳ 明朝" w:hAnsi="ＭＳ 明朝" w:cs="ＭＳ 明朝"/>
          <w:sz w:val="22"/>
        </w:rPr>
      </w:pPr>
      <w:r w:rsidRPr="00BA5793">
        <w:rPr>
          <w:rFonts w:ascii="ＭＳ 明朝" w:eastAsia="ＭＳ 明朝" w:hAnsi="ＭＳ 明朝" w:cs="ＭＳ 明朝" w:hint="eastAsia"/>
          <w:sz w:val="22"/>
        </w:rPr>
        <w:t>カ　（子ども教室の）運営スタッフからの相談、人事管理</w:t>
      </w:r>
    </w:p>
    <w:p w14:paraId="004CFCCA" w14:textId="77777777" w:rsidR="00157AC6" w:rsidRPr="00BA5793" w:rsidRDefault="00157AC6" w:rsidP="00157AC6">
      <w:pPr>
        <w:rPr>
          <w:sz w:val="22"/>
        </w:rPr>
      </w:pPr>
      <w:r w:rsidRPr="00BA5793">
        <w:rPr>
          <w:rFonts w:hint="eastAsia"/>
          <w:sz w:val="22"/>
        </w:rPr>
        <w:t>（３）主任支援員</w:t>
      </w:r>
    </w:p>
    <w:p w14:paraId="248A8CBA" w14:textId="77777777" w:rsidR="00157AC6" w:rsidRPr="00BA5793" w:rsidRDefault="00157AC6" w:rsidP="00157AC6">
      <w:pPr>
        <w:ind w:left="440" w:hangingChars="200" w:hanging="440"/>
        <w:rPr>
          <w:sz w:val="22"/>
        </w:rPr>
      </w:pPr>
      <w:r w:rsidRPr="00BA5793">
        <w:rPr>
          <w:rFonts w:hint="eastAsia"/>
          <w:sz w:val="22"/>
        </w:rPr>
        <w:t xml:space="preserve">　　　統括指導員と連携を図り、支援員等へ指示を行う主任支援員を各クラブ（小学校単位）に１名配置すること。また、必要に応じて、支援員の業務を行うこととする。</w:t>
      </w:r>
    </w:p>
    <w:p w14:paraId="72459003" w14:textId="77777777" w:rsidR="00157AC6" w:rsidRPr="00BA5793" w:rsidRDefault="00157AC6" w:rsidP="00157AC6">
      <w:pPr>
        <w:ind w:left="440" w:hangingChars="200" w:hanging="440"/>
        <w:rPr>
          <w:sz w:val="22"/>
        </w:rPr>
      </w:pPr>
      <w:r w:rsidRPr="00BA5793">
        <w:rPr>
          <w:rFonts w:hint="eastAsia"/>
          <w:sz w:val="22"/>
        </w:rPr>
        <w:t>（４）支援員</w:t>
      </w:r>
    </w:p>
    <w:p w14:paraId="71B2C683" w14:textId="77777777" w:rsidR="00157AC6" w:rsidRPr="00BA5793" w:rsidRDefault="00157AC6" w:rsidP="00157AC6">
      <w:pPr>
        <w:ind w:leftChars="200" w:left="420" w:firstLineChars="100" w:firstLine="220"/>
        <w:rPr>
          <w:sz w:val="22"/>
        </w:rPr>
      </w:pPr>
      <w:r w:rsidRPr="00BA5793">
        <w:rPr>
          <w:rFonts w:hint="eastAsia"/>
          <w:sz w:val="22"/>
        </w:rPr>
        <w:t>主任支援員を補佐し、児童の監督、遊び等直接的な保育指導を行う支援員を配置すること。</w:t>
      </w:r>
    </w:p>
    <w:p w14:paraId="72768081" w14:textId="77777777" w:rsidR="00157AC6" w:rsidRPr="00BA5793" w:rsidRDefault="00157AC6" w:rsidP="00157AC6">
      <w:pPr>
        <w:rPr>
          <w:sz w:val="22"/>
        </w:rPr>
      </w:pPr>
      <w:r w:rsidRPr="00BA5793">
        <w:rPr>
          <w:rFonts w:hint="eastAsia"/>
          <w:sz w:val="22"/>
        </w:rPr>
        <w:t>（５）補助員</w:t>
      </w:r>
    </w:p>
    <w:p w14:paraId="472CCAE0" w14:textId="77777777" w:rsidR="00157AC6" w:rsidRPr="00BA5793" w:rsidRDefault="00157AC6" w:rsidP="00157AC6">
      <w:pPr>
        <w:rPr>
          <w:sz w:val="22"/>
        </w:rPr>
      </w:pPr>
      <w:r w:rsidRPr="00BA5793">
        <w:rPr>
          <w:rFonts w:hint="eastAsia"/>
          <w:sz w:val="22"/>
        </w:rPr>
        <w:t xml:space="preserve">　　　事業の安全な運営のために、支援員を補助する補助員を配置することができる。</w:t>
      </w:r>
    </w:p>
    <w:p w14:paraId="1C6FD083" w14:textId="77777777" w:rsidR="00157AC6" w:rsidRPr="00BA5793" w:rsidRDefault="00157AC6" w:rsidP="00157AC6">
      <w:pPr>
        <w:rPr>
          <w:sz w:val="22"/>
        </w:rPr>
      </w:pPr>
      <w:r w:rsidRPr="00BA5793">
        <w:rPr>
          <w:rFonts w:hint="eastAsia"/>
          <w:sz w:val="22"/>
        </w:rPr>
        <w:t>（６）支援員等配置基準</w:t>
      </w:r>
    </w:p>
    <w:p w14:paraId="089F02F7" w14:textId="77777777" w:rsidR="00157AC6" w:rsidRPr="00BA5793" w:rsidRDefault="00157AC6" w:rsidP="00157AC6">
      <w:pPr>
        <w:rPr>
          <w:sz w:val="22"/>
        </w:rPr>
      </w:pPr>
      <w:r w:rsidRPr="00BA5793">
        <w:rPr>
          <w:rFonts w:hint="eastAsia"/>
          <w:sz w:val="22"/>
        </w:rPr>
        <w:t xml:space="preserve">　　　次の入所児童数に応じて、支援員等を配置すること。ただし、その半数以上は放課</w:t>
      </w:r>
    </w:p>
    <w:p w14:paraId="57417B3F" w14:textId="77777777" w:rsidR="00157AC6" w:rsidRPr="00BA5793" w:rsidRDefault="00157AC6" w:rsidP="00157AC6">
      <w:pPr>
        <w:ind w:firstLineChars="200" w:firstLine="440"/>
        <w:rPr>
          <w:sz w:val="22"/>
        </w:rPr>
      </w:pPr>
      <w:r w:rsidRPr="00BA5793">
        <w:rPr>
          <w:rFonts w:hint="eastAsia"/>
          <w:sz w:val="22"/>
        </w:rPr>
        <w:t>後児童支援員とすること。</w:t>
      </w:r>
    </w:p>
    <w:tbl>
      <w:tblPr>
        <w:tblStyle w:val="a6"/>
        <w:tblW w:w="0" w:type="auto"/>
        <w:tblInd w:w="421" w:type="dxa"/>
        <w:tblLook w:val="04A0" w:firstRow="1" w:lastRow="0" w:firstColumn="1" w:lastColumn="0" w:noHBand="0" w:noVBand="1"/>
      </w:tblPr>
      <w:tblGrid>
        <w:gridCol w:w="3543"/>
        <w:gridCol w:w="2835"/>
      </w:tblGrid>
      <w:tr w:rsidR="00BA5793" w:rsidRPr="00BA5793" w14:paraId="2F86D4CF" w14:textId="77777777" w:rsidTr="001053A3">
        <w:tc>
          <w:tcPr>
            <w:tcW w:w="3543" w:type="dxa"/>
          </w:tcPr>
          <w:p w14:paraId="0621FE9A" w14:textId="77777777" w:rsidR="00157AC6" w:rsidRPr="00BA5793" w:rsidRDefault="00157AC6" w:rsidP="001053A3">
            <w:pPr>
              <w:rPr>
                <w:sz w:val="22"/>
              </w:rPr>
            </w:pPr>
            <w:r w:rsidRPr="00BA5793">
              <w:rPr>
                <w:rFonts w:hint="eastAsia"/>
                <w:sz w:val="22"/>
              </w:rPr>
              <w:t>入所児童数</w:t>
            </w:r>
          </w:p>
        </w:tc>
        <w:tc>
          <w:tcPr>
            <w:tcW w:w="2835" w:type="dxa"/>
          </w:tcPr>
          <w:p w14:paraId="6130FDD6" w14:textId="77777777" w:rsidR="00157AC6" w:rsidRPr="00BA5793" w:rsidRDefault="00157AC6" w:rsidP="001053A3">
            <w:pPr>
              <w:rPr>
                <w:sz w:val="22"/>
              </w:rPr>
            </w:pPr>
            <w:r w:rsidRPr="00BA5793">
              <w:rPr>
                <w:rFonts w:hint="eastAsia"/>
                <w:sz w:val="22"/>
              </w:rPr>
              <w:t>支援員等配置人数</w:t>
            </w:r>
          </w:p>
        </w:tc>
      </w:tr>
      <w:tr w:rsidR="00BA5793" w:rsidRPr="00BA5793" w14:paraId="5697BB1E" w14:textId="77777777" w:rsidTr="001053A3">
        <w:tc>
          <w:tcPr>
            <w:tcW w:w="3543" w:type="dxa"/>
          </w:tcPr>
          <w:p w14:paraId="629EC969" w14:textId="77777777" w:rsidR="00157AC6" w:rsidRPr="00BA5793" w:rsidRDefault="00157AC6" w:rsidP="001053A3">
            <w:pPr>
              <w:rPr>
                <w:sz w:val="22"/>
              </w:rPr>
            </w:pPr>
            <w:r w:rsidRPr="00BA5793">
              <w:rPr>
                <w:rFonts w:ascii="ＭＳ 明朝" w:eastAsia="ＭＳ 明朝" w:hAnsi="ＭＳ 明朝" w:cs="ＭＳ 明朝" w:hint="eastAsia"/>
                <w:sz w:val="22"/>
              </w:rPr>
              <w:t>１人以上35人以下</w:t>
            </w:r>
          </w:p>
        </w:tc>
        <w:tc>
          <w:tcPr>
            <w:tcW w:w="2835" w:type="dxa"/>
          </w:tcPr>
          <w:p w14:paraId="00A1B48A" w14:textId="77777777" w:rsidR="00157AC6" w:rsidRPr="00BA5793" w:rsidRDefault="00157AC6" w:rsidP="001053A3">
            <w:pPr>
              <w:rPr>
                <w:sz w:val="22"/>
              </w:rPr>
            </w:pPr>
            <w:r w:rsidRPr="00BA5793">
              <w:rPr>
                <w:rFonts w:ascii="ＭＳ 明朝" w:eastAsia="ＭＳ 明朝" w:hAnsi="ＭＳ 明朝" w:cs="ＭＳ 明朝" w:hint="eastAsia"/>
                <w:sz w:val="22"/>
              </w:rPr>
              <w:t>２人以上</w:t>
            </w:r>
          </w:p>
        </w:tc>
      </w:tr>
      <w:tr w:rsidR="00BA5793" w:rsidRPr="00BA5793" w14:paraId="7D15E778" w14:textId="77777777" w:rsidTr="001053A3">
        <w:tc>
          <w:tcPr>
            <w:tcW w:w="3543" w:type="dxa"/>
          </w:tcPr>
          <w:p w14:paraId="15F25574" w14:textId="77777777" w:rsidR="00157AC6" w:rsidRPr="00BA5793" w:rsidRDefault="00157AC6" w:rsidP="001053A3">
            <w:pPr>
              <w:rPr>
                <w:sz w:val="22"/>
              </w:rPr>
            </w:pPr>
            <w:r w:rsidRPr="00BA5793">
              <w:rPr>
                <w:rFonts w:ascii="ＭＳ 明朝" w:eastAsia="ＭＳ 明朝" w:hAnsi="ＭＳ 明朝" w:cs="ＭＳ 明朝" w:hint="eastAsia"/>
                <w:sz w:val="22"/>
              </w:rPr>
              <w:t>36人以上52人以下</w:t>
            </w:r>
          </w:p>
        </w:tc>
        <w:tc>
          <w:tcPr>
            <w:tcW w:w="2835" w:type="dxa"/>
          </w:tcPr>
          <w:p w14:paraId="0CC50322" w14:textId="77777777" w:rsidR="00157AC6" w:rsidRPr="00BA5793" w:rsidRDefault="00157AC6" w:rsidP="001053A3">
            <w:pPr>
              <w:rPr>
                <w:sz w:val="22"/>
              </w:rPr>
            </w:pPr>
            <w:r w:rsidRPr="00BA5793">
              <w:rPr>
                <w:rFonts w:ascii="ＭＳ 明朝" w:eastAsia="ＭＳ 明朝" w:hAnsi="ＭＳ 明朝" w:cs="ＭＳ 明朝" w:hint="eastAsia"/>
                <w:sz w:val="22"/>
              </w:rPr>
              <w:t>３人以上</w:t>
            </w:r>
          </w:p>
        </w:tc>
      </w:tr>
      <w:tr w:rsidR="00BA5793" w:rsidRPr="00BA5793" w14:paraId="1207B651" w14:textId="77777777" w:rsidTr="001053A3">
        <w:tc>
          <w:tcPr>
            <w:tcW w:w="3543" w:type="dxa"/>
          </w:tcPr>
          <w:p w14:paraId="4C5DE8AB" w14:textId="77777777" w:rsidR="00157AC6" w:rsidRPr="00BA5793" w:rsidRDefault="00157AC6" w:rsidP="001053A3">
            <w:pPr>
              <w:rPr>
                <w:sz w:val="22"/>
              </w:rPr>
            </w:pPr>
            <w:r w:rsidRPr="00BA5793">
              <w:rPr>
                <w:rFonts w:ascii="ＭＳ 明朝" w:eastAsia="ＭＳ 明朝" w:hAnsi="ＭＳ 明朝" w:cs="ＭＳ 明朝" w:hint="eastAsia"/>
                <w:sz w:val="22"/>
              </w:rPr>
              <w:t>53人以上70人以下</w:t>
            </w:r>
          </w:p>
        </w:tc>
        <w:tc>
          <w:tcPr>
            <w:tcW w:w="2835" w:type="dxa"/>
          </w:tcPr>
          <w:p w14:paraId="49B3CE8C" w14:textId="77777777" w:rsidR="00157AC6" w:rsidRPr="00BA5793" w:rsidRDefault="00157AC6" w:rsidP="001053A3">
            <w:pPr>
              <w:rPr>
                <w:sz w:val="22"/>
              </w:rPr>
            </w:pPr>
            <w:r w:rsidRPr="00BA5793">
              <w:rPr>
                <w:rFonts w:ascii="ＭＳ 明朝" w:eastAsia="ＭＳ 明朝" w:hAnsi="ＭＳ 明朝" w:cs="ＭＳ 明朝" w:hint="eastAsia"/>
                <w:sz w:val="22"/>
              </w:rPr>
              <w:t>４人以上</w:t>
            </w:r>
          </w:p>
        </w:tc>
      </w:tr>
      <w:tr w:rsidR="00BA5793" w:rsidRPr="00BA5793" w14:paraId="426CF886" w14:textId="77777777" w:rsidTr="001053A3">
        <w:tc>
          <w:tcPr>
            <w:tcW w:w="3543" w:type="dxa"/>
          </w:tcPr>
          <w:p w14:paraId="4CE9F2A7" w14:textId="77777777" w:rsidR="00157AC6" w:rsidRPr="00BA5793" w:rsidRDefault="00157AC6" w:rsidP="001053A3">
            <w:pPr>
              <w:rPr>
                <w:sz w:val="22"/>
              </w:rPr>
            </w:pPr>
            <w:r w:rsidRPr="00BA5793">
              <w:rPr>
                <w:rFonts w:ascii="ＭＳ 明朝" w:eastAsia="ＭＳ 明朝" w:hAnsi="ＭＳ 明朝" w:cs="ＭＳ 明朝" w:hint="eastAsia"/>
                <w:sz w:val="22"/>
              </w:rPr>
              <w:t>71人以上87人以下</w:t>
            </w:r>
          </w:p>
        </w:tc>
        <w:tc>
          <w:tcPr>
            <w:tcW w:w="2835" w:type="dxa"/>
          </w:tcPr>
          <w:p w14:paraId="460ED778" w14:textId="77777777" w:rsidR="00157AC6" w:rsidRPr="00BA5793" w:rsidRDefault="00157AC6" w:rsidP="001053A3">
            <w:pPr>
              <w:rPr>
                <w:sz w:val="22"/>
              </w:rPr>
            </w:pPr>
            <w:r w:rsidRPr="00BA5793">
              <w:rPr>
                <w:rFonts w:ascii="ＭＳ 明朝" w:eastAsia="ＭＳ 明朝" w:hAnsi="ＭＳ 明朝" w:cs="ＭＳ 明朝" w:hint="eastAsia"/>
                <w:sz w:val="22"/>
              </w:rPr>
              <w:t>５人以上</w:t>
            </w:r>
          </w:p>
        </w:tc>
      </w:tr>
      <w:tr w:rsidR="00BA5793" w:rsidRPr="00BA5793" w14:paraId="01D37BAC" w14:textId="77777777" w:rsidTr="001053A3">
        <w:tc>
          <w:tcPr>
            <w:tcW w:w="3543" w:type="dxa"/>
          </w:tcPr>
          <w:p w14:paraId="69871607" w14:textId="77777777" w:rsidR="00157AC6" w:rsidRPr="00BA5793" w:rsidRDefault="00157AC6" w:rsidP="001053A3">
            <w:pPr>
              <w:rPr>
                <w:sz w:val="22"/>
              </w:rPr>
            </w:pPr>
            <w:r w:rsidRPr="00BA5793">
              <w:rPr>
                <w:rFonts w:ascii="ＭＳ 明朝" w:eastAsia="ＭＳ 明朝" w:hAnsi="ＭＳ 明朝" w:cs="ＭＳ 明朝" w:hint="eastAsia"/>
                <w:sz w:val="22"/>
              </w:rPr>
              <w:t>88人以上105人以下</w:t>
            </w:r>
          </w:p>
        </w:tc>
        <w:tc>
          <w:tcPr>
            <w:tcW w:w="2835" w:type="dxa"/>
          </w:tcPr>
          <w:p w14:paraId="7E64F337" w14:textId="77777777" w:rsidR="00157AC6" w:rsidRPr="00BA5793" w:rsidRDefault="00157AC6" w:rsidP="001053A3">
            <w:pPr>
              <w:rPr>
                <w:sz w:val="22"/>
              </w:rPr>
            </w:pPr>
            <w:r w:rsidRPr="00BA5793">
              <w:rPr>
                <w:rFonts w:ascii="ＭＳ 明朝" w:eastAsia="ＭＳ 明朝" w:hAnsi="ＭＳ 明朝" w:cs="ＭＳ 明朝" w:hint="eastAsia"/>
                <w:sz w:val="22"/>
              </w:rPr>
              <w:t>６人以上</w:t>
            </w:r>
          </w:p>
        </w:tc>
      </w:tr>
      <w:tr w:rsidR="00BA5793" w:rsidRPr="00BA5793" w14:paraId="763CDAC4" w14:textId="77777777" w:rsidTr="001053A3">
        <w:tc>
          <w:tcPr>
            <w:tcW w:w="3543" w:type="dxa"/>
          </w:tcPr>
          <w:p w14:paraId="293C1E2C" w14:textId="77777777" w:rsidR="00157AC6" w:rsidRPr="00BA5793" w:rsidRDefault="00157AC6" w:rsidP="001053A3">
            <w:pPr>
              <w:rPr>
                <w:sz w:val="22"/>
              </w:rPr>
            </w:pPr>
            <w:r w:rsidRPr="00BA5793">
              <w:rPr>
                <w:rFonts w:ascii="ＭＳ 明朝" w:eastAsia="ＭＳ 明朝" w:hAnsi="ＭＳ 明朝" w:cs="ＭＳ 明朝" w:hint="eastAsia"/>
                <w:sz w:val="22"/>
              </w:rPr>
              <w:t>106人以上122人以下</w:t>
            </w:r>
          </w:p>
        </w:tc>
        <w:tc>
          <w:tcPr>
            <w:tcW w:w="2835" w:type="dxa"/>
          </w:tcPr>
          <w:p w14:paraId="025E49AB" w14:textId="77777777" w:rsidR="00157AC6" w:rsidRPr="00BA5793" w:rsidRDefault="00157AC6" w:rsidP="001053A3">
            <w:pPr>
              <w:rPr>
                <w:sz w:val="22"/>
              </w:rPr>
            </w:pPr>
            <w:r w:rsidRPr="00BA5793">
              <w:rPr>
                <w:rFonts w:ascii="ＭＳ 明朝" w:eastAsia="ＭＳ 明朝" w:hAnsi="ＭＳ 明朝" w:cs="ＭＳ 明朝" w:hint="eastAsia"/>
                <w:sz w:val="22"/>
              </w:rPr>
              <w:t>７人以上</w:t>
            </w:r>
          </w:p>
        </w:tc>
      </w:tr>
      <w:tr w:rsidR="00BA5793" w:rsidRPr="00BA5793" w14:paraId="43C78CC4" w14:textId="77777777" w:rsidTr="001053A3">
        <w:tc>
          <w:tcPr>
            <w:tcW w:w="3543" w:type="dxa"/>
          </w:tcPr>
          <w:p w14:paraId="17A19382" w14:textId="77777777" w:rsidR="00157AC6" w:rsidRPr="00BA5793" w:rsidRDefault="00157AC6" w:rsidP="001053A3">
            <w:pPr>
              <w:rPr>
                <w:sz w:val="22"/>
              </w:rPr>
            </w:pPr>
            <w:r w:rsidRPr="00BA5793">
              <w:rPr>
                <w:rFonts w:ascii="ＭＳ 明朝" w:eastAsia="ＭＳ 明朝" w:hAnsi="ＭＳ 明朝" w:cs="ＭＳ 明朝" w:hint="eastAsia"/>
                <w:sz w:val="22"/>
              </w:rPr>
              <w:t>123人以上140人以下</w:t>
            </w:r>
          </w:p>
        </w:tc>
        <w:tc>
          <w:tcPr>
            <w:tcW w:w="2835" w:type="dxa"/>
          </w:tcPr>
          <w:p w14:paraId="2CA4A7D6" w14:textId="77777777" w:rsidR="00157AC6" w:rsidRPr="00BA5793" w:rsidRDefault="00157AC6" w:rsidP="001053A3">
            <w:pPr>
              <w:rPr>
                <w:sz w:val="22"/>
              </w:rPr>
            </w:pPr>
            <w:r w:rsidRPr="00BA5793">
              <w:rPr>
                <w:rFonts w:ascii="ＭＳ 明朝" w:eastAsia="ＭＳ 明朝" w:hAnsi="ＭＳ 明朝" w:cs="ＭＳ 明朝" w:hint="eastAsia"/>
                <w:sz w:val="22"/>
              </w:rPr>
              <w:t>８人以上</w:t>
            </w:r>
          </w:p>
        </w:tc>
      </w:tr>
    </w:tbl>
    <w:p w14:paraId="597014BE" w14:textId="77777777" w:rsidR="00157AC6" w:rsidRPr="00BA5793" w:rsidRDefault="00157AC6" w:rsidP="00157AC6">
      <w:pPr>
        <w:rPr>
          <w:sz w:val="22"/>
        </w:rPr>
      </w:pPr>
      <w:r w:rsidRPr="00BA5793">
        <w:rPr>
          <w:rFonts w:hint="eastAsia"/>
          <w:sz w:val="22"/>
        </w:rPr>
        <w:t>（７）支援員の加配</w:t>
      </w:r>
    </w:p>
    <w:p w14:paraId="3BD89930" w14:textId="77777777" w:rsidR="00157AC6" w:rsidRPr="00BA5793" w:rsidRDefault="00157AC6" w:rsidP="00157AC6">
      <w:pPr>
        <w:ind w:left="440" w:hangingChars="200" w:hanging="440"/>
        <w:rPr>
          <w:sz w:val="22"/>
        </w:rPr>
      </w:pPr>
      <w:r w:rsidRPr="00BA5793">
        <w:rPr>
          <w:rFonts w:hint="eastAsia"/>
          <w:sz w:val="22"/>
        </w:rPr>
        <w:t xml:space="preserve">　　　特別な支援を必要とする児童に対応する必要がある場合やその他特別な事由がある場合は、市と協議のうえ、支援員を加配すること。なお、加配にかかる人件費の負担については、市と協議のうえ決めること。また、本契約においては、「３事業の実施場所等」の加配の支援員等数を見込んだ体制とすること。</w:t>
      </w:r>
    </w:p>
    <w:p w14:paraId="7F7989F2" w14:textId="77777777" w:rsidR="00157AC6" w:rsidRPr="00BA5793" w:rsidRDefault="00157AC6" w:rsidP="00157AC6">
      <w:pPr>
        <w:ind w:left="504" w:hangingChars="229" w:hanging="504"/>
        <w:rPr>
          <w:sz w:val="22"/>
        </w:rPr>
      </w:pPr>
      <w:r w:rsidRPr="00BA5793">
        <w:rPr>
          <w:rFonts w:hint="eastAsia"/>
          <w:sz w:val="22"/>
        </w:rPr>
        <w:t>（８）支援員等の指定（変更）の報告</w:t>
      </w:r>
    </w:p>
    <w:p w14:paraId="74ADFC00" w14:textId="77777777" w:rsidR="00157AC6" w:rsidRPr="00BA5793" w:rsidRDefault="00157AC6" w:rsidP="00157AC6">
      <w:pPr>
        <w:ind w:left="504" w:hangingChars="229" w:hanging="504"/>
        <w:rPr>
          <w:sz w:val="22"/>
        </w:rPr>
      </w:pPr>
      <w:r w:rsidRPr="00BA5793">
        <w:rPr>
          <w:rFonts w:hint="eastAsia"/>
          <w:sz w:val="22"/>
        </w:rPr>
        <w:t xml:space="preserve">　　　受託者は、支援員等の配置先・氏名・年齢等を記載した名簿を毎年度初めに市に提</w:t>
      </w:r>
    </w:p>
    <w:p w14:paraId="51A98C34" w14:textId="77777777" w:rsidR="00157AC6" w:rsidRPr="00BA5793" w:rsidRDefault="00157AC6" w:rsidP="00157AC6">
      <w:pPr>
        <w:ind w:leftChars="200" w:left="484" w:hangingChars="29" w:hanging="64"/>
        <w:rPr>
          <w:sz w:val="22"/>
        </w:rPr>
      </w:pPr>
      <w:r w:rsidRPr="00BA5793">
        <w:rPr>
          <w:rFonts w:hint="eastAsia"/>
          <w:sz w:val="22"/>
        </w:rPr>
        <w:t>出すること。また、支援員等に入れ替わり等があった場合は、その都度市に名簿を提出</w:t>
      </w:r>
    </w:p>
    <w:p w14:paraId="707478A2" w14:textId="77777777" w:rsidR="00157AC6" w:rsidRPr="00BA5793" w:rsidRDefault="00157AC6" w:rsidP="00157AC6">
      <w:pPr>
        <w:ind w:leftChars="200" w:left="484" w:hangingChars="29" w:hanging="64"/>
        <w:rPr>
          <w:sz w:val="22"/>
        </w:rPr>
      </w:pPr>
      <w:r w:rsidRPr="00BA5793">
        <w:rPr>
          <w:rFonts w:hint="eastAsia"/>
          <w:sz w:val="22"/>
        </w:rPr>
        <w:t>すること。</w:t>
      </w:r>
    </w:p>
    <w:p w14:paraId="3F44E593" w14:textId="77777777" w:rsidR="00157AC6" w:rsidRPr="00BA5793" w:rsidRDefault="00157AC6" w:rsidP="00157AC6">
      <w:pPr>
        <w:ind w:left="504" w:hangingChars="229" w:hanging="504"/>
        <w:rPr>
          <w:sz w:val="22"/>
        </w:rPr>
      </w:pPr>
      <w:r w:rsidRPr="00BA5793">
        <w:rPr>
          <w:rFonts w:hint="eastAsia"/>
          <w:sz w:val="22"/>
        </w:rPr>
        <w:t>（９）支援員等の研修</w:t>
      </w:r>
    </w:p>
    <w:p w14:paraId="512802A8" w14:textId="77777777" w:rsidR="00157AC6" w:rsidRPr="00BA5793" w:rsidRDefault="00157AC6" w:rsidP="00157AC6">
      <w:pPr>
        <w:ind w:left="504" w:hangingChars="229" w:hanging="504"/>
        <w:rPr>
          <w:sz w:val="22"/>
        </w:rPr>
      </w:pPr>
      <w:r w:rsidRPr="00BA5793">
        <w:rPr>
          <w:rFonts w:hint="eastAsia"/>
          <w:sz w:val="22"/>
        </w:rPr>
        <w:t xml:space="preserve">　　　支援員等は児童の成長段階に見合った適切な働きかけを行うために、次のような研</w:t>
      </w:r>
    </w:p>
    <w:p w14:paraId="06FAC119" w14:textId="77777777" w:rsidR="00157AC6" w:rsidRPr="00BA5793" w:rsidRDefault="00157AC6" w:rsidP="00157AC6">
      <w:pPr>
        <w:ind w:leftChars="200" w:left="484" w:hangingChars="29" w:hanging="64"/>
        <w:rPr>
          <w:sz w:val="22"/>
        </w:rPr>
      </w:pPr>
      <w:r w:rsidRPr="00BA5793">
        <w:rPr>
          <w:rFonts w:hint="eastAsia"/>
          <w:sz w:val="22"/>
        </w:rPr>
        <w:t>修を実施し、資質の向上に努めること。</w:t>
      </w:r>
    </w:p>
    <w:p w14:paraId="5CCE9C4B" w14:textId="77777777" w:rsidR="00157AC6" w:rsidRPr="00BA5793" w:rsidRDefault="00157AC6" w:rsidP="00157AC6">
      <w:pPr>
        <w:ind w:leftChars="200" w:left="484" w:hangingChars="29" w:hanging="64"/>
        <w:rPr>
          <w:rFonts w:ascii="ＭＳ 明朝" w:eastAsia="ＭＳ 明朝" w:hAnsi="ＭＳ 明朝" w:cs="ＭＳ 明朝"/>
          <w:sz w:val="22"/>
        </w:rPr>
      </w:pPr>
      <w:r w:rsidRPr="00BA5793">
        <w:rPr>
          <w:rFonts w:ascii="ＭＳ 明朝" w:eastAsia="ＭＳ 明朝" w:hAnsi="ＭＳ 明朝" w:cs="ＭＳ 明朝" w:hint="eastAsia"/>
          <w:sz w:val="22"/>
        </w:rPr>
        <w:t>ア  受託者は、支援員等の専門性の向上を目的とした研修を年１回以上実施すること。</w:t>
      </w:r>
    </w:p>
    <w:p w14:paraId="7D4EDCA2" w14:textId="77777777" w:rsidR="00157AC6" w:rsidRPr="00BA5793" w:rsidRDefault="00157AC6" w:rsidP="00157AC6">
      <w:pPr>
        <w:ind w:leftChars="200" w:left="484" w:hangingChars="29" w:hanging="64"/>
        <w:rPr>
          <w:rFonts w:ascii="ＭＳ 明朝" w:eastAsia="ＭＳ 明朝" w:hAnsi="ＭＳ 明朝" w:cs="ＭＳ 明朝"/>
          <w:sz w:val="22"/>
        </w:rPr>
      </w:pPr>
      <w:r w:rsidRPr="00BA5793">
        <w:rPr>
          <w:rFonts w:ascii="ＭＳ 明朝" w:eastAsia="ＭＳ 明朝" w:hAnsi="ＭＳ 明朝" w:cs="ＭＳ 明朝" w:hint="eastAsia"/>
          <w:sz w:val="22"/>
        </w:rPr>
        <w:lastRenderedPageBreak/>
        <w:t xml:space="preserve">イ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支援員等は、神奈川県知事等が主催する研修に積極的に参加すること。</w:t>
      </w:r>
    </w:p>
    <w:p w14:paraId="55732890" w14:textId="77777777" w:rsidR="00157AC6" w:rsidRPr="00BA5793" w:rsidRDefault="00157AC6" w:rsidP="00157AC6">
      <w:pPr>
        <w:ind w:leftChars="200" w:left="750" w:hangingChars="150" w:hanging="330"/>
        <w:rPr>
          <w:rFonts w:ascii="ＭＳ 明朝" w:eastAsia="ＭＳ 明朝" w:hAnsi="ＭＳ 明朝" w:cs="ＭＳ 明朝"/>
          <w:sz w:val="22"/>
        </w:rPr>
      </w:pPr>
      <w:r w:rsidRPr="00BA5793">
        <w:rPr>
          <w:rFonts w:ascii="ＭＳ 明朝" w:eastAsia="ＭＳ 明朝" w:hAnsi="ＭＳ 明朝" w:cs="ＭＳ 明朝" w:hint="eastAsia"/>
          <w:sz w:val="22"/>
        </w:rPr>
        <w:t>ウ　支援員等は、児童の自主性、社会性及び創造性を高める遊びの指導等自己の研   鑽に努めること。</w:t>
      </w:r>
    </w:p>
    <w:p w14:paraId="3DE803F0" w14:textId="77777777" w:rsidR="00157AC6" w:rsidRPr="00BA5793" w:rsidRDefault="00157AC6" w:rsidP="00157AC6">
      <w:pPr>
        <w:ind w:leftChars="100" w:left="650" w:hangingChars="200" w:hanging="440"/>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エ　受託者は、放課後児童支援員になるための認定資格研修において、受講要件を満たす補助員に対して、積極的に受講させるよう努めること。</w:t>
      </w:r>
    </w:p>
    <w:p w14:paraId="08EBF00C"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（10）その他</w:t>
      </w:r>
    </w:p>
    <w:p w14:paraId="5E64B860"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支援員等の処遇について、次のとおり向上等させるとともに、支援員等を安定的に</w:t>
      </w:r>
    </w:p>
    <w:p w14:paraId="590227AB"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確保できる体制にすること。</w:t>
      </w:r>
    </w:p>
    <w:p w14:paraId="42B8C16F" w14:textId="77777777" w:rsidR="00157AC6" w:rsidRPr="00BA5793" w:rsidRDefault="00157AC6" w:rsidP="00157AC6">
      <w:pPr>
        <w:ind w:left="770" w:hangingChars="350" w:hanging="770"/>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ア  時給は、最低賃金を下回ってはならない。ただし、令和２年（2020年）10月においては、1,020円以上とすること。</w:t>
      </w:r>
    </w:p>
    <w:p w14:paraId="44E191E5"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イ  主任支援員・支援員・補助員の時給ついて、役割や支援員の資格取得に応じて時</w:t>
      </w:r>
    </w:p>
    <w:p w14:paraId="1CA6DE7A" w14:textId="77777777" w:rsidR="00157AC6" w:rsidRPr="00BA5793" w:rsidRDefault="00157AC6" w:rsidP="00157AC6">
      <w:pPr>
        <w:ind w:firstLineChars="300" w:firstLine="660"/>
        <w:rPr>
          <w:rFonts w:ascii="ＭＳ 明朝" w:eastAsia="ＭＳ 明朝" w:hAnsi="ＭＳ 明朝" w:cs="ＭＳ 明朝"/>
          <w:sz w:val="22"/>
        </w:rPr>
      </w:pPr>
      <w:r w:rsidRPr="00BA5793">
        <w:rPr>
          <w:rFonts w:ascii="ＭＳ 明朝" w:eastAsia="ＭＳ 明朝" w:hAnsi="ＭＳ 明朝" w:cs="ＭＳ 明朝" w:hint="eastAsia"/>
          <w:sz w:val="22"/>
        </w:rPr>
        <w:t>給を設定すること。</w:t>
      </w:r>
    </w:p>
    <w:p w14:paraId="48B1B175" w14:textId="7D8ECAD2" w:rsidR="00157AC6" w:rsidRPr="00BA5793" w:rsidRDefault="00157AC6" w:rsidP="00FC4C4A">
      <w:pPr>
        <w:rPr>
          <w:rFonts w:ascii="ＭＳ 明朝" w:eastAsia="ＭＳ 明朝" w:hAnsi="ＭＳ 明朝" w:cs="ＭＳ 明朝"/>
          <w:sz w:val="22"/>
        </w:rPr>
      </w:pPr>
    </w:p>
    <w:p w14:paraId="437940C8" w14:textId="77777777" w:rsidR="00FC4C4A" w:rsidRPr="00BA5793" w:rsidRDefault="00FC4C4A" w:rsidP="00FC4C4A">
      <w:pPr>
        <w:rPr>
          <w:sz w:val="22"/>
        </w:rPr>
      </w:pPr>
    </w:p>
    <w:p w14:paraId="1DB70D2E" w14:textId="2082226F" w:rsidR="00FC4C4A" w:rsidRPr="00BA5793" w:rsidRDefault="00FC4C4A" w:rsidP="00FC4C4A">
      <w:pPr>
        <w:spacing w:afterLines="50" w:after="180"/>
        <w:rPr>
          <w:rFonts w:asciiTheme="majorEastAsia" w:eastAsiaTheme="majorEastAsia" w:hAnsiTheme="majorEastAsia"/>
          <w:b/>
          <w:bCs/>
          <w:sz w:val="24"/>
          <w:szCs w:val="24"/>
        </w:rPr>
      </w:pPr>
      <w:r w:rsidRPr="00BA5793">
        <w:rPr>
          <w:rFonts w:asciiTheme="majorEastAsia" w:eastAsiaTheme="majorEastAsia" w:hAnsiTheme="majorEastAsia" w:hint="eastAsia"/>
          <w:b/>
          <w:bCs/>
          <w:sz w:val="24"/>
          <w:szCs w:val="24"/>
        </w:rPr>
        <w:t>【３　片浦小学校放課後子ども教室に関する事項】</w:t>
      </w:r>
    </w:p>
    <w:p w14:paraId="12814CFE" w14:textId="7A032EFA" w:rsidR="00FC4C4A" w:rsidRPr="00BA5793" w:rsidRDefault="00FC4C4A" w:rsidP="00FC4C4A">
      <w:pPr>
        <w:rPr>
          <w:rFonts w:ascii="ＭＳ ゴシック" w:eastAsia="ＭＳ ゴシック" w:hAnsi="ＭＳ ゴシック"/>
          <w:b/>
          <w:sz w:val="22"/>
        </w:rPr>
      </w:pPr>
      <w:r w:rsidRPr="00BA5793">
        <w:rPr>
          <w:rFonts w:ascii="ＭＳ ゴシック" w:eastAsia="ＭＳ ゴシック" w:hAnsi="ＭＳ ゴシック" w:hint="eastAsia"/>
          <w:b/>
          <w:sz w:val="22"/>
        </w:rPr>
        <w:t>３－１　片浦小学校放課後子ども教室（放課後子ども教室推進事業）の運営</w:t>
      </w:r>
    </w:p>
    <w:p w14:paraId="4870A532" w14:textId="77777777" w:rsidR="00157AC6" w:rsidRPr="00BA5793" w:rsidRDefault="00157AC6" w:rsidP="00157AC6">
      <w:pPr>
        <w:ind w:left="504" w:hangingChars="229" w:hanging="504"/>
        <w:rPr>
          <w:sz w:val="22"/>
        </w:rPr>
      </w:pPr>
      <w:r w:rsidRPr="00BA5793">
        <w:rPr>
          <w:sz w:val="22"/>
        </w:rPr>
        <w:t xml:space="preserve">   </w:t>
      </w:r>
      <w:r w:rsidRPr="00BA5793">
        <w:rPr>
          <w:rFonts w:hint="eastAsia"/>
          <w:sz w:val="22"/>
        </w:rPr>
        <w:t xml:space="preserve"> </w:t>
      </w:r>
      <w:r w:rsidRPr="00BA5793">
        <w:rPr>
          <w:rFonts w:hint="eastAsia"/>
          <w:sz w:val="22"/>
        </w:rPr>
        <w:t>片浦小学校放課後子ども教室は、放課後等に学校等の施設を活用し、子どもの安全・</w:t>
      </w:r>
    </w:p>
    <w:p w14:paraId="247E3EF7" w14:textId="77777777" w:rsidR="00157AC6" w:rsidRPr="00BA5793" w:rsidRDefault="00157AC6" w:rsidP="00157AC6">
      <w:pPr>
        <w:ind w:leftChars="100" w:left="494" w:hangingChars="129" w:hanging="284"/>
        <w:rPr>
          <w:sz w:val="22"/>
        </w:rPr>
      </w:pPr>
      <w:r w:rsidRPr="00BA5793">
        <w:rPr>
          <w:rFonts w:hint="eastAsia"/>
          <w:sz w:val="22"/>
        </w:rPr>
        <w:t>安心な居場所（活動拠点）を設け、勉強やスポーツ、文化芸術活動、地域の方との交流等</w:t>
      </w:r>
    </w:p>
    <w:p w14:paraId="1A424E5E" w14:textId="77777777" w:rsidR="00157AC6" w:rsidRPr="00BA5793" w:rsidRDefault="00157AC6" w:rsidP="00157AC6">
      <w:pPr>
        <w:ind w:leftChars="100" w:left="494" w:hangingChars="129" w:hanging="284"/>
        <w:rPr>
          <w:sz w:val="22"/>
        </w:rPr>
      </w:pPr>
      <w:r w:rsidRPr="00BA5793">
        <w:rPr>
          <w:rFonts w:hint="eastAsia"/>
          <w:sz w:val="22"/>
        </w:rPr>
        <w:t>の機会を提供し、子どもたちが心豊かで健やかに育むことを目的としている。</w:t>
      </w:r>
    </w:p>
    <w:p w14:paraId="7CC52E4F" w14:textId="77777777" w:rsidR="00157AC6" w:rsidRPr="00BA5793" w:rsidRDefault="00157AC6" w:rsidP="00157AC6">
      <w:pPr>
        <w:ind w:left="504" w:hangingChars="229" w:hanging="504"/>
        <w:rPr>
          <w:sz w:val="22"/>
        </w:rPr>
      </w:pPr>
      <w:r w:rsidRPr="00BA5793">
        <w:rPr>
          <w:rFonts w:hint="eastAsia"/>
          <w:sz w:val="22"/>
        </w:rPr>
        <w:t>（１）利用対象児童</w:t>
      </w:r>
    </w:p>
    <w:p w14:paraId="338E7573" w14:textId="77777777" w:rsidR="00157AC6" w:rsidRPr="00BA5793" w:rsidRDefault="00157AC6" w:rsidP="00157AC6">
      <w:pPr>
        <w:ind w:left="504" w:hangingChars="229" w:hanging="504"/>
        <w:rPr>
          <w:sz w:val="22"/>
        </w:rPr>
      </w:pPr>
      <w:r w:rsidRPr="00BA5793">
        <w:rPr>
          <w:rFonts w:hint="eastAsia"/>
          <w:sz w:val="22"/>
        </w:rPr>
        <w:t xml:space="preserve">　　　参加を希望する片浦小学校の１年生から６年生までの児童</w:t>
      </w:r>
    </w:p>
    <w:p w14:paraId="7B3C9437" w14:textId="77777777" w:rsidR="00157AC6" w:rsidRPr="00BA5793" w:rsidRDefault="00157AC6" w:rsidP="00157AC6">
      <w:pPr>
        <w:ind w:left="504" w:hangingChars="229" w:hanging="504"/>
        <w:rPr>
          <w:sz w:val="22"/>
        </w:rPr>
      </w:pPr>
      <w:r w:rsidRPr="00BA5793">
        <w:rPr>
          <w:rFonts w:hint="eastAsia"/>
          <w:sz w:val="22"/>
        </w:rPr>
        <w:t>（２）実施日</w:t>
      </w:r>
    </w:p>
    <w:p w14:paraId="5E0F0135" w14:textId="2D4583D1" w:rsidR="00157AC6" w:rsidRPr="00BA5793" w:rsidRDefault="00157AC6" w:rsidP="00157AC6">
      <w:pPr>
        <w:ind w:leftChars="100" w:left="494" w:hangingChars="129" w:hanging="284"/>
        <w:rPr>
          <w:sz w:val="22"/>
        </w:rPr>
      </w:pPr>
      <w:r w:rsidRPr="00BA5793">
        <w:rPr>
          <w:rFonts w:hint="eastAsia"/>
          <w:sz w:val="22"/>
        </w:rPr>
        <w:t xml:space="preserve">　　</w:t>
      </w:r>
      <w:r w:rsidR="008A5ACE" w:rsidRPr="00BA5793">
        <w:rPr>
          <w:rFonts w:hint="eastAsia"/>
          <w:sz w:val="22"/>
        </w:rPr>
        <w:t>２－２</w:t>
      </w:r>
      <w:r w:rsidR="008A5ACE" w:rsidRPr="00BA5793">
        <w:rPr>
          <w:rFonts w:asciiTheme="minorEastAsia" w:hAnsiTheme="minorEastAsia" w:hint="eastAsia"/>
          <w:sz w:val="22"/>
        </w:rPr>
        <w:t xml:space="preserve"> </w:t>
      </w:r>
      <w:r w:rsidR="008A5ACE" w:rsidRPr="00BA5793">
        <w:rPr>
          <w:rFonts w:asciiTheme="minorEastAsia" w:hAnsiTheme="minorEastAsia"/>
          <w:sz w:val="22"/>
        </w:rPr>
        <w:t xml:space="preserve">(1) </w:t>
      </w:r>
      <w:r w:rsidR="008A5ACE" w:rsidRPr="00BA5793">
        <w:rPr>
          <w:rFonts w:asciiTheme="minorEastAsia" w:hAnsiTheme="minorEastAsia" w:hint="eastAsia"/>
          <w:sz w:val="22"/>
        </w:rPr>
        <w:t>と同じ。</w:t>
      </w:r>
    </w:p>
    <w:p w14:paraId="00AE3895" w14:textId="77777777" w:rsidR="00157AC6" w:rsidRPr="00BA5793" w:rsidRDefault="00157AC6" w:rsidP="00157AC6">
      <w:pPr>
        <w:rPr>
          <w:sz w:val="22"/>
        </w:rPr>
      </w:pPr>
      <w:r w:rsidRPr="00BA5793">
        <w:rPr>
          <w:rFonts w:hint="eastAsia"/>
          <w:sz w:val="22"/>
        </w:rPr>
        <w:t>（３）実施時間</w:t>
      </w:r>
    </w:p>
    <w:p w14:paraId="36BD55F1" w14:textId="5F657679" w:rsidR="00157AC6" w:rsidRPr="00BA5793" w:rsidRDefault="00157AC6" w:rsidP="00157AC6">
      <w:pPr>
        <w:ind w:left="440" w:hangingChars="200" w:hanging="440"/>
        <w:rPr>
          <w:sz w:val="22"/>
        </w:rPr>
      </w:pPr>
      <w:r w:rsidRPr="00BA5793">
        <w:rPr>
          <w:rFonts w:hint="eastAsia"/>
          <w:sz w:val="22"/>
        </w:rPr>
        <w:t xml:space="preserve">　　　下校する児童の安全面を考慮し次のとおりとする。なお、登所及び帰宅方法については、原則</w:t>
      </w:r>
      <w:r w:rsidR="008A5ACE" w:rsidRPr="00BA5793">
        <w:rPr>
          <w:rFonts w:hint="eastAsia"/>
          <w:sz w:val="22"/>
        </w:rPr>
        <w:t>として</w:t>
      </w:r>
      <w:r w:rsidRPr="00BA5793">
        <w:rPr>
          <w:rFonts w:hint="eastAsia"/>
          <w:sz w:val="22"/>
        </w:rPr>
        <w:t>自主登所及び自主帰宅とする。</w:t>
      </w:r>
    </w:p>
    <w:p w14:paraId="1C5EC146" w14:textId="77777777" w:rsidR="008A5ACE" w:rsidRPr="00BA5793" w:rsidRDefault="00157AC6" w:rsidP="00157AC6">
      <w:pPr>
        <w:ind w:firstLineChars="200" w:firstLine="440"/>
        <w:rPr>
          <w:sz w:val="22"/>
        </w:rPr>
      </w:pPr>
      <w:r w:rsidRPr="00BA5793">
        <w:rPr>
          <w:rFonts w:hint="eastAsia"/>
          <w:sz w:val="22"/>
        </w:rPr>
        <w:t>ア</w:t>
      </w:r>
      <w:r w:rsidRPr="00BA5793">
        <w:rPr>
          <w:rFonts w:hint="eastAsia"/>
          <w:sz w:val="22"/>
        </w:rPr>
        <w:t xml:space="preserve"> </w:t>
      </w:r>
      <w:r w:rsidRPr="00BA5793">
        <w:rPr>
          <w:sz w:val="22"/>
        </w:rPr>
        <w:t xml:space="preserve"> </w:t>
      </w:r>
      <w:r w:rsidRPr="00BA5793">
        <w:rPr>
          <w:rFonts w:hint="eastAsia"/>
          <w:sz w:val="22"/>
        </w:rPr>
        <w:t>３月から前期終業</w:t>
      </w:r>
      <w:r w:rsidR="008A5ACE" w:rsidRPr="00BA5793">
        <w:rPr>
          <w:rFonts w:hint="eastAsia"/>
          <w:sz w:val="22"/>
        </w:rPr>
        <w:t xml:space="preserve">　　</w:t>
      </w:r>
      <w:r w:rsidRPr="00BA5793">
        <w:rPr>
          <w:rFonts w:hint="eastAsia"/>
          <w:sz w:val="22"/>
        </w:rPr>
        <w:t>放課後（夏休み等の学校休業日は午前７時</w:t>
      </w:r>
      <w:r w:rsidRPr="00BA5793">
        <w:rPr>
          <w:rFonts w:hint="eastAsia"/>
          <w:sz w:val="22"/>
        </w:rPr>
        <w:t>30</w:t>
      </w:r>
      <w:r w:rsidRPr="00BA5793">
        <w:rPr>
          <w:rFonts w:hint="eastAsia"/>
          <w:sz w:val="22"/>
        </w:rPr>
        <w:t>分）から午後</w:t>
      </w:r>
    </w:p>
    <w:p w14:paraId="6A43BC24" w14:textId="2147A4CC" w:rsidR="00157AC6" w:rsidRPr="00BA5793" w:rsidRDefault="008A5ACE" w:rsidP="008A5ACE">
      <w:pPr>
        <w:ind w:firstLineChars="200" w:firstLine="440"/>
        <w:rPr>
          <w:sz w:val="22"/>
        </w:rPr>
      </w:pPr>
      <w:r w:rsidRPr="00BA5793">
        <w:rPr>
          <w:rFonts w:hint="eastAsia"/>
          <w:sz w:val="22"/>
        </w:rPr>
        <w:t xml:space="preserve">　</w:t>
      </w:r>
      <w:r w:rsidR="00157AC6" w:rsidRPr="00BA5793">
        <w:rPr>
          <w:rFonts w:hint="eastAsia"/>
          <w:sz w:val="22"/>
        </w:rPr>
        <w:t>５時まで</w:t>
      </w:r>
    </w:p>
    <w:p w14:paraId="3F1CD641" w14:textId="77777777" w:rsidR="008A5ACE" w:rsidRPr="00BA5793" w:rsidRDefault="00157AC6" w:rsidP="00157AC6">
      <w:pPr>
        <w:ind w:firstLineChars="200" w:firstLine="440"/>
        <w:rPr>
          <w:sz w:val="22"/>
        </w:rPr>
      </w:pPr>
      <w:r w:rsidRPr="00BA5793">
        <w:rPr>
          <w:rFonts w:hint="eastAsia"/>
          <w:sz w:val="22"/>
        </w:rPr>
        <w:t>イ</w:t>
      </w:r>
      <w:r w:rsidRPr="00BA5793">
        <w:rPr>
          <w:rFonts w:hint="eastAsia"/>
          <w:sz w:val="22"/>
        </w:rPr>
        <w:t xml:space="preserve"> </w:t>
      </w:r>
      <w:r w:rsidRPr="00BA5793">
        <w:rPr>
          <w:sz w:val="22"/>
        </w:rPr>
        <w:t xml:space="preserve"> </w:t>
      </w:r>
      <w:r w:rsidRPr="00BA5793">
        <w:rPr>
          <w:rFonts w:hint="eastAsia"/>
          <w:sz w:val="22"/>
        </w:rPr>
        <w:t>後期始業から２月</w:t>
      </w:r>
      <w:r w:rsidR="008A5ACE" w:rsidRPr="00BA5793">
        <w:rPr>
          <w:rFonts w:hint="eastAsia"/>
          <w:sz w:val="22"/>
        </w:rPr>
        <w:t xml:space="preserve">　　</w:t>
      </w:r>
      <w:r w:rsidRPr="00BA5793">
        <w:rPr>
          <w:rFonts w:hint="eastAsia"/>
          <w:sz w:val="22"/>
        </w:rPr>
        <w:t>放課後（夏休み等の学校休業日は午前７時</w:t>
      </w:r>
      <w:r w:rsidRPr="00BA5793">
        <w:rPr>
          <w:rFonts w:hint="eastAsia"/>
          <w:sz w:val="22"/>
        </w:rPr>
        <w:t>30</w:t>
      </w:r>
      <w:r w:rsidRPr="00BA5793">
        <w:rPr>
          <w:rFonts w:hint="eastAsia"/>
          <w:sz w:val="22"/>
        </w:rPr>
        <w:t>分）から午後</w:t>
      </w:r>
    </w:p>
    <w:p w14:paraId="5C4F7BE9" w14:textId="4FB5256C" w:rsidR="00157AC6" w:rsidRPr="00BA5793" w:rsidRDefault="008A5ACE" w:rsidP="008A5ACE">
      <w:pPr>
        <w:ind w:firstLineChars="200" w:firstLine="440"/>
        <w:rPr>
          <w:sz w:val="22"/>
        </w:rPr>
      </w:pPr>
      <w:r w:rsidRPr="00BA5793">
        <w:rPr>
          <w:rFonts w:hint="eastAsia"/>
          <w:sz w:val="22"/>
        </w:rPr>
        <w:t xml:space="preserve">　</w:t>
      </w:r>
      <w:r w:rsidR="00157AC6" w:rsidRPr="00BA5793">
        <w:rPr>
          <w:rFonts w:hint="eastAsia"/>
          <w:sz w:val="22"/>
        </w:rPr>
        <w:t>４時まで</w:t>
      </w:r>
    </w:p>
    <w:p w14:paraId="70518397" w14:textId="41BB5AD9" w:rsidR="00157AC6" w:rsidRPr="00BA5793" w:rsidRDefault="00157AC6" w:rsidP="00157AC6">
      <w:pPr>
        <w:ind w:leftChars="300" w:left="850" w:hangingChars="100" w:hanging="220"/>
        <w:rPr>
          <w:sz w:val="22"/>
        </w:rPr>
      </w:pPr>
      <w:r w:rsidRPr="00BA5793">
        <w:rPr>
          <w:rFonts w:hint="eastAsia"/>
          <w:sz w:val="22"/>
        </w:rPr>
        <w:t>※保護者の希望により、前記実施時間から最大午後７時まで参加可能だが、保護者又は代理</w:t>
      </w:r>
      <w:r w:rsidR="008A5ACE" w:rsidRPr="00BA5793">
        <w:rPr>
          <w:rFonts w:hint="eastAsia"/>
          <w:sz w:val="22"/>
        </w:rPr>
        <w:t>の者</w:t>
      </w:r>
      <w:r w:rsidRPr="00BA5793">
        <w:rPr>
          <w:rFonts w:hint="eastAsia"/>
          <w:sz w:val="22"/>
        </w:rPr>
        <w:t>の迎えは必須とする。</w:t>
      </w:r>
    </w:p>
    <w:p w14:paraId="023231EB" w14:textId="77777777" w:rsidR="00157AC6" w:rsidRPr="00BA5793" w:rsidRDefault="00157AC6" w:rsidP="00157AC6">
      <w:pPr>
        <w:rPr>
          <w:sz w:val="22"/>
        </w:rPr>
      </w:pPr>
      <w:r w:rsidRPr="00BA5793">
        <w:rPr>
          <w:rFonts w:hint="eastAsia"/>
          <w:sz w:val="22"/>
        </w:rPr>
        <w:t>（４）実施場所</w:t>
      </w:r>
    </w:p>
    <w:p w14:paraId="5AB1B3CD" w14:textId="77777777" w:rsidR="00157AC6" w:rsidRPr="00BA5793" w:rsidRDefault="00157AC6" w:rsidP="00157AC6">
      <w:pPr>
        <w:rPr>
          <w:sz w:val="22"/>
        </w:rPr>
      </w:pPr>
      <w:r w:rsidRPr="00BA5793">
        <w:rPr>
          <w:rFonts w:hint="eastAsia"/>
          <w:sz w:val="22"/>
        </w:rPr>
        <w:t xml:space="preserve">　　　片浦小学校放課後子ども教室専用教室</w:t>
      </w:r>
    </w:p>
    <w:p w14:paraId="6E4B987D" w14:textId="77777777" w:rsidR="00157AC6" w:rsidRPr="00BA5793" w:rsidRDefault="00157AC6" w:rsidP="00157AC6">
      <w:pPr>
        <w:rPr>
          <w:sz w:val="22"/>
        </w:rPr>
      </w:pPr>
      <w:r w:rsidRPr="00BA5793">
        <w:rPr>
          <w:rFonts w:hint="eastAsia"/>
          <w:sz w:val="22"/>
        </w:rPr>
        <w:t>（５）運営スタッフ</w:t>
      </w:r>
    </w:p>
    <w:p w14:paraId="6525DC28" w14:textId="77777777" w:rsidR="00157AC6" w:rsidRPr="00BA5793" w:rsidRDefault="00157AC6" w:rsidP="00157AC6">
      <w:pPr>
        <w:rPr>
          <w:sz w:val="22"/>
        </w:rPr>
      </w:pPr>
      <w:r w:rsidRPr="00BA5793">
        <w:rPr>
          <w:rFonts w:hint="eastAsia"/>
          <w:sz w:val="22"/>
        </w:rPr>
        <w:t xml:space="preserve">　　　以下のスタッフを配置すること。なお、１日あたりのスタッフ配置人数は、学習ア</w:t>
      </w:r>
    </w:p>
    <w:p w14:paraId="787BE855" w14:textId="77777777" w:rsidR="00157AC6" w:rsidRPr="00BA5793" w:rsidRDefault="00157AC6" w:rsidP="00157AC6">
      <w:pPr>
        <w:ind w:firstLineChars="200" w:firstLine="440"/>
        <w:rPr>
          <w:sz w:val="22"/>
        </w:rPr>
      </w:pPr>
      <w:r w:rsidRPr="00BA5793">
        <w:rPr>
          <w:rFonts w:hint="eastAsia"/>
          <w:sz w:val="22"/>
        </w:rPr>
        <w:t>ドバイザー１名以上、安全管理員１名以上を配置すること。なお、イベント実施（※）</w:t>
      </w:r>
    </w:p>
    <w:p w14:paraId="448D041B" w14:textId="77777777" w:rsidR="00157AC6" w:rsidRPr="00BA5793" w:rsidRDefault="00157AC6" w:rsidP="00157AC6">
      <w:pPr>
        <w:ind w:firstLineChars="200" w:firstLine="440"/>
        <w:rPr>
          <w:sz w:val="22"/>
        </w:rPr>
      </w:pPr>
      <w:r w:rsidRPr="00BA5793">
        <w:rPr>
          <w:rFonts w:hint="eastAsia"/>
          <w:sz w:val="22"/>
        </w:rPr>
        <w:t>等で利用人数が多く見込まれる等、利用人数に応じてスタッフを適宜配置すること。</w:t>
      </w:r>
    </w:p>
    <w:p w14:paraId="70E36A21"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ア  コーディネーター（１人）</w:t>
      </w:r>
    </w:p>
    <w:p w14:paraId="5F6B6A86"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lastRenderedPageBreak/>
        <w:t xml:space="preserve">　　　　活動プログラムの作成、学校や関係機関との連絡調整を行う。</w:t>
      </w:r>
    </w:p>
    <w:p w14:paraId="36E27E4E"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イ　学習アドバイザー</w:t>
      </w:r>
    </w:p>
    <w:p w14:paraId="2A145832"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宿題等、学習のサポートを行う。</w:t>
      </w:r>
    </w:p>
    <w:p w14:paraId="6988322E"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ウ　安全管理員</w:t>
      </w:r>
    </w:p>
    <w:p w14:paraId="28F9FB82"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児童の安全面に注意を払い、活動を見守る。</w:t>
      </w:r>
    </w:p>
    <w:p w14:paraId="19327A2E"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※イベント内容について（令和元年度実績）</w:t>
      </w:r>
    </w:p>
    <w:p w14:paraId="4085E2EB"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 xml:space="preserve">　内容：英語教室・虫探し・書道・ものづくり教室・そろばん・あみもの教室等</w:t>
      </w:r>
    </w:p>
    <w:p w14:paraId="6B5F31A7"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 xml:space="preserve">　実施日：概ね週１～３日</w:t>
      </w:r>
    </w:p>
    <w:p w14:paraId="3E00BD2B"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 xml:space="preserve">　配置人数：イベント実施日は、上記スタッフを３～４名配置</w:t>
      </w:r>
    </w:p>
    <w:p w14:paraId="39EC8334" w14:textId="77777777" w:rsidR="008A5ACE"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（６）業務内容</w:t>
      </w:r>
    </w:p>
    <w:p w14:paraId="5F31A984" w14:textId="55950C23" w:rsidR="00157AC6" w:rsidRPr="00BA5793" w:rsidRDefault="008A5ACE" w:rsidP="008A5ACE">
      <w:pPr>
        <w:ind w:leftChars="200" w:left="420" w:firstLineChars="100" w:firstLine="220"/>
        <w:rPr>
          <w:rFonts w:ascii="ＭＳ 明朝" w:eastAsia="ＭＳ 明朝" w:hAnsi="ＭＳ 明朝" w:cs="ＭＳ 明朝"/>
          <w:sz w:val="22"/>
        </w:rPr>
      </w:pPr>
      <w:r w:rsidRPr="00BA5793">
        <w:rPr>
          <w:rFonts w:ascii="ＭＳ 明朝" w:eastAsia="ＭＳ 明朝" w:hAnsi="ＭＳ 明朝" w:cs="ＭＳ 明朝" w:hint="eastAsia"/>
          <w:sz w:val="22"/>
        </w:rPr>
        <w:t>２－５に準ずるが、</w:t>
      </w:r>
      <w:r w:rsidR="00157AC6" w:rsidRPr="00BA5793">
        <w:rPr>
          <w:rFonts w:ascii="ＭＳ 明朝" w:eastAsia="ＭＳ 明朝" w:hAnsi="ＭＳ 明朝" w:cs="ＭＳ 明朝" w:hint="eastAsia"/>
          <w:sz w:val="22"/>
        </w:rPr>
        <w:t>一部</w:t>
      </w:r>
      <w:r w:rsidRPr="00BA5793">
        <w:rPr>
          <w:rFonts w:ascii="ＭＳ 明朝" w:eastAsia="ＭＳ 明朝" w:hAnsi="ＭＳ 明朝" w:cs="ＭＳ 明朝" w:hint="eastAsia"/>
          <w:sz w:val="22"/>
        </w:rPr>
        <w:t>の</w:t>
      </w:r>
      <w:r w:rsidR="00157AC6" w:rsidRPr="00BA5793">
        <w:rPr>
          <w:rFonts w:ascii="ＭＳ 明朝" w:eastAsia="ＭＳ 明朝" w:hAnsi="ＭＳ 明朝" w:cs="ＭＳ 明朝" w:hint="eastAsia"/>
          <w:sz w:val="22"/>
        </w:rPr>
        <w:t>内容については、契約時に協議して定めるものとする。</w:t>
      </w:r>
    </w:p>
    <w:p w14:paraId="0F4117F4"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（７）その他</w:t>
      </w:r>
    </w:p>
    <w:p w14:paraId="4F40ADCD"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各スタッフの処遇について、次のとおり向上等させるとともに、運営スタッフを安</w:t>
      </w:r>
    </w:p>
    <w:p w14:paraId="7F587A38" w14:textId="77777777" w:rsidR="00157AC6" w:rsidRPr="00BA5793" w:rsidRDefault="00157AC6" w:rsidP="00157AC6">
      <w:pPr>
        <w:ind w:firstLineChars="200" w:firstLine="440"/>
        <w:rPr>
          <w:rFonts w:ascii="ＭＳ 明朝" w:eastAsia="ＭＳ 明朝" w:hAnsi="ＭＳ 明朝" w:cs="ＭＳ 明朝"/>
          <w:sz w:val="22"/>
        </w:rPr>
      </w:pPr>
      <w:r w:rsidRPr="00BA5793">
        <w:rPr>
          <w:rFonts w:ascii="ＭＳ 明朝" w:eastAsia="ＭＳ 明朝" w:hAnsi="ＭＳ 明朝" w:cs="ＭＳ 明朝" w:hint="eastAsia"/>
          <w:sz w:val="22"/>
        </w:rPr>
        <w:t>定的に確保できる体制にすること。</w:t>
      </w:r>
    </w:p>
    <w:p w14:paraId="0055B401" w14:textId="77777777" w:rsidR="00157AC6" w:rsidRPr="00BA5793" w:rsidRDefault="00157AC6" w:rsidP="00157AC6">
      <w:pPr>
        <w:ind w:left="770" w:hangingChars="350" w:hanging="770"/>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ア  コーディネーター及び学習アドバイザーの時給は、最低賃金を下回ってはならない。ただし、令和２年（2020年）10月においては、1,217円以上とすること。</w:t>
      </w:r>
    </w:p>
    <w:p w14:paraId="72E72F00" w14:textId="77777777" w:rsidR="00157AC6" w:rsidRPr="00BA5793" w:rsidRDefault="00157AC6" w:rsidP="00157AC6">
      <w:pPr>
        <w:rPr>
          <w:rFonts w:ascii="ＭＳ 明朝" w:eastAsia="ＭＳ 明朝" w:hAnsi="ＭＳ 明朝" w:cs="ＭＳ 明朝"/>
          <w:sz w:val="22"/>
        </w:rPr>
      </w:pPr>
      <w:r w:rsidRPr="00BA5793">
        <w:rPr>
          <w:rFonts w:ascii="ＭＳ 明朝" w:eastAsia="ＭＳ 明朝" w:hAnsi="ＭＳ 明朝" w:cs="ＭＳ 明朝" w:hint="eastAsia"/>
          <w:sz w:val="22"/>
        </w:rPr>
        <w:t xml:space="preserve">　　イ </w:t>
      </w:r>
      <w:r w:rsidRPr="00BA5793">
        <w:rPr>
          <w:rFonts w:ascii="ＭＳ 明朝" w:eastAsia="ＭＳ 明朝" w:hAnsi="ＭＳ 明朝" w:cs="ＭＳ 明朝"/>
          <w:sz w:val="22"/>
        </w:rPr>
        <w:t xml:space="preserve"> </w:t>
      </w:r>
      <w:r w:rsidRPr="00BA5793">
        <w:rPr>
          <w:rFonts w:ascii="ＭＳ 明朝" w:eastAsia="ＭＳ 明朝" w:hAnsi="ＭＳ 明朝" w:cs="ＭＳ 明朝" w:hint="eastAsia"/>
          <w:sz w:val="22"/>
        </w:rPr>
        <w:t>安全管理員の時給は、最低賃金を下回ってはならない。ただし、令和２年（2020</w:t>
      </w:r>
    </w:p>
    <w:p w14:paraId="2A030C63" w14:textId="77777777" w:rsidR="00157AC6" w:rsidRPr="00BA5793" w:rsidRDefault="00157AC6" w:rsidP="00157AC6">
      <w:pPr>
        <w:ind w:firstLineChars="300" w:firstLine="660"/>
        <w:rPr>
          <w:rFonts w:ascii="ＭＳ 明朝" w:eastAsia="ＭＳ 明朝" w:hAnsi="ＭＳ 明朝" w:cs="ＭＳ 明朝"/>
          <w:sz w:val="22"/>
        </w:rPr>
      </w:pPr>
      <w:r w:rsidRPr="00BA5793">
        <w:rPr>
          <w:rFonts w:ascii="ＭＳ 明朝" w:eastAsia="ＭＳ 明朝" w:hAnsi="ＭＳ 明朝" w:cs="ＭＳ 明朝" w:hint="eastAsia"/>
          <w:sz w:val="22"/>
        </w:rPr>
        <w:t>年）10月においては、1,020円以上とすること。</w:t>
      </w:r>
    </w:p>
    <w:p w14:paraId="51FEFDB7" w14:textId="614D3482" w:rsidR="00157AC6" w:rsidRPr="00BA5793" w:rsidRDefault="00157AC6" w:rsidP="00157AC6">
      <w:pPr>
        <w:rPr>
          <w:rFonts w:ascii="ＭＳ ゴシック" w:eastAsia="ＭＳ ゴシック" w:hAnsi="ＭＳ ゴシック"/>
          <w:b/>
          <w:sz w:val="22"/>
        </w:rPr>
      </w:pPr>
    </w:p>
    <w:p w14:paraId="69E44A26" w14:textId="75FD755C" w:rsidR="00FC4C4A" w:rsidRPr="00BA5793" w:rsidRDefault="00FC4C4A" w:rsidP="00157AC6">
      <w:pPr>
        <w:rPr>
          <w:rFonts w:ascii="ＭＳ ゴシック" w:eastAsia="ＭＳ ゴシック" w:hAnsi="ＭＳ ゴシック"/>
          <w:b/>
          <w:sz w:val="22"/>
        </w:rPr>
      </w:pPr>
    </w:p>
    <w:p w14:paraId="62760F51" w14:textId="51FF8C28" w:rsidR="00FC4C4A" w:rsidRPr="00BA5793" w:rsidRDefault="00FC4C4A" w:rsidP="00683522">
      <w:pPr>
        <w:rPr>
          <w:sz w:val="22"/>
        </w:rPr>
      </w:pPr>
    </w:p>
    <w:p w14:paraId="53B0B485" w14:textId="3D0A31ED" w:rsidR="008A5ACE" w:rsidRPr="00BA5793" w:rsidRDefault="008A5ACE" w:rsidP="00683522">
      <w:pPr>
        <w:rPr>
          <w:sz w:val="22"/>
        </w:rPr>
      </w:pPr>
    </w:p>
    <w:p w14:paraId="4B2A223F" w14:textId="2A7099DD" w:rsidR="008A5ACE" w:rsidRPr="00BA5793" w:rsidRDefault="008A5ACE" w:rsidP="00683522">
      <w:pPr>
        <w:rPr>
          <w:sz w:val="22"/>
        </w:rPr>
      </w:pPr>
    </w:p>
    <w:p w14:paraId="3CCB77FF" w14:textId="64C73AC4" w:rsidR="008A5ACE" w:rsidRPr="00BA5793" w:rsidRDefault="008A5ACE" w:rsidP="00683522">
      <w:pPr>
        <w:rPr>
          <w:sz w:val="22"/>
        </w:rPr>
      </w:pPr>
    </w:p>
    <w:p w14:paraId="4A2655D5" w14:textId="3BB7A40C" w:rsidR="008A5ACE" w:rsidRPr="00BA5793" w:rsidRDefault="008A5ACE" w:rsidP="00683522">
      <w:pPr>
        <w:rPr>
          <w:sz w:val="22"/>
        </w:rPr>
      </w:pPr>
    </w:p>
    <w:p w14:paraId="0F1D27C5" w14:textId="6C8B6803" w:rsidR="008A5ACE" w:rsidRPr="00BA5793" w:rsidRDefault="008A5ACE" w:rsidP="00683522">
      <w:pPr>
        <w:rPr>
          <w:sz w:val="22"/>
        </w:rPr>
      </w:pPr>
    </w:p>
    <w:p w14:paraId="3B2224D0" w14:textId="27EB24CB" w:rsidR="008A5ACE" w:rsidRPr="00BA5793" w:rsidRDefault="008A5ACE" w:rsidP="00683522">
      <w:pPr>
        <w:rPr>
          <w:sz w:val="22"/>
        </w:rPr>
      </w:pPr>
    </w:p>
    <w:p w14:paraId="02EF4270" w14:textId="2FD46921" w:rsidR="008A5ACE" w:rsidRPr="00BA5793" w:rsidRDefault="008A5ACE" w:rsidP="00683522">
      <w:pPr>
        <w:rPr>
          <w:sz w:val="22"/>
        </w:rPr>
      </w:pPr>
    </w:p>
    <w:p w14:paraId="02D1D170" w14:textId="465C73E1" w:rsidR="008A5ACE" w:rsidRPr="00BA5793" w:rsidRDefault="008A5ACE" w:rsidP="00683522">
      <w:pPr>
        <w:rPr>
          <w:sz w:val="22"/>
        </w:rPr>
      </w:pPr>
    </w:p>
    <w:p w14:paraId="63D64F70" w14:textId="2FB25E38" w:rsidR="008A5ACE" w:rsidRPr="00BA5793" w:rsidRDefault="008A5ACE" w:rsidP="00683522">
      <w:pPr>
        <w:rPr>
          <w:sz w:val="22"/>
        </w:rPr>
      </w:pPr>
    </w:p>
    <w:p w14:paraId="68D55EB6" w14:textId="5C9F5A2F" w:rsidR="008A5ACE" w:rsidRPr="00BA5793" w:rsidRDefault="008A5ACE" w:rsidP="00683522">
      <w:pPr>
        <w:rPr>
          <w:sz w:val="22"/>
        </w:rPr>
      </w:pPr>
    </w:p>
    <w:p w14:paraId="6853B6C1" w14:textId="6E9709B7" w:rsidR="008A5ACE" w:rsidRPr="00BA5793" w:rsidRDefault="008A5ACE" w:rsidP="00683522">
      <w:pPr>
        <w:rPr>
          <w:sz w:val="22"/>
        </w:rPr>
      </w:pPr>
    </w:p>
    <w:p w14:paraId="335C9822" w14:textId="02452480" w:rsidR="008A5ACE" w:rsidRPr="00BA5793" w:rsidRDefault="008A5ACE" w:rsidP="00683522">
      <w:pPr>
        <w:rPr>
          <w:sz w:val="22"/>
        </w:rPr>
      </w:pPr>
    </w:p>
    <w:p w14:paraId="1B59C298" w14:textId="21859E4B" w:rsidR="00236BA6" w:rsidRDefault="00236BA6" w:rsidP="00683522">
      <w:pPr>
        <w:rPr>
          <w:sz w:val="22"/>
        </w:rPr>
      </w:pPr>
    </w:p>
    <w:p w14:paraId="1E166D47" w14:textId="169526D0" w:rsidR="005E28CD" w:rsidRDefault="005E28CD" w:rsidP="00683522">
      <w:pPr>
        <w:rPr>
          <w:sz w:val="22"/>
        </w:rPr>
      </w:pPr>
    </w:p>
    <w:p w14:paraId="72FEB1C2" w14:textId="6D2645A3" w:rsidR="005E28CD" w:rsidRDefault="005E28CD" w:rsidP="00683522">
      <w:pPr>
        <w:rPr>
          <w:sz w:val="22"/>
        </w:rPr>
      </w:pPr>
    </w:p>
    <w:p w14:paraId="704A8130" w14:textId="2F6883FE" w:rsidR="005E28CD" w:rsidRDefault="005E28CD" w:rsidP="00683522">
      <w:pPr>
        <w:rPr>
          <w:sz w:val="22"/>
        </w:rPr>
      </w:pPr>
    </w:p>
    <w:p w14:paraId="579C81DC" w14:textId="277F3CCD" w:rsidR="005E28CD" w:rsidRDefault="005E28CD" w:rsidP="00683522">
      <w:pPr>
        <w:rPr>
          <w:sz w:val="22"/>
        </w:rPr>
      </w:pPr>
    </w:p>
    <w:p w14:paraId="574C570B" w14:textId="77777777" w:rsidR="005E28CD" w:rsidRPr="00BA5793" w:rsidRDefault="005E28CD" w:rsidP="00683522">
      <w:pPr>
        <w:rPr>
          <w:rFonts w:hint="eastAsia"/>
          <w:sz w:val="22"/>
        </w:rPr>
      </w:pPr>
    </w:p>
    <w:p w14:paraId="3B97F9C5" w14:textId="77777777" w:rsidR="00683522" w:rsidRPr="00BA5793" w:rsidRDefault="00683522" w:rsidP="00683522">
      <w:pPr>
        <w:rPr>
          <w:sz w:val="22"/>
        </w:rPr>
      </w:pPr>
      <w:r w:rsidRPr="00BA5793">
        <w:rPr>
          <w:rFonts w:hint="eastAsia"/>
          <w:sz w:val="22"/>
        </w:rPr>
        <w:lastRenderedPageBreak/>
        <w:t>（別表</w:t>
      </w:r>
      <w:r w:rsidRPr="00BA5793">
        <w:rPr>
          <w:rFonts w:hint="eastAsia"/>
          <w:sz w:val="22"/>
        </w:rPr>
        <w:t>1</w:t>
      </w:r>
      <w:r w:rsidRPr="00BA5793">
        <w:rPr>
          <w:rFonts w:hint="eastAsia"/>
          <w:sz w:val="22"/>
        </w:rPr>
        <w:t xml:space="preserve">）　</w:t>
      </w:r>
      <w:r w:rsidRPr="00BA5793">
        <w:rPr>
          <w:rFonts w:hint="eastAsia"/>
          <w:b/>
          <w:sz w:val="24"/>
          <w:szCs w:val="24"/>
        </w:rPr>
        <w:t>業務分担区分</w:t>
      </w:r>
    </w:p>
    <w:tbl>
      <w:tblPr>
        <w:tblStyle w:val="a6"/>
        <w:tblW w:w="0" w:type="auto"/>
        <w:tblLook w:val="04A0" w:firstRow="1" w:lastRow="0" w:firstColumn="1" w:lastColumn="0" w:noHBand="0" w:noVBand="1"/>
      </w:tblPr>
      <w:tblGrid>
        <w:gridCol w:w="2326"/>
        <w:gridCol w:w="4557"/>
        <w:gridCol w:w="975"/>
        <w:gridCol w:w="976"/>
      </w:tblGrid>
      <w:tr w:rsidR="00BA5793" w:rsidRPr="00BA5793" w14:paraId="0E022CEA" w14:textId="77777777" w:rsidTr="00F31C40">
        <w:tc>
          <w:tcPr>
            <w:tcW w:w="2326" w:type="dxa"/>
            <w:vMerge w:val="restart"/>
            <w:vAlign w:val="center"/>
          </w:tcPr>
          <w:p w14:paraId="5055C0EC" w14:textId="77777777" w:rsidR="00683522" w:rsidRPr="00BA5793" w:rsidRDefault="00683522" w:rsidP="00FD21C5">
            <w:pPr>
              <w:jc w:val="center"/>
              <w:rPr>
                <w:sz w:val="22"/>
              </w:rPr>
            </w:pPr>
            <w:r w:rsidRPr="00BA5793">
              <w:rPr>
                <w:rFonts w:hint="eastAsia"/>
                <w:sz w:val="22"/>
              </w:rPr>
              <w:t>項　　目</w:t>
            </w:r>
          </w:p>
        </w:tc>
        <w:tc>
          <w:tcPr>
            <w:tcW w:w="4557" w:type="dxa"/>
            <w:vMerge w:val="restart"/>
            <w:vAlign w:val="center"/>
          </w:tcPr>
          <w:p w14:paraId="04D70D15" w14:textId="77777777" w:rsidR="00683522" w:rsidRPr="00BA5793" w:rsidRDefault="00683522" w:rsidP="00FD21C5">
            <w:pPr>
              <w:jc w:val="center"/>
              <w:rPr>
                <w:sz w:val="22"/>
              </w:rPr>
            </w:pPr>
            <w:r w:rsidRPr="00BA5793">
              <w:rPr>
                <w:rFonts w:hint="eastAsia"/>
                <w:sz w:val="22"/>
              </w:rPr>
              <w:t>業務内容</w:t>
            </w:r>
          </w:p>
        </w:tc>
        <w:tc>
          <w:tcPr>
            <w:tcW w:w="1951" w:type="dxa"/>
            <w:gridSpan w:val="2"/>
          </w:tcPr>
          <w:p w14:paraId="491D8EF5" w14:textId="77777777" w:rsidR="00683522" w:rsidRPr="00BA5793" w:rsidRDefault="00683522" w:rsidP="00FD21C5">
            <w:pPr>
              <w:jc w:val="center"/>
              <w:rPr>
                <w:sz w:val="22"/>
              </w:rPr>
            </w:pPr>
            <w:r w:rsidRPr="00BA5793">
              <w:rPr>
                <w:rFonts w:hint="eastAsia"/>
                <w:sz w:val="22"/>
              </w:rPr>
              <w:t>負担者</w:t>
            </w:r>
          </w:p>
        </w:tc>
      </w:tr>
      <w:tr w:rsidR="00BA5793" w:rsidRPr="00BA5793" w14:paraId="110BB666" w14:textId="77777777" w:rsidTr="007A27ED">
        <w:tc>
          <w:tcPr>
            <w:tcW w:w="2326" w:type="dxa"/>
            <w:vMerge/>
          </w:tcPr>
          <w:p w14:paraId="0481D3AB" w14:textId="77777777" w:rsidR="00683522" w:rsidRPr="00BA5793" w:rsidRDefault="00683522" w:rsidP="00FD21C5">
            <w:pPr>
              <w:rPr>
                <w:sz w:val="22"/>
              </w:rPr>
            </w:pPr>
          </w:p>
        </w:tc>
        <w:tc>
          <w:tcPr>
            <w:tcW w:w="4557" w:type="dxa"/>
            <w:vMerge/>
          </w:tcPr>
          <w:p w14:paraId="03A2059E" w14:textId="77777777" w:rsidR="00683522" w:rsidRPr="00BA5793" w:rsidRDefault="00683522" w:rsidP="00FD21C5">
            <w:pPr>
              <w:rPr>
                <w:sz w:val="22"/>
              </w:rPr>
            </w:pPr>
          </w:p>
        </w:tc>
        <w:tc>
          <w:tcPr>
            <w:tcW w:w="975" w:type="dxa"/>
          </w:tcPr>
          <w:p w14:paraId="79BE1E3D" w14:textId="77777777" w:rsidR="00683522" w:rsidRPr="00BA5793" w:rsidRDefault="00683522" w:rsidP="00FD21C5">
            <w:pPr>
              <w:jc w:val="center"/>
              <w:rPr>
                <w:sz w:val="22"/>
              </w:rPr>
            </w:pPr>
            <w:r w:rsidRPr="00BA5793">
              <w:rPr>
                <w:rFonts w:hint="eastAsia"/>
                <w:sz w:val="22"/>
              </w:rPr>
              <w:t>市</w:t>
            </w:r>
          </w:p>
        </w:tc>
        <w:tc>
          <w:tcPr>
            <w:tcW w:w="976" w:type="dxa"/>
          </w:tcPr>
          <w:p w14:paraId="0D9B11EF" w14:textId="77777777" w:rsidR="00683522" w:rsidRPr="00BA5793" w:rsidRDefault="00683522" w:rsidP="00FD21C5">
            <w:pPr>
              <w:jc w:val="center"/>
              <w:rPr>
                <w:sz w:val="22"/>
              </w:rPr>
            </w:pPr>
            <w:r w:rsidRPr="00BA5793">
              <w:rPr>
                <w:rFonts w:hint="eastAsia"/>
                <w:sz w:val="22"/>
              </w:rPr>
              <w:t>受託者</w:t>
            </w:r>
          </w:p>
        </w:tc>
      </w:tr>
      <w:tr w:rsidR="00BA5793" w:rsidRPr="00BA5793" w14:paraId="05E36B02" w14:textId="77777777" w:rsidTr="007A27ED">
        <w:tc>
          <w:tcPr>
            <w:tcW w:w="2326" w:type="dxa"/>
            <w:vMerge w:val="restart"/>
          </w:tcPr>
          <w:p w14:paraId="09611FDB" w14:textId="77777777" w:rsidR="00683522" w:rsidRPr="00BA5793" w:rsidRDefault="00683522" w:rsidP="00FD21C5">
            <w:pPr>
              <w:rPr>
                <w:sz w:val="22"/>
              </w:rPr>
            </w:pPr>
            <w:r w:rsidRPr="00BA5793">
              <w:rPr>
                <w:rFonts w:hint="eastAsia"/>
                <w:sz w:val="22"/>
              </w:rPr>
              <w:t>運営全般</w:t>
            </w:r>
          </w:p>
        </w:tc>
        <w:tc>
          <w:tcPr>
            <w:tcW w:w="4557" w:type="dxa"/>
          </w:tcPr>
          <w:p w14:paraId="6E0FBBE5" w14:textId="77777777" w:rsidR="00683522" w:rsidRPr="00BA5793" w:rsidRDefault="00683522" w:rsidP="00FD21C5">
            <w:pPr>
              <w:rPr>
                <w:sz w:val="20"/>
                <w:szCs w:val="20"/>
              </w:rPr>
            </w:pPr>
            <w:r w:rsidRPr="00BA5793">
              <w:rPr>
                <w:rFonts w:hint="eastAsia"/>
                <w:sz w:val="20"/>
                <w:szCs w:val="20"/>
              </w:rPr>
              <w:t>事業運営の統括</w:t>
            </w:r>
          </w:p>
        </w:tc>
        <w:tc>
          <w:tcPr>
            <w:tcW w:w="975" w:type="dxa"/>
          </w:tcPr>
          <w:p w14:paraId="6CA827E4" w14:textId="77777777" w:rsidR="00683522" w:rsidRPr="00BA5793" w:rsidRDefault="00683522" w:rsidP="00FD21C5">
            <w:pPr>
              <w:jc w:val="center"/>
              <w:rPr>
                <w:sz w:val="22"/>
              </w:rPr>
            </w:pPr>
          </w:p>
        </w:tc>
        <w:tc>
          <w:tcPr>
            <w:tcW w:w="976" w:type="dxa"/>
          </w:tcPr>
          <w:p w14:paraId="0A0F3EA8" w14:textId="77777777" w:rsidR="00683522" w:rsidRPr="00BA5793" w:rsidRDefault="00683522" w:rsidP="00FD21C5">
            <w:pPr>
              <w:jc w:val="center"/>
              <w:rPr>
                <w:sz w:val="22"/>
              </w:rPr>
            </w:pPr>
            <w:r w:rsidRPr="00BA5793">
              <w:rPr>
                <w:rFonts w:hint="eastAsia"/>
                <w:sz w:val="22"/>
              </w:rPr>
              <w:t>○</w:t>
            </w:r>
          </w:p>
        </w:tc>
      </w:tr>
      <w:tr w:rsidR="00BA5793" w:rsidRPr="00BA5793" w14:paraId="7834CDF4" w14:textId="77777777" w:rsidTr="007A27ED">
        <w:tc>
          <w:tcPr>
            <w:tcW w:w="2326" w:type="dxa"/>
            <w:vMerge/>
          </w:tcPr>
          <w:p w14:paraId="008CD325" w14:textId="77777777" w:rsidR="00683522" w:rsidRPr="00BA5793" w:rsidRDefault="00683522" w:rsidP="00FD21C5">
            <w:pPr>
              <w:rPr>
                <w:sz w:val="22"/>
              </w:rPr>
            </w:pPr>
          </w:p>
        </w:tc>
        <w:tc>
          <w:tcPr>
            <w:tcW w:w="4557" w:type="dxa"/>
          </w:tcPr>
          <w:p w14:paraId="358CD463" w14:textId="77777777" w:rsidR="00683522" w:rsidRPr="00BA5793" w:rsidRDefault="00683522" w:rsidP="00FD21C5">
            <w:pPr>
              <w:rPr>
                <w:sz w:val="20"/>
                <w:szCs w:val="20"/>
              </w:rPr>
            </w:pPr>
            <w:r w:rsidRPr="00BA5793">
              <w:rPr>
                <w:rFonts w:hint="eastAsia"/>
                <w:sz w:val="20"/>
                <w:szCs w:val="20"/>
              </w:rPr>
              <w:t>各関係機関との連絡調整</w:t>
            </w:r>
          </w:p>
        </w:tc>
        <w:tc>
          <w:tcPr>
            <w:tcW w:w="975" w:type="dxa"/>
          </w:tcPr>
          <w:p w14:paraId="76BC984E" w14:textId="77777777" w:rsidR="00683522" w:rsidRPr="00BA5793" w:rsidRDefault="00683522" w:rsidP="00FD21C5">
            <w:pPr>
              <w:jc w:val="center"/>
              <w:rPr>
                <w:sz w:val="22"/>
              </w:rPr>
            </w:pPr>
            <w:r w:rsidRPr="00BA5793">
              <w:rPr>
                <w:rFonts w:hint="eastAsia"/>
                <w:sz w:val="22"/>
              </w:rPr>
              <w:t>○</w:t>
            </w:r>
          </w:p>
        </w:tc>
        <w:tc>
          <w:tcPr>
            <w:tcW w:w="976" w:type="dxa"/>
          </w:tcPr>
          <w:p w14:paraId="3C2BD26F" w14:textId="77777777" w:rsidR="00683522" w:rsidRPr="00BA5793" w:rsidRDefault="00683522" w:rsidP="00FD21C5">
            <w:pPr>
              <w:jc w:val="center"/>
            </w:pPr>
            <w:r w:rsidRPr="00BA5793">
              <w:rPr>
                <w:rFonts w:hint="eastAsia"/>
                <w:sz w:val="22"/>
              </w:rPr>
              <w:t>○</w:t>
            </w:r>
          </w:p>
        </w:tc>
      </w:tr>
      <w:tr w:rsidR="00BA5793" w:rsidRPr="00BA5793" w14:paraId="326E1090" w14:textId="77777777" w:rsidTr="007A27ED">
        <w:tc>
          <w:tcPr>
            <w:tcW w:w="2326" w:type="dxa"/>
            <w:vMerge/>
          </w:tcPr>
          <w:p w14:paraId="1CCDFD7B" w14:textId="77777777" w:rsidR="000C160D" w:rsidRPr="00BA5793" w:rsidRDefault="000C160D" w:rsidP="00FD21C5">
            <w:pPr>
              <w:rPr>
                <w:sz w:val="22"/>
              </w:rPr>
            </w:pPr>
          </w:p>
        </w:tc>
        <w:tc>
          <w:tcPr>
            <w:tcW w:w="4557" w:type="dxa"/>
          </w:tcPr>
          <w:p w14:paraId="25822AA2" w14:textId="77777777" w:rsidR="000C160D" w:rsidRPr="00BA5793" w:rsidRDefault="000C160D" w:rsidP="00FD21C5">
            <w:pPr>
              <w:rPr>
                <w:sz w:val="20"/>
                <w:szCs w:val="20"/>
              </w:rPr>
            </w:pPr>
            <w:r w:rsidRPr="00BA5793">
              <w:rPr>
                <w:rFonts w:hint="eastAsia"/>
                <w:sz w:val="20"/>
                <w:szCs w:val="20"/>
              </w:rPr>
              <w:t>児童の保育に関すること</w:t>
            </w:r>
          </w:p>
        </w:tc>
        <w:tc>
          <w:tcPr>
            <w:tcW w:w="975" w:type="dxa"/>
          </w:tcPr>
          <w:p w14:paraId="0DAA3F41" w14:textId="77777777" w:rsidR="000C160D" w:rsidRPr="00BA5793" w:rsidRDefault="000C160D" w:rsidP="00FD21C5">
            <w:pPr>
              <w:jc w:val="center"/>
              <w:rPr>
                <w:sz w:val="22"/>
              </w:rPr>
            </w:pPr>
          </w:p>
        </w:tc>
        <w:tc>
          <w:tcPr>
            <w:tcW w:w="976" w:type="dxa"/>
          </w:tcPr>
          <w:p w14:paraId="57494F25" w14:textId="77777777" w:rsidR="000C160D" w:rsidRPr="00BA5793" w:rsidRDefault="000C160D" w:rsidP="00FD21C5">
            <w:pPr>
              <w:jc w:val="center"/>
              <w:rPr>
                <w:sz w:val="22"/>
              </w:rPr>
            </w:pPr>
            <w:r w:rsidRPr="00BA5793">
              <w:rPr>
                <w:rFonts w:hint="eastAsia"/>
                <w:sz w:val="22"/>
              </w:rPr>
              <w:t>○</w:t>
            </w:r>
          </w:p>
        </w:tc>
      </w:tr>
      <w:tr w:rsidR="00BA5793" w:rsidRPr="00BA5793" w14:paraId="0EE8644D" w14:textId="77777777" w:rsidTr="007A27ED">
        <w:tc>
          <w:tcPr>
            <w:tcW w:w="2326" w:type="dxa"/>
            <w:vMerge/>
          </w:tcPr>
          <w:p w14:paraId="437E4126" w14:textId="77777777" w:rsidR="00683522" w:rsidRPr="00BA5793" w:rsidRDefault="00683522" w:rsidP="00FD21C5">
            <w:pPr>
              <w:rPr>
                <w:sz w:val="22"/>
              </w:rPr>
            </w:pPr>
          </w:p>
        </w:tc>
        <w:tc>
          <w:tcPr>
            <w:tcW w:w="4557" w:type="dxa"/>
          </w:tcPr>
          <w:p w14:paraId="5D962AAA" w14:textId="77777777" w:rsidR="00683522" w:rsidRPr="00BA5793" w:rsidRDefault="00683522" w:rsidP="00FD21C5">
            <w:pPr>
              <w:rPr>
                <w:sz w:val="20"/>
                <w:szCs w:val="20"/>
              </w:rPr>
            </w:pPr>
            <w:r w:rsidRPr="00BA5793">
              <w:rPr>
                <w:rFonts w:hint="eastAsia"/>
                <w:sz w:val="20"/>
                <w:szCs w:val="20"/>
              </w:rPr>
              <w:t>保護者の対応</w:t>
            </w:r>
            <w:r w:rsidR="000C160D" w:rsidRPr="00BA5793">
              <w:rPr>
                <w:rFonts w:hint="eastAsia"/>
                <w:sz w:val="20"/>
                <w:szCs w:val="20"/>
              </w:rPr>
              <w:t>及び連携に関すること</w:t>
            </w:r>
          </w:p>
        </w:tc>
        <w:tc>
          <w:tcPr>
            <w:tcW w:w="975" w:type="dxa"/>
          </w:tcPr>
          <w:p w14:paraId="64EFB01F" w14:textId="77777777" w:rsidR="00683522" w:rsidRPr="00BA5793" w:rsidRDefault="00683522" w:rsidP="00FD21C5">
            <w:pPr>
              <w:jc w:val="center"/>
              <w:rPr>
                <w:sz w:val="22"/>
              </w:rPr>
            </w:pPr>
          </w:p>
        </w:tc>
        <w:tc>
          <w:tcPr>
            <w:tcW w:w="976" w:type="dxa"/>
          </w:tcPr>
          <w:p w14:paraId="5A447279" w14:textId="77777777" w:rsidR="00683522" w:rsidRPr="00BA5793" w:rsidRDefault="00683522" w:rsidP="00FD21C5">
            <w:pPr>
              <w:jc w:val="center"/>
            </w:pPr>
            <w:r w:rsidRPr="00BA5793">
              <w:rPr>
                <w:rFonts w:hint="eastAsia"/>
                <w:sz w:val="22"/>
              </w:rPr>
              <w:t>○</w:t>
            </w:r>
          </w:p>
        </w:tc>
      </w:tr>
      <w:tr w:rsidR="00BA5793" w:rsidRPr="00BA5793" w14:paraId="29EEC8BD" w14:textId="77777777" w:rsidTr="007A27ED">
        <w:tc>
          <w:tcPr>
            <w:tcW w:w="2326" w:type="dxa"/>
            <w:vMerge/>
          </w:tcPr>
          <w:p w14:paraId="045C975F" w14:textId="77777777" w:rsidR="00683522" w:rsidRPr="00BA5793" w:rsidRDefault="00683522" w:rsidP="00FD21C5">
            <w:pPr>
              <w:rPr>
                <w:sz w:val="22"/>
              </w:rPr>
            </w:pPr>
          </w:p>
        </w:tc>
        <w:tc>
          <w:tcPr>
            <w:tcW w:w="4557" w:type="dxa"/>
          </w:tcPr>
          <w:p w14:paraId="6F27D03B" w14:textId="77777777" w:rsidR="00683522" w:rsidRPr="00BA5793" w:rsidRDefault="007E118F" w:rsidP="00FD21C5">
            <w:pPr>
              <w:rPr>
                <w:sz w:val="20"/>
                <w:szCs w:val="20"/>
              </w:rPr>
            </w:pPr>
            <w:r w:rsidRPr="00BA5793">
              <w:rPr>
                <w:rFonts w:hint="eastAsia"/>
                <w:sz w:val="20"/>
                <w:szCs w:val="20"/>
              </w:rPr>
              <w:t>スタッフミーティング</w:t>
            </w:r>
            <w:r w:rsidR="00683522" w:rsidRPr="00BA5793">
              <w:rPr>
                <w:rFonts w:hint="eastAsia"/>
                <w:sz w:val="20"/>
                <w:szCs w:val="20"/>
              </w:rPr>
              <w:t>の開催</w:t>
            </w:r>
          </w:p>
        </w:tc>
        <w:tc>
          <w:tcPr>
            <w:tcW w:w="975" w:type="dxa"/>
          </w:tcPr>
          <w:p w14:paraId="656C5487" w14:textId="77777777" w:rsidR="00683522" w:rsidRPr="00BA5793" w:rsidRDefault="00683522" w:rsidP="00FD21C5">
            <w:pPr>
              <w:jc w:val="center"/>
              <w:rPr>
                <w:sz w:val="22"/>
              </w:rPr>
            </w:pPr>
          </w:p>
        </w:tc>
        <w:tc>
          <w:tcPr>
            <w:tcW w:w="976" w:type="dxa"/>
          </w:tcPr>
          <w:p w14:paraId="07F3AADE" w14:textId="77777777" w:rsidR="00683522" w:rsidRPr="00BA5793" w:rsidRDefault="00683522" w:rsidP="00FD21C5">
            <w:pPr>
              <w:jc w:val="center"/>
              <w:rPr>
                <w:sz w:val="22"/>
              </w:rPr>
            </w:pPr>
            <w:r w:rsidRPr="00BA5793">
              <w:rPr>
                <w:rFonts w:hint="eastAsia"/>
                <w:sz w:val="22"/>
              </w:rPr>
              <w:t>○</w:t>
            </w:r>
          </w:p>
        </w:tc>
      </w:tr>
      <w:tr w:rsidR="00BA5793" w:rsidRPr="00BA5793" w14:paraId="47B59B42" w14:textId="77777777" w:rsidTr="007A27ED">
        <w:tc>
          <w:tcPr>
            <w:tcW w:w="2326" w:type="dxa"/>
            <w:vMerge/>
          </w:tcPr>
          <w:p w14:paraId="4897B614" w14:textId="77777777" w:rsidR="00683522" w:rsidRPr="00BA5793" w:rsidRDefault="00683522" w:rsidP="00FD21C5">
            <w:pPr>
              <w:rPr>
                <w:sz w:val="22"/>
              </w:rPr>
            </w:pPr>
          </w:p>
        </w:tc>
        <w:tc>
          <w:tcPr>
            <w:tcW w:w="4557" w:type="dxa"/>
          </w:tcPr>
          <w:p w14:paraId="7F30F8AD" w14:textId="77777777" w:rsidR="00683522" w:rsidRPr="00BA5793" w:rsidRDefault="009D20CE" w:rsidP="00FD21C5">
            <w:pPr>
              <w:rPr>
                <w:sz w:val="20"/>
                <w:szCs w:val="20"/>
              </w:rPr>
            </w:pPr>
            <w:r w:rsidRPr="00BA5793">
              <w:rPr>
                <w:rFonts w:hint="eastAsia"/>
                <w:sz w:val="20"/>
                <w:szCs w:val="20"/>
              </w:rPr>
              <w:t>放課後</w:t>
            </w:r>
            <w:r w:rsidR="00683522" w:rsidRPr="00BA5793">
              <w:rPr>
                <w:rFonts w:hint="eastAsia"/>
                <w:sz w:val="20"/>
                <w:szCs w:val="20"/>
              </w:rPr>
              <w:t>子ども教室</w:t>
            </w:r>
            <w:r w:rsidRPr="00BA5793">
              <w:rPr>
                <w:rFonts w:hint="eastAsia"/>
                <w:sz w:val="20"/>
                <w:szCs w:val="20"/>
              </w:rPr>
              <w:t>（片浦小除く）</w:t>
            </w:r>
            <w:r w:rsidR="00683522" w:rsidRPr="00BA5793">
              <w:rPr>
                <w:rFonts w:hint="eastAsia"/>
                <w:sz w:val="20"/>
                <w:szCs w:val="20"/>
              </w:rPr>
              <w:t>との連携</w:t>
            </w:r>
          </w:p>
        </w:tc>
        <w:tc>
          <w:tcPr>
            <w:tcW w:w="975" w:type="dxa"/>
          </w:tcPr>
          <w:p w14:paraId="14C0F5C4" w14:textId="77777777" w:rsidR="00683522" w:rsidRPr="00BA5793" w:rsidRDefault="00683522" w:rsidP="00FD21C5">
            <w:pPr>
              <w:jc w:val="center"/>
              <w:rPr>
                <w:sz w:val="22"/>
              </w:rPr>
            </w:pPr>
            <w:r w:rsidRPr="00BA5793">
              <w:rPr>
                <w:rFonts w:hint="eastAsia"/>
                <w:sz w:val="22"/>
              </w:rPr>
              <w:t>○</w:t>
            </w:r>
          </w:p>
        </w:tc>
        <w:tc>
          <w:tcPr>
            <w:tcW w:w="976" w:type="dxa"/>
          </w:tcPr>
          <w:p w14:paraId="49A12FDA" w14:textId="77777777" w:rsidR="00683522" w:rsidRPr="00BA5793" w:rsidRDefault="00683522" w:rsidP="00FD21C5">
            <w:pPr>
              <w:jc w:val="center"/>
              <w:rPr>
                <w:sz w:val="22"/>
              </w:rPr>
            </w:pPr>
            <w:r w:rsidRPr="00BA5793">
              <w:rPr>
                <w:rFonts w:hint="eastAsia"/>
                <w:sz w:val="22"/>
              </w:rPr>
              <w:t>○</w:t>
            </w:r>
          </w:p>
        </w:tc>
      </w:tr>
      <w:tr w:rsidR="00BA5793" w:rsidRPr="00BA5793" w14:paraId="646B8E50" w14:textId="77777777" w:rsidTr="007A27ED">
        <w:tc>
          <w:tcPr>
            <w:tcW w:w="2326" w:type="dxa"/>
            <w:vMerge/>
          </w:tcPr>
          <w:p w14:paraId="1D11FD62" w14:textId="77777777" w:rsidR="00B31201" w:rsidRPr="00BA5793" w:rsidRDefault="00B31201" w:rsidP="00B31201">
            <w:pPr>
              <w:rPr>
                <w:sz w:val="22"/>
              </w:rPr>
            </w:pPr>
          </w:p>
        </w:tc>
        <w:tc>
          <w:tcPr>
            <w:tcW w:w="4557" w:type="dxa"/>
          </w:tcPr>
          <w:p w14:paraId="56325A3D" w14:textId="77777777" w:rsidR="00B31201" w:rsidRPr="00BA5793" w:rsidRDefault="00B31201" w:rsidP="00B31201">
            <w:pPr>
              <w:rPr>
                <w:sz w:val="20"/>
                <w:szCs w:val="20"/>
              </w:rPr>
            </w:pPr>
            <w:r w:rsidRPr="00BA5793">
              <w:rPr>
                <w:rFonts w:hint="eastAsia"/>
                <w:sz w:val="20"/>
                <w:szCs w:val="20"/>
              </w:rPr>
              <w:t>危機管理の対応に関すること</w:t>
            </w:r>
          </w:p>
        </w:tc>
        <w:tc>
          <w:tcPr>
            <w:tcW w:w="975" w:type="dxa"/>
          </w:tcPr>
          <w:p w14:paraId="64BCB47E" w14:textId="77777777" w:rsidR="00B31201" w:rsidRPr="00BA5793" w:rsidRDefault="00B31201" w:rsidP="00B31201">
            <w:pPr>
              <w:jc w:val="center"/>
              <w:rPr>
                <w:sz w:val="22"/>
              </w:rPr>
            </w:pPr>
            <w:r w:rsidRPr="00BA5793">
              <w:rPr>
                <w:rFonts w:hint="eastAsia"/>
                <w:sz w:val="22"/>
              </w:rPr>
              <w:t>○</w:t>
            </w:r>
          </w:p>
        </w:tc>
        <w:tc>
          <w:tcPr>
            <w:tcW w:w="976" w:type="dxa"/>
          </w:tcPr>
          <w:p w14:paraId="366539EA" w14:textId="77777777" w:rsidR="00B31201" w:rsidRPr="00BA5793" w:rsidRDefault="00B31201" w:rsidP="00B31201">
            <w:pPr>
              <w:jc w:val="center"/>
              <w:rPr>
                <w:sz w:val="22"/>
              </w:rPr>
            </w:pPr>
            <w:r w:rsidRPr="00BA5793">
              <w:rPr>
                <w:rFonts w:hint="eastAsia"/>
                <w:sz w:val="22"/>
              </w:rPr>
              <w:t>○</w:t>
            </w:r>
          </w:p>
        </w:tc>
      </w:tr>
      <w:tr w:rsidR="00BA5793" w:rsidRPr="00BA5793" w14:paraId="6F6724CA" w14:textId="77777777" w:rsidTr="007A27ED">
        <w:tc>
          <w:tcPr>
            <w:tcW w:w="2326" w:type="dxa"/>
            <w:vMerge/>
          </w:tcPr>
          <w:p w14:paraId="0D3F77C5" w14:textId="77777777" w:rsidR="00B31201" w:rsidRPr="00BA5793" w:rsidRDefault="00B31201" w:rsidP="00B31201">
            <w:pPr>
              <w:rPr>
                <w:sz w:val="22"/>
              </w:rPr>
            </w:pPr>
          </w:p>
        </w:tc>
        <w:tc>
          <w:tcPr>
            <w:tcW w:w="4557" w:type="dxa"/>
          </w:tcPr>
          <w:p w14:paraId="56E278D6" w14:textId="77777777" w:rsidR="00B31201" w:rsidRPr="00BA5793" w:rsidRDefault="00B31201" w:rsidP="00B31201">
            <w:pPr>
              <w:rPr>
                <w:sz w:val="20"/>
                <w:szCs w:val="20"/>
              </w:rPr>
            </w:pPr>
            <w:r w:rsidRPr="00BA5793">
              <w:rPr>
                <w:rFonts w:hint="eastAsia"/>
                <w:sz w:val="20"/>
                <w:szCs w:val="20"/>
              </w:rPr>
              <w:t>上記の確認</w:t>
            </w:r>
          </w:p>
        </w:tc>
        <w:tc>
          <w:tcPr>
            <w:tcW w:w="975" w:type="dxa"/>
          </w:tcPr>
          <w:p w14:paraId="49429364" w14:textId="77777777" w:rsidR="00B31201" w:rsidRPr="00BA5793" w:rsidRDefault="00B31201" w:rsidP="00B31201">
            <w:pPr>
              <w:jc w:val="center"/>
              <w:rPr>
                <w:sz w:val="22"/>
              </w:rPr>
            </w:pPr>
            <w:r w:rsidRPr="00BA5793">
              <w:rPr>
                <w:rFonts w:hint="eastAsia"/>
                <w:sz w:val="22"/>
              </w:rPr>
              <w:t>○</w:t>
            </w:r>
          </w:p>
        </w:tc>
        <w:tc>
          <w:tcPr>
            <w:tcW w:w="976" w:type="dxa"/>
          </w:tcPr>
          <w:p w14:paraId="1A1D4184" w14:textId="77777777" w:rsidR="00B31201" w:rsidRPr="00BA5793" w:rsidRDefault="00B31201" w:rsidP="00B31201">
            <w:pPr>
              <w:jc w:val="center"/>
            </w:pPr>
          </w:p>
        </w:tc>
      </w:tr>
      <w:tr w:rsidR="00BA5793" w:rsidRPr="00BA5793" w14:paraId="6BB7CAAE" w14:textId="77777777" w:rsidTr="007A27ED">
        <w:tc>
          <w:tcPr>
            <w:tcW w:w="2326" w:type="dxa"/>
            <w:vMerge w:val="restart"/>
          </w:tcPr>
          <w:p w14:paraId="62FB504B" w14:textId="77777777" w:rsidR="00B31201" w:rsidRPr="00BA5793" w:rsidRDefault="00B31201" w:rsidP="00B31201">
            <w:pPr>
              <w:rPr>
                <w:sz w:val="22"/>
              </w:rPr>
            </w:pPr>
            <w:r w:rsidRPr="00BA5793">
              <w:rPr>
                <w:rFonts w:hint="eastAsia"/>
                <w:sz w:val="22"/>
              </w:rPr>
              <w:t>指導計画等の作成</w:t>
            </w:r>
          </w:p>
        </w:tc>
        <w:tc>
          <w:tcPr>
            <w:tcW w:w="4557" w:type="dxa"/>
          </w:tcPr>
          <w:p w14:paraId="5E443146" w14:textId="77777777" w:rsidR="00B31201" w:rsidRPr="00BA5793" w:rsidRDefault="00B31201" w:rsidP="00B31201">
            <w:pPr>
              <w:rPr>
                <w:sz w:val="20"/>
                <w:szCs w:val="20"/>
              </w:rPr>
            </w:pPr>
            <w:r w:rsidRPr="00BA5793">
              <w:rPr>
                <w:rFonts w:hint="eastAsia"/>
                <w:sz w:val="20"/>
                <w:szCs w:val="20"/>
              </w:rPr>
              <w:t>出欠席簿や指導日誌の記録</w:t>
            </w:r>
          </w:p>
        </w:tc>
        <w:tc>
          <w:tcPr>
            <w:tcW w:w="975" w:type="dxa"/>
          </w:tcPr>
          <w:p w14:paraId="79233713" w14:textId="77777777" w:rsidR="00B31201" w:rsidRPr="00BA5793" w:rsidRDefault="00B31201" w:rsidP="00B31201">
            <w:pPr>
              <w:jc w:val="center"/>
              <w:rPr>
                <w:sz w:val="22"/>
              </w:rPr>
            </w:pPr>
          </w:p>
        </w:tc>
        <w:tc>
          <w:tcPr>
            <w:tcW w:w="976" w:type="dxa"/>
          </w:tcPr>
          <w:p w14:paraId="5704BC47" w14:textId="77777777" w:rsidR="00B31201" w:rsidRPr="00BA5793" w:rsidRDefault="00B31201" w:rsidP="00B31201">
            <w:pPr>
              <w:jc w:val="center"/>
            </w:pPr>
            <w:r w:rsidRPr="00BA5793">
              <w:rPr>
                <w:rFonts w:hint="eastAsia"/>
              </w:rPr>
              <w:t>○</w:t>
            </w:r>
          </w:p>
        </w:tc>
      </w:tr>
      <w:tr w:rsidR="00BA5793" w:rsidRPr="00BA5793" w14:paraId="324840BF" w14:textId="77777777" w:rsidTr="007A27ED">
        <w:tc>
          <w:tcPr>
            <w:tcW w:w="2326" w:type="dxa"/>
            <w:vMerge/>
          </w:tcPr>
          <w:p w14:paraId="04E75BB7" w14:textId="77777777" w:rsidR="00B31201" w:rsidRPr="00BA5793" w:rsidRDefault="00B31201" w:rsidP="00B31201">
            <w:pPr>
              <w:rPr>
                <w:sz w:val="22"/>
              </w:rPr>
            </w:pPr>
          </w:p>
        </w:tc>
        <w:tc>
          <w:tcPr>
            <w:tcW w:w="4557" w:type="dxa"/>
          </w:tcPr>
          <w:p w14:paraId="3AB6418A" w14:textId="77777777" w:rsidR="00B31201" w:rsidRPr="00BA5793" w:rsidRDefault="00B31201" w:rsidP="00B31201">
            <w:pPr>
              <w:rPr>
                <w:sz w:val="20"/>
                <w:szCs w:val="20"/>
              </w:rPr>
            </w:pPr>
            <w:r w:rsidRPr="00BA5793">
              <w:rPr>
                <w:rFonts w:hint="eastAsia"/>
                <w:sz w:val="20"/>
                <w:szCs w:val="20"/>
              </w:rPr>
              <w:t>年間指導計画書の作成</w:t>
            </w:r>
          </w:p>
        </w:tc>
        <w:tc>
          <w:tcPr>
            <w:tcW w:w="975" w:type="dxa"/>
          </w:tcPr>
          <w:p w14:paraId="7CFD1E99" w14:textId="77777777" w:rsidR="00B31201" w:rsidRPr="00BA5793" w:rsidRDefault="00B31201" w:rsidP="00B31201">
            <w:pPr>
              <w:jc w:val="center"/>
              <w:rPr>
                <w:sz w:val="22"/>
              </w:rPr>
            </w:pPr>
          </w:p>
        </w:tc>
        <w:tc>
          <w:tcPr>
            <w:tcW w:w="976" w:type="dxa"/>
          </w:tcPr>
          <w:p w14:paraId="158BE120" w14:textId="77777777" w:rsidR="00B31201" w:rsidRPr="00BA5793" w:rsidRDefault="00B31201" w:rsidP="00B31201">
            <w:pPr>
              <w:jc w:val="center"/>
            </w:pPr>
            <w:r w:rsidRPr="00BA5793">
              <w:rPr>
                <w:rFonts w:hint="eastAsia"/>
              </w:rPr>
              <w:t>○</w:t>
            </w:r>
          </w:p>
        </w:tc>
      </w:tr>
      <w:tr w:rsidR="00BA5793" w:rsidRPr="00BA5793" w14:paraId="72CEE546" w14:textId="77777777" w:rsidTr="007A27ED">
        <w:tc>
          <w:tcPr>
            <w:tcW w:w="2326" w:type="dxa"/>
            <w:vMerge w:val="restart"/>
          </w:tcPr>
          <w:p w14:paraId="18E8BB1A" w14:textId="77777777" w:rsidR="00B31201" w:rsidRPr="00BA5793" w:rsidRDefault="00B31201" w:rsidP="00B31201">
            <w:pPr>
              <w:rPr>
                <w:sz w:val="22"/>
              </w:rPr>
            </w:pPr>
            <w:r w:rsidRPr="00BA5793">
              <w:rPr>
                <w:rFonts w:hint="eastAsia"/>
                <w:sz w:val="22"/>
              </w:rPr>
              <w:t>入退所等の手続き</w:t>
            </w:r>
          </w:p>
        </w:tc>
        <w:tc>
          <w:tcPr>
            <w:tcW w:w="4557" w:type="dxa"/>
          </w:tcPr>
          <w:p w14:paraId="335E9483" w14:textId="77777777" w:rsidR="00B31201" w:rsidRPr="00BA5793" w:rsidRDefault="00B31201" w:rsidP="00B31201">
            <w:pPr>
              <w:rPr>
                <w:sz w:val="20"/>
                <w:szCs w:val="20"/>
              </w:rPr>
            </w:pPr>
            <w:r w:rsidRPr="00BA5793">
              <w:rPr>
                <w:rFonts w:hint="eastAsia"/>
                <w:sz w:val="20"/>
                <w:szCs w:val="20"/>
              </w:rPr>
              <w:t>入所申込案内の作成</w:t>
            </w:r>
          </w:p>
        </w:tc>
        <w:tc>
          <w:tcPr>
            <w:tcW w:w="975" w:type="dxa"/>
          </w:tcPr>
          <w:p w14:paraId="4E7424AE" w14:textId="77777777" w:rsidR="00B31201" w:rsidRPr="00BA5793" w:rsidRDefault="00B31201" w:rsidP="00B31201">
            <w:pPr>
              <w:jc w:val="center"/>
              <w:rPr>
                <w:sz w:val="22"/>
              </w:rPr>
            </w:pPr>
            <w:r w:rsidRPr="00BA5793">
              <w:rPr>
                <w:rFonts w:hint="eastAsia"/>
                <w:sz w:val="22"/>
              </w:rPr>
              <w:t>○</w:t>
            </w:r>
          </w:p>
        </w:tc>
        <w:tc>
          <w:tcPr>
            <w:tcW w:w="976" w:type="dxa"/>
          </w:tcPr>
          <w:p w14:paraId="58AFFECD" w14:textId="77777777" w:rsidR="00B31201" w:rsidRPr="00BA5793" w:rsidRDefault="00B31201" w:rsidP="00B31201">
            <w:pPr>
              <w:jc w:val="center"/>
              <w:rPr>
                <w:sz w:val="22"/>
              </w:rPr>
            </w:pPr>
          </w:p>
        </w:tc>
      </w:tr>
      <w:tr w:rsidR="00BA5793" w:rsidRPr="00BA5793" w14:paraId="547C7E28" w14:textId="77777777" w:rsidTr="007A27ED">
        <w:tc>
          <w:tcPr>
            <w:tcW w:w="2326" w:type="dxa"/>
            <w:vMerge/>
          </w:tcPr>
          <w:p w14:paraId="063E905D" w14:textId="77777777" w:rsidR="00B31201" w:rsidRPr="00BA5793" w:rsidRDefault="00B31201" w:rsidP="00B31201">
            <w:pPr>
              <w:rPr>
                <w:sz w:val="22"/>
              </w:rPr>
            </w:pPr>
          </w:p>
        </w:tc>
        <w:tc>
          <w:tcPr>
            <w:tcW w:w="4557" w:type="dxa"/>
          </w:tcPr>
          <w:p w14:paraId="293502D9" w14:textId="77777777" w:rsidR="00B31201" w:rsidRPr="00BA5793" w:rsidRDefault="00B31201" w:rsidP="00B31201">
            <w:pPr>
              <w:rPr>
                <w:sz w:val="20"/>
                <w:szCs w:val="20"/>
              </w:rPr>
            </w:pPr>
            <w:r w:rsidRPr="00BA5793">
              <w:rPr>
                <w:rFonts w:hint="eastAsia"/>
                <w:sz w:val="20"/>
                <w:szCs w:val="20"/>
              </w:rPr>
              <w:t>入所申込案内の配布・募集</w:t>
            </w:r>
          </w:p>
        </w:tc>
        <w:tc>
          <w:tcPr>
            <w:tcW w:w="975" w:type="dxa"/>
          </w:tcPr>
          <w:p w14:paraId="71BB081C" w14:textId="77777777" w:rsidR="00B31201" w:rsidRPr="00BA5793" w:rsidRDefault="00B31201" w:rsidP="00B31201">
            <w:pPr>
              <w:jc w:val="center"/>
              <w:rPr>
                <w:sz w:val="22"/>
              </w:rPr>
            </w:pPr>
            <w:r w:rsidRPr="00BA5793">
              <w:rPr>
                <w:rFonts w:hint="eastAsia"/>
                <w:sz w:val="22"/>
              </w:rPr>
              <w:t>○</w:t>
            </w:r>
          </w:p>
        </w:tc>
        <w:tc>
          <w:tcPr>
            <w:tcW w:w="976" w:type="dxa"/>
          </w:tcPr>
          <w:p w14:paraId="2F330CBD" w14:textId="77777777" w:rsidR="00B31201" w:rsidRPr="00BA5793" w:rsidRDefault="00B31201" w:rsidP="00B31201">
            <w:pPr>
              <w:jc w:val="center"/>
            </w:pPr>
            <w:r w:rsidRPr="00BA5793">
              <w:rPr>
                <w:rFonts w:hint="eastAsia"/>
                <w:sz w:val="22"/>
              </w:rPr>
              <w:t>○</w:t>
            </w:r>
          </w:p>
        </w:tc>
      </w:tr>
      <w:tr w:rsidR="00BA5793" w:rsidRPr="00BA5793" w14:paraId="48C4596A" w14:textId="77777777" w:rsidTr="007A27ED">
        <w:tc>
          <w:tcPr>
            <w:tcW w:w="2326" w:type="dxa"/>
            <w:vMerge/>
          </w:tcPr>
          <w:p w14:paraId="4700BA05" w14:textId="77777777" w:rsidR="00B31201" w:rsidRPr="00BA5793" w:rsidRDefault="00B31201" w:rsidP="00B31201">
            <w:pPr>
              <w:rPr>
                <w:sz w:val="22"/>
              </w:rPr>
            </w:pPr>
          </w:p>
        </w:tc>
        <w:tc>
          <w:tcPr>
            <w:tcW w:w="4557" w:type="dxa"/>
          </w:tcPr>
          <w:p w14:paraId="01ED2477" w14:textId="77777777" w:rsidR="00B31201" w:rsidRPr="00BA5793" w:rsidRDefault="00B31201" w:rsidP="00B31201">
            <w:pPr>
              <w:rPr>
                <w:sz w:val="20"/>
                <w:szCs w:val="20"/>
              </w:rPr>
            </w:pPr>
            <w:r w:rsidRPr="00BA5793">
              <w:rPr>
                <w:rFonts w:hint="eastAsia"/>
                <w:sz w:val="20"/>
                <w:szCs w:val="20"/>
              </w:rPr>
              <w:t>各申請書の受付・受理</w:t>
            </w:r>
          </w:p>
        </w:tc>
        <w:tc>
          <w:tcPr>
            <w:tcW w:w="975" w:type="dxa"/>
          </w:tcPr>
          <w:p w14:paraId="019CAA1F" w14:textId="77777777" w:rsidR="00B31201" w:rsidRPr="00BA5793" w:rsidRDefault="00B31201" w:rsidP="00B31201">
            <w:pPr>
              <w:jc w:val="center"/>
              <w:rPr>
                <w:sz w:val="22"/>
              </w:rPr>
            </w:pPr>
            <w:r w:rsidRPr="00BA5793">
              <w:rPr>
                <w:rFonts w:hint="eastAsia"/>
                <w:sz w:val="22"/>
              </w:rPr>
              <w:t>○</w:t>
            </w:r>
          </w:p>
        </w:tc>
        <w:tc>
          <w:tcPr>
            <w:tcW w:w="976" w:type="dxa"/>
          </w:tcPr>
          <w:p w14:paraId="72372647" w14:textId="77777777" w:rsidR="00B31201" w:rsidRPr="00BA5793" w:rsidRDefault="00B31201" w:rsidP="00B31201">
            <w:pPr>
              <w:jc w:val="center"/>
            </w:pPr>
            <w:r w:rsidRPr="00BA5793">
              <w:rPr>
                <w:rFonts w:hint="eastAsia"/>
                <w:sz w:val="22"/>
              </w:rPr>
              <w:t>○</w:t>
            </w:r>
          </w:p>
        </w:tc>
      </w:tr>
      <w:tr w:rsidR="00BA5793" w:rsidRPr="00BA5793" w14:paraId="1A57C4C0" w14:textId="77777777" w:rsidTr="007A27ED">
        <w:tc>
          <w:tcPr>
            <w:tcW w:w="2326" w:type="dxa"/>
            <w:vMerge/>
          </w:tcPr>
          <w:p w14:paraId="2FA70642" w14:textId="77777777" w:rsidR="00B31201" w:rsidRPr="00BA5793" w:rsidRDefault="00B31201" w:rsidP="00B31201">
            <w:pPr>
              <w:rPr>
                <w:sz w:val="22"/>
              </w:rPr>
            </w:pPr>
          </w:p>
        </w:tc>
        <w:tc>
          <w:tcPr>
            <w:tcW w:w="4557" w:type="dxa"/>
          </w:tcPr>
          <w:p w14:paraId="35A7E825" w14:textId="77777777" w:rsidR="00B31201" w:rsidRPr="00BA5793" w:rsidRDefault="00B31201" w:rsidP="00B31201">
            <w:pPr>
              <w:rPr>
                <w:sz w:val="20"/>
                <w:szCs w:val="20"/>
              </w:rPr>
            </w:pPr>
            <w:r w:rsidRPr="00BA5793">
              <w:rPr>
                <w:rFonts w:hint="eastAsia"/>
                <w:sz w:val="20"/>
                <w:szCs w:val="20"/>
              </w:rPr>
              <w:t>入所・退所等の決定</w:t>
            </w:r>
          </w:p>
        </w:tc>
        <w:tc>
          <w:tcPr>
            <w:tcW w:w="975" w:type="dxa"/>
          </w:tcPr>
          <w:p w14:paraId="0581A8F0" w14:textId="77777777" w:rsidR="00B31201" w:rsidRPr="00BA5793" w:rsidRDefault="00B31201" w:rsidP="00B31201">
            <w:pPr>
              <w:jc w:val="center"/>
              <w:rPr>
                <w:sz w:val="22"/>
              </w:rPr>
            </w:pPr>
            <w:r w:rsidRPr="00BA5793">
              <w:rPr>
                <w:rFonts w:hint="eastAsia"/>
                <w:sz w:val="22"/>
              </w:rPr>
              <w:t>○</w:t>
            </w:r>
          </w:p>
        </w:tc>
        <w:tc>
          <w:tcPr>
            <w:tcW w:w="976" w:type="dxa"/>
          </w:tcPr>
          <w:p w14:paraId="5A3ABC54" w14:textId="77777777" w:rsidR="00B31201" w:rsidRPr="00BA5793" w:rsidRDefault="00B31201" w:rsidP="00B31201">
            <w:pPr>
              <w:jc w:val="center"/>
              <w:rPr>
                <w:sz w:val="22"/>
              </w:rPr>
            </w:pPr>
          </w:p>
        </w:tc>
      </w:tr>
      <w:tr w:rsidR="00BA5793" w:rsidRPr="00BA5793" w14:paraId="7C7F6EC5" w14:textId="77777777" w:rsidTr="007A27ED">
        <w:tc>
          <w:tcPr>
            <w:tcW w:w="2326" w:type="dxa"/>
            <w:vMerge/>
          </w:tcPr>
          <w:p w14:paraId="3423B23F" w14:textId="77777777" w:rsidR="00B31201" w:rsidRPr="00BA5793" w:rsidRDefault="00B31201" w:rsidP="00B31201">
            <w:pPr>
              <w:rPr>
                <w:sz w:val="22"/>
              </w:rPr>
            </w:pPr>
          </w:p>
        </w:tc>
        <w:tc>
          <w:tcPr>
            <w:tcW w:w="4557" w:type="dxa"/>
          </w:tcPr>
          <w:p w14:paraId="5879F313" w14:textId="77777777" w:rsidR="00B31201" w:rsidRPr="00BA5793" w:rsidRDefault="00B31201" w:rsidP="00B31201">
            <w:pPr>
              <w:rPr>
                <w:sz w:val="20"/>
                <w:szCs w:val="20"/>
              </w:rPr>
            </w:pPr>
            <w:r w:rsidRPr="00BA5793">
              <w:rPr>
                <w:rFonts w:hint="eastAsia"/>
                <w:sz w:val="20"/>
                <w:szCs w:val="20"/>
              </w:rPr>
              <w:t>入所決定等通知の作成・配布</w:t>
            </w:r>
          </w:p>
        </w:tc>
        <w:tc>
          <w:tcPr>
            <w:tcW w:w="975" w:type="dxa"/>
          </w:tcPr>
          <w:p w14:paraId="596F1816" w14:textId="77777777" w:rsidR="00B31201" w:rsidRPr="00BA5793" w:rsidRDefault="00B31201" w:rsidP="00B31201">
            <w:pPr>
              <w:jc w:val="center"/>
              <w:rPr>
                <w:sz w:val="22"/>
              </w:rPr>
            </w:pPr>
            <w:r w:rsidRPr="00BA5793">
              <w:rPr>
                <w:rFonts w:hint="eastAsia"/>
                <w:sz w:val="22"/>
              </w:rPr>
              <w:t>○</w:t>
            </w:r>
          </w:p>
        </w:tc>
        <w:tc>
          <w:tcPr>
            <w:tcW w:w="976" w:type="dxa"/>
          </w:tcPr>
          <w:p w14:paraId="15FBEB52" w14:textId="77777777" w:rsidR="00B31201" w:rsidRPr="00BA5793" w:rsidRDefault="00B31201" w:rsidP="00B31201">
            <w:pPr>
              <w:jc w:val="center"/>
            </w:pPr>
          </w:p>
        </w:tc>
      </w:tr>
      <w:tr w:rsidR="00BA5793" w:rsidRPr="00BA5793" w14:paraId="7F352E0C" w14:textId="77777777" w:rsidTr="007A27ED">
        <w:tc>
          <w:tcPr>
            <w:tcW w:w="2326" w:type="dxa"/>
            <w:vMerge/>
          </w:tcPr>
          <w:p w14:paraId="3FC96E6F" w14:textId="77777777" w:rsidR="00B31201" w:rsidRPr="00BA5793" w:rsidRDefault="00B31201" w:rsidP="00B31201">
            <w:pPr>
              <w:rPr>
                <w:sz w:val="22"/>
              </w:rPr>
            </w:pPr>
          </w:p>
        </w:tc>
        <w:tc>
          <w:tcPr>
            <w:tcW w:w="4557" w:type="dxa"/>
          </w:tcPr>
          <w:p w14:paraId="2D9E5D56" w14:textId="77777777" w:rsidR="00B31201" w:rsidRPr="00BA5793" w:rsidRDefault="00B31201" w:rsidP="00B31201">
            <w:pPr>
              <w:rPr>
                <w:sz w:val="20"/>
                <w:szCs w:val="20"/>
              </w:rPr>
            </w:pPr>
            <w:r w:rsidRPr="00BA5793">
              <w:rPr>
                <w:rFonts w:hint="eastAsia"/>
                <w:sz w:val="20"/>
                <w:szCs w:val="20"/>
              </w:rPr>
              <w:t>利用者説明会の実施及び進行・資料の作成</w:t>
            </w:r>
          </w:p>
        </w:tc>
        <w:tc>
          <w:tcPr>
            <w:tcW w:w="975" w:type="dxa"/>
          </w:tcPr>
          <w:p w14:paraId="2F6F6AE2" w14:textId="77777777" w:rsidR="00B31201" w:rsidRPr="00BA5793" w:rsidRDefault="00B31201" w:rsidP="00B31201">
            <w:pPr>
              <w:jc w:val="center"/>
              <w:rPr>
                <w:sz w:val="22"/>
              </w:rPr>
            </w:pPr>
          </w:p>
        </w:tc>
        <w:tc>
          <w:tcPr>
            <w:tcW w:w="976" w:type="dxa"/>
          </w:tcPr>
          <w:p w14:paraId="6064343F" w14:textId="77777777" w:rsidR="00B31201" w:rsidRPr="00BA5793" w:rsidRDefault="00B31201" w:rsidP="00B31201">
            <w:pPr>
              <w:jc w:val="center"/>
            </w:pPr>
            <w:r w:rsidRPr="00BA5793">
              <w:rPr>
                <w:rFonts w:hint="eastAsia"/>
                <w:sz w:val="22"/>
              </w:rPr>
              <w:t>○</w:t>
            </w:r>
          </w:p>
        </w:tc>
      </w:tr>
      <w:tr w:rsidR="00BA5793" w:rsidRPr="00BA5793" w14:paraId="2408C552" w14:textId="77777777" w:rsidTr="007A27ED">
        <w:tc>
          <w:tcPr>
            <w:tcW w:w="2326" w:type="dxa"/>
            <w:vMerge/>
          </w:tcPr>
          <w:p w14:paraId="36348868" w14:textId="77777777" w:rsidR="00B31201" w:rsidRPr="00BA5793" w:rsidRDefault="00B31201" w:rsidP="00B31201">
            <w:pPr>
              <w:rPr>
                <w:sz w:val="22"/>
              </w:rPr>
            </w:pPr>
          </w:p>
        </w:tc>
        <w:tc>
          <w:tcPr>
            <w:tcW w:w="4557" w:type="dxa"/>
          </w:tcPr>
          <w:p w14:paraId="1861D5F9" w14:textId="77777777" w:rsidR="00B31201" w:rsidRPr="00BA5793" w:rsidRDefault="00B31201" w:rsidP="00B31201">
            <w:pPr>
              <w:rPr>
                <w:sz w:val="20"/>
                <w:szCs w:val="20"/>
              </w:rPr>
            </w:pPr>
            <w:r w:rsidRPr="00BA5793">
              <w:rPr>
                <w:rFonts w:hint="eastAsia"/>
                <w:sz w:val="20"/>
                <w:szCs w:val="20"/>
              </w:rPr>
              <w:t>入所面談の実施</w:t>
            </w:r>
          </w:p>
        </w:tc>
        <w:tc>
          <w:tcPr>
            <w:tcW w:w="975" w:type="dxa"/>
          </w:tcPr>
          <w:p w14:paraId="7C5A8346" w14:textId="77777777" w:rsidR="00B31201" w:rsidRPr="00BA5793" w:rsidRDefault="00B31201" w:rsidP="00B31201">
            <w:pPr>
              <w:jc w:val="center"/>
              <w:rPr>
                <w:sz w:val="22"/>
              </w:rPr>
            </w:pPr>
          </w:p>
        </w:tc>
        <w:tc>
          <w:tcPr>
            <w:tcW w:w="976" w:type="dxa"/>
          </w:tcPr>
          <w:p w14:paraId="376B221F" w14:textId="77777777" w:rsidR="00B31201" w:rsidRPr="00BA5793" w:rsidRDefault="00B31201" w:rsidP="00B31201">
            <w:pPr>
              <w:jc w:val="center"/>
            </w:pPr>
            <w:r w:rsidRPr="00BA5793">
              <w:rPr>
                <w:rFonts w:hint="eastAsia"/>
                <w:sz w:val="22"/>
              </w:rPr>
              <w:t>○</w:t>
            </w:r>
          </w:p>
        </w:tc>
      </w:tr>
      <w:tr w:rsidR="00BA5793" w:rsidRPr="00BA5793" w14:paraId="277C548A" w14:textId="77777777" w:rsidTr="007A27ED">
        <w:tc>
          <w:tcPr>
            <w:tcW w:w="2326" w:type="dxa"/>
            <w:vMerge w:val="restart"/>
          </w:tcPr>
          <w:p w14:paraId="7F86AE41" w14:textId="77777777" w:rsidR="00B31201" w:rsidRPr="00BA5793" w:rsidRDefault="00B31201" w:rsidP="00B31201">
            <w:pPr>
              <w:rPr>
                <w:sz w:val="22"/>
              </w:rPr>
            </w:pPr>
            <w:r w:rsidRPr="00BA5793">
              <w:rPr>
                <w:rFonts w:hint="eastAsia"/>
                <w:sz w:val="22"/>
              </w:rPr>
              <w:t>保護者負担金徴収等</w:t>
            </w:r>
          </w:p>
        </w:tc>
        <w:tc>
          <w:tcPr>
            <w:tcW w:w="4557" w:type="dxa"/>
          </w:tcPr>
          <w:p w14:paraId="6CD80127" w14:textId="77777777" w:rsidR="00B31201" w:rsidRPr="00BA5793" w:rsidRDefault="00B31201" w:rsidP="00B31201">
            <w:pPr>
              <w:rPr>
                <w:sz w:val="20"/>
                <w:szCs w:val="20"/>
              </w:rPr>
            </w:pPr>
            <w:r w:rsidRPr="00BA5793">
              <w:rPr>
                <w:rFonts w:hint="eastAsia"/>
                <w:sz w:val="20"/>
                <w:szCs w:val="20"/>
              </w:rPr>
              <w:t>納入通知書の作成・配布</w:t>
            </w:r>
          </w:p>
        </w:tc>
        <w:tc>
          <w:tcPr>
            <w:tcW w:w="975" w:type="dxa"/>
          </w:tcPr>
          <w:p w14:paraId="35B113A7" w14:textId="77777777" w:rsidR="00B31201" w:rsidRPr="00BA5793" w:rsidRDefault="00B31201" w:rsidP="00B31201">
            <w:pPr>
              <w:jc w:val="center"/>
              <w:rPr>
                <w:sz w:val="22"/>
              </w:rPr>
            </w:pPr>
            <w:r w:rsidRPr="00BA5793">
              <w:rPr>
                <w:rFonts w:hint="eastAsia"/>
                <w:sz w:val="22"/>
              </w:rPr>
              <w:t>○</w:t>
            </w:r>
          </w:p>
        </w:tc>
        <w:tc>
          <w:tcPr>
            <w:tcW w:w="976" w:type="dxa"/>
          </w:tcPr>
          <w:p w14:paraId="654BC974" w14:textId="77777777" w:rsidR="00B31201" w:rsidRPr="00BA5793" w:rsidRDefault="00B31201" w:rsidP="00B31201">
            <w:pPr>
              <w:jc w:val="center"/>
            </w:pPr>
          </w:p>
        </w:tc>
      </w:tr>
      <w:tr w:rsidR="00BA5793" w:rsidRPr="00BA5793" w14:paraId="60F8A7F4" w14:textId="77777777" w:rsidTr="00F31C40">
        <w:tc>
          <w:tcPr>
            <w:tcW w:w="2326" w:type="dxa"/>
            <w:vMerge/>
          </w:tcPr>
          <w:p w14:paraId="67C3ED19" w14:textId="77777777" w:rsidR="00B31201" w:rsidRPr="00BA5793" w:rsidRDefault="00B31201" w:rsidP="00B31201">
            <w:pPr>
              <w:rPr>
                <w:sz w:val="22"/>
              </w:rPr>
            </w:pPr>
          </w:p>
        </w:tc>
        <w:tc>
          <w:tcPr>
            <w:tcW w:w="4557" w:type="dxa"/>
          </w:tcPr>
          <w:p w14:paraId="626BD669" w14:textId="77777777" w:rsidR="00B31201" w:rsidRPr="00BA5793" w:rsidRDefault="00B31201" w:rsidP="00B31201">
            <w:pPr>
              <w:rPr>
                <w:sz w:val="20"/>
                <w:szCs w:val="20"/>
              </w:rPr>
            </w:pPr>
            <w:r w:rsidRPr="00BA5793">
              <w:rPr>
                <w:rFonts w:hint="eastAsia"/>
                <w:sz w:val="20"/>
                <w:szCs w:val="20"/>
              </w:rPr>
              <w:t>保護者負担金の徴収</w:t>
            </w:r>
          </w:p>
        </w:tc>
        <w:tc>
          <w:tcPr>
            <w:tcW w:w="975" w:type="dxa"/>
          </w:tcPr>
          <w:p w14:paraId="5E0D5D6C" w14:textId="77777777" w:rsidR="00B31201" w:rsidRPr="00BA5793" w:rsidRDefault="00B31201" w:rsidP="00B31201">
            <w:pPr>
              <w:jc w:val="center"/>
              <w:rPr>
                <w:sz w:val="22"/>
              </w:rPr>
            </w:pPr>
            <w:r w:rsidRPr="00BA5793">
              <w:rPr>
                <w:rFonts w:hint="eastAsia"/>
                <w:sz w:val="22"/>
              </w:rPr>
              <w:t>○</w:t>
            </w:r>
          </w:p>
        </w:tc>
        <w:tc>
          <w:tcPr>
            <w:tcW w:w="976" w:type="dxa"/>
          </w:tcPr>
          <w:p w14:paraId="41C5EBED" w14:textId="77777777" w:rsidR="00B31201" w:rsidRPr="00BA5793" w:rsidRDefault="00B31201" w:rsidP="00B31201">
            <w:pPr>
              <w:jc w:val="center"/>
            </w:pPr>
          </w:p>
        </w:tc>
      </w:tr>
      <w:tr w:rsidR="00BA5793" w:rsidRPr="00BA5793" w14:paraId="79A9F176" w14:textId="77777777" w:rsidTr="00F31C40">
        <w:tc>
          <w:tcPr>
            <w:tcW w:w="2326" w:type="dxa"/>
            <w:vMerge/>
          </w:tcPr>
          <w:p w14:paraId="3E503912" w14:textId="77777777" w:rsidR="00B31201" w:rsidRPr="00BA5793" w:rsidRDefault="00B31201" w:rsidP="00B31201">
            <w:pPr>
              <w:rPr>
                <w:sz w:val="22"/>
              </w:rPr>
            </w:pPr>
          </w:p>
        </w:tc>
        <w:tc>
          <w:tcPr>
            <w:tcW w:w="4557" w:type="dxa"/>
          </w:tcPr>
          <w:p w14:paraId="26AA43ED" w14:textId="77777777" w:rsidR="00B31201" w:rsidRPr="00BA5793" w:rsidRDefault="00B31201" w:rsidP="00B31201">
            <w:pPr>
              <w:rPr>
                <w:sz w:val="20"/>
                <w:szCs w:val="20"/>
              </w:rPr>
            </w:pPr>
            <w:r w:rsidRPr="00BA5793">
              <w:rPr>
                <w:rFonts w:hint="eastAsia"/>
                <w:sz w:val="20"/>
                <w:szCs w:val="20"/>
              </w:rPr>
              <w:t>保護者負担金の未納者の対応</w:t>
            </w:r>
          </w:p>
        </w:tc>
        <w:tc>
          <w:tcPr>
            <w:tcW w:w="975" w:type="dxa"/>
          </w:tcPr>
          <w:p w14:paraId="6CFCB383" w14:textId="77777777" w:rsidR="00B31201" w:rsidRPr="00BA5793" w:rsidRDefault="00B31201" w:rsidP="00B31201">
            <w:pPr>
              <w:jc w:val="center"/>
              <w:rPr>
                <w:sz w:val="22"/>
              </w:rPr>
            </w:pPr>
            <w:r w:rsidRPr="00BA5793">
              <w:rPr>
                <w:rFonts w:hint="eastAsia"/>
                <w:sz w:val="22"/>
              </w:rPr>
              <w:t>○</w:t>
            </w:r>
          </w:p>
        </w:tc>
        <w:tc>
          <w:tcPr>
            <w:tcW w:w="976" w:type="dxa"/>
          </w:tcPr>
          <w:p w14:paraId="357F8F51" w14:textId="77777777" w:rsidR="00B31201" w:rsidRPr="00BA5793" w:rsidRDefault="00B31201" w:rsidP="00B31201">
            <w:pPr>
              <w:jc w:val="center"/>
            </w:pPr>
            <w:r w:rsidRPr="00BA5793">
              <w:rPr>
                <w:rFonts w:hint="eastAsia"/>
                <w:sz w:val="22"/>
              </w:rPr>
              <w:t>○</w:t>
            </w:r>
          </w:p>
        </w:tc>
      </w:tr>
      <w:tr w:rsidR="00BA5793" w:rsidRPr="00BA5793" w14:paraId="6B5622DD" w14:textId="77777777" w:rsidTr="00F31C40">
        <w:tc>
          <w:tcPr>
            <w:tcW w:w="2326" w:type="dxa"/>
            <w:vMerge/>
          </w:tcPr>
          <w:p w14:paraId="07A1304F" w14:textId="77777777" w:rsidR="00B31201" w:rsidRPr="00BA5793" w:rsidRDefault="00B31201" w:rsidP="00B31201">
            <w:pPr>
              <w:rPr>
                <w:sz w:val="22"/>
              </w:rPr>
            </w:pPr>
          </w:p>
        </w:tc>
        <w:tc>
          <w:tcPr>
            <w:tcW w:w="4557" w:type="dxa"/>
          </w:tcPr>
          <w:p w14:paraId="4DC704AA" w14:textId="77777777" w:rsidR="00B31201" w:rsidRPr="00BA5793" w:rsidRDefault="00B31201" w:rsidP="00B31201">
            <w:pPr>
              <w:rPr>
                <w:sz w:val="20"/>
                <w:szCs w:val="20"/>
              </w:rPr>
            </w:pPr>
            <w:r w:rsidRPr="00BA5793">
              <w:rPr>
                <w:rFonts w:hint="eastAsia"/>
                <w:sz w:val="20"/>
                <w:szCs w:val="20"/>
              </w:rPr>
              <w:t>保護者負担金の収納管理及び滞納者整理</w:t>
            </w:r>
          </w:p>
        </w:tc>
        <w:tc>
          <w:tcPr>
            <w:tcW w:w="975" w:type="dxa"/>
          </w:tcPr>
          <w:p w14:paraId="670ACFE9" w14:textId="77777777" w:rsidR="00B31201" w:rsidRPr="00BA5793" w:rsidRDefault="00B31201" w:rsidP="00B31201">
            <w:pPr>
              <w:jc w:val="center"/>
              <w:rPr>
                <w:sz w:val="22"/>
              </w:rPr>
            </w:pPr>
            <w:r w:rsidRPr="00BA5793">
              <w:rPr>
                <w:rFonts w:hint="eastAsia"/>
                <w:sz w:val="22"/>
              </w:rPr>
              <w:t>○</w:t>
            </w:r>
          </w:p>
        </w:tc>
        <w:tc>
          <w:tcPr>
            <w:tcW w:w="976" w:type="dxa"/>
          </w:tcPr>
          <w:p w14:paraId="24D71BE7" w14:textId="77777777" w:rsidR="00B31201" w:rsidRPr="00BA5793" w:rsidRDefault="00B31201" w:rsidP="00B31201">
            <w:pPr>
              <w:jc w:val="center"/>
              <w:rPr>
                <w:sz w:val="22"/>
              </w:rPr>
            </w:pPr>
          </w:p>
        </w:tc>
      </w:tr>
      <w:tr w:rsidR="00BA5793" w:rsidRPr="00BA5793" w14:paraId="7E030E9F" w14:textId="77777777" w:rsidTr="00F31C40">
        <w:tc>
          <w:tcPr>
            <w:tcW w:w="2326" w:type="dxa"/>
            <w:vMerge/>
          </w:tcPr>
          <w:p w14:paraId="62847018" w14:textId="77777777" w:rsidR="00B31201" w:rsidRPr="00BA5793" w:rsidRDefault="00B31201" w:rsidP="00B31201">
            <w:pPr>
              <w:rPr>
                <w:sz w:val="22"/>
              </w:rPr>
            </w:pPr>
          </w:p>
        </w:tc>
        <w:tc>
          <w:tcPr>
            <w:tcW w:w="4557" w:type="dxa"/>
          </w:tcPr>
          <w:p w14:paraId="0DCD33A5" w14:textId="77777777" w:rsidR="00B31201" w:rsidRPr="00BA5793" w:rsidRDefault="00B31201" w:rsidP="00B31201">
            <w:pPr>
              <w:rPr>
                <w:sz w:val="20"/>
                <w:szCs w:val="20"/>
              </w:rPr>
            </w:pPr>
            <w:r w:rsidRPr="00BA5793">
              <w:rPr>
                <w:rFonts w:hint="eastAsia"/>
                <w:sz w:val="20"/>
                <w:szCs w:val="20"/>
              </w:rPr>
              <w:t>保護者負担金の減免措置</w:t>
            </w:r>
          </w:p>
        </w:tc>
        <w:tc>
          <w:tcPr>
            <w:tcW w:w="975" w:type="dxa"/>
          </w:tcPr>
          <w:p w14:paraId="1442FC23" w14:textId="77777777" w:rsidR="00B31201" w:rsidRPr="00BA5793" w:rsidRDefault="00B31201" w:rsidP="00B31201">
            <w:pPr>
              <w:jc w:val="center"/>
              <w:rPr>
                <w:sz w:val="22"/>
              </w:rPr>
            </w:pPr>
            <w:r w:rsidRPr="00BA5793">
              <w:rPr>
                <w:rFonts w:hint="eastAsia"/>
                <w:sz w:val="22"/>
              </w:rPr>
              <w:t>○</w:t>
            </w:r>
          </w:p>
        </w:tc>
        <w:tc>
          <w:tcPr>
            <w:tcW w:w="976" w:type="dxa"/>
          </w:tcPr>
          <w:p w14:paraId="68CF9138" w14:textId="77777777" w:rsidR="00B31201" w:rsidRPr="00BA5793" w:rsidRDefault="00B31201" w:rsidP="00B31201">
            <w:pPr>
              <w:jc w:val="center"/>
              <w:rPr>
                <w:sz w:val="22"/>
              </w:rPr>
            </w:pPr>
          </w:p>
        </w:tc>
      </w:tr>
      <w:tr w:rsidR="00BA5793" w:rsidRPr="00BA5793" w14:paraId="3BF62277" w14:textId="77777777" w:rsidTr="00F31C40">
        <w:tc>
          <w:tcPr>
            <w:tcW w:w="2326" w:type="dxa"/>
            <w:vMerge w:val="restart"/>
          </w:tcPr>
          <w:p w14:paraId="5654DE93" w14:textId="77777777" w:rsidR="00B31201" w:rsidRPr="00BA5793" w:rsidRDefault="00B31201" w:rsidP="00B31201">
            <w:pPr>
              <w:rPr>
                <w:sz w:val="22"/>
              </w:rPr>
            </w:pPr>
            <w:r w:rsidRPr="00BA5793">
              <w:rPr>
                <w:rFonts w:hint="eastAsia"/>
                <w:sz w:val="22"/>
              </w:rPr>
              <w:t>おやつ代の徴収等</w:t>
            </w:r>
          </w:p>
        </w:tc>
        <w:tc>
          <w:tcPr>
            <w:tcW w:w="4557" w:type="dxa"/>
          </w:tcPr>
          <w:p w14:paraId="10EB8E23" w14:textId="77777777" w:rsidR="00B31201" w:rsidRPr="00BA5793" w:rsidRDefault="00B31201" w:rsidP="00B31201">
            <w:pPr>
              <w:rPr>
                <w:sz w:val="20"/>
                <w:szCs w:val="20"/>
              </w:rPr>
            </w:pPr>
            <w:r w:rsidRPr="00BA5793">
              <w:rPr>
                <w:rFonts w:hint="eastAsia"/>
                <w:sz w:val="20"/>
                <w:szCs w:val="20"/>
              </w:rPr>
              <w:t>おやつ代の徴収・管理・保護者への収支報告</w:t>
            </w:r>
          </w:p>
        </w:tc>
        <w:tc>
          <w:tcPr>
            <w:tcW w:w="975" w:type="dxa"/>
          </w:tcPr>
          <w:p w14:paraId="37B89B4C" w14:textId="77777777" w:rsidR="00B31201" w:rsidRPr="00BA5793" w:rsidRDefault="00B31201" w:rsidP="00B31201">
            <w:pPr>
              <w:jc w:val="center"/>
              <w:rPr>
                <w:sz w:val="22"/>
              </w:rPr>
            </w:pPr>
          </w:p>
        </w:tc>
        <w:tc>
          <w:tcPr>
            <w:tcW w:w="976" w:type="dxa"/>
          </w:tcPr>
          <w:p w14:paraId="402A907F" w14:textId="77777777" w:rsidR="00B31201" w:rsidRPr="00BA5793" w:rsidRDefault="00B31201" w:rsidP="00B31201">
            <w:pPr>
              <w:jc w:val="center"/>
              <w:rPr>
                <w:sz w:val="22"/>
              </w:rPr>
            </w:pPr>
            <w:r w:rsidRPr="00BA5793">
              <w:rPr>
                <w:rFonts w:hint="eastAsia"/>
                <w:sz w:val="22"/>
              </w:rPr>
              <w:t>○</w:t>
            </w:r>
          </w:p>
        </w:tc>
      </w:tr>
      <w:tr w:rsidR="00BA5793" w:rsidRPr="00BA5793" w14:paraId="70C48B98" w14:textId="77777777" w:rsidTr="00F31C40">
        <w:tc>
          <w:tcPr>
            <w:tcW w:w="2326" w:type="dxa"/>
            <w:vMerge/>
          </w:tcPr>
          <w:p w14:paraId="6C951043" w14:textId="77777777" w:rsidR="00B31201" w:rsidRPr="00BA5793" w:rsidRDefault="00B31201" w:rsidP="00B31201">
            <w:pPr>
              <w:rPr>
                <w:sz w:val="22"/>
              </w:rPr>
            </w:pPr>
          </w:p>
        </w:tc>
        <w:tc>
          <w:tcPr>
            <w:tcW w:w="4557" w:type="dxa"/>
          </w:tcPr>
          <w:p w14:paraId="2D9DBCCC" w14:textId="77777777" w:rsidR="00B31201" w:rsidRPr="00BA5793" w:rsidRDefault="00B31201" w:rsidP="00B31201">
            <w:pPr>
              <w:rPr>
                <w:sz w:val="20"/>
                <w:szCs w:val="20"/>
              </w:rPr>
            </w:pPr>
            <w:r w:rsidRPr="00BA5793">
              <w:rPr>
                <w:rFonts w:hint="eastAsia"/>
                <w:sz w:val="20"/>
                <w:szCs w:val="20"/>
              </w:rPr>
              <w:t>おやつの購入、管理</w:t>
            </w:r>
          </w:p>
        </w:tc>
        <w:tc>
          <w:tcPr>
            <w:tcW w:w="975" w:type="dxa"/>
          </w:tcPr>
          <w:p w14:paraId="1760ABAA" w14:textId="77777777" w:rsidR="00B31201" w:rsidRPr="00BA5793" w:rsidRDefault="00B31201" w:rsidP="00B31201">
            <w:pPr>
              <w:jc w:val="center"/>
              <w:rPr>
                <w:sz w:val="22"/>
              </w:rPr>
            </w:pPr>
          </w:p>
        </w:tc>
        <w:tc>
          <w:tcPr>
            <w:tcW w:w="976" w:type="dxa"/>
          </w:tcPr>
          <w:p w14:paraId="72A64C28" w14:textId="77777777" w:rsidR="00B31201" w:rsidRPr="00BA5793" w:rsidRDefault="00B31201" w:rsidP="00B31201">
            <w:pPr>
              <w:jc w:val="center"/>
            </w:pPr>
            <w:r w:rsidRPr="00BA5793">
              <w:rPr>
                <w:rFonts w:hint="eastAsia"/>
                <w:sz w:val="22"/>
              </w:rPr>
              <w:t>○</w:t>
            </w:r>
          </w:p>
        </w:tc>
      </w:tr>
      <w:tr w:rsidR="00BA5793" w:rsidRPr="00BA5793" w14:paraId="7605A185" w14:textId="77777777" w:rsidTr="00F31C40">
        <w:tc>
          <w:tcPr>
            <w:tcW w:w="2326" w:type="dxa"/>
            <w:vMerge w:val="restart"/>
          </w:tcPr>
          <w:p w14:paraId="3F2C4A2B" w14:textId="77777777" w:rsidR="00B31201" w:rsidRPr="00BA5793" w:rsidRDefault="00B31201" w:rsidP="00B31201">
            <w:pPr>
              <w:rPr>
                <w:sz w:val="22"/>
              </w:rPr>
            </w:pPr>
            <w:r w:rsidRPr="00BA5793">
              <w:rPr>
                <w:rFonts w:hint="eastAsia"/>
                <w:sz w:val="22"/>
              </w:rPr>
              <w:t>支援員等の採用・労務管理</w:t>
            </w:r>
          </w:p>
        </w:tc>
        <w:tc>
          <w:tcPr>
            <w:tcW w:w="4557" w:type="dxa"/>
          </w:tcPr>
          <w:p w14:paraId="21262884" w14:textId="77777777" w:rsidR="00B31201" w:rsidRPr="00BA5793" w:rsidRDefault="00B31201" w:rsidP="00B31201">
            <w:pPr>
              <w:rPr>
                <w:sz w:val="20"/>
                <w:szCs w:val="20"/>
              </w:rPr>
            </w:pPr>
            <w:r w:rsidRPr="00BA5793">
              <w:rPr>
                <w:rFonts w:hint="eastAsia"/>
                <w:sz w:val="20"/>
                <w:szCs w:val="20"/>
              </w:rPr>
              <w:t>支援員等の募集採用及び配置</w:t>
            </w:r>
          </w:p>
        </w:tc>
        <w:tc>
          <w:tcPr>
            <w:tcW w:w="975" w:type="dxa"/>
          </w:tcPr>
          <w:p w14:paraId="4FED2213" w14:textId="77777777" w:rsidR="00B31201" w:rsidRPr="00BA5793" w:rsidRDefault="00B31201" w:rsidP="00B31201">
            <w:pPr>
              <w:jc w:val="center"/>
              <w:rPr>
                <w:sz w:val="22"/>
              </w:rPr>
            </w:pPr>
          </w:p>
        </w:tc>
        <w:tc>
          <w:tcPr>
            <w:tcW w:w="976" w:type="dxa"/>
          </w:tcPr>
          <w:p w14:paraId="57410FBD" w14:textId="77777777" w:rsidR="00B31201" w:rsidRPr="00BA5793" w:rsidRDefault="00B31201" w:rsidP="00B31201">
            <w:pPr>
              <w:jc w:val="center"/>
            </w:pPr>
            <w:r w:rsidRPr="00BA5793">
              <w:rPr>
                <w:rFonts w:hint="eastAsia"/>
                <w:sz w:val="22"/>
              </w:rPr>
              <w:t>○</w:t>
            </w:r>
          </w:p>
        </w:tc>
      </w:tr>
      <w:tr w:rsidR="00BA5793" w:rsidRPr="00BA5793" w14:paraId="50C7FD2E" w14:textId="77777777" w:rsidTr="00F31C40">
        <w:tc>
          <w:tcPr>
            <w:tcW w:w="2326" w:type="dxa"/>
            <w:vMerge/>
          </w:tcPr>
          <w:p w14:paraId="51125FAE" w14:textId="77777777" w:rsidR="00B31201" w:rsidRPr="00BA5793" w:rsidRDefault="00B31201" w:rsidP="00B31201">
            <w:pPr>
              <w:rPr>
                <w:sz w:val="22"/>
              </w:rPr>
            </w:pPr>
          </w:p>
        </w:tc>
        <w:tc>
          <w:tcPr>
            <w:tcW w:w="4557" w:type="dxa"/>
          </w:tcPr>
          <w:p w14:paraId="48ED737F" w14:textId="77777777" w:rsidR="00B31201" w:rsidRPr="00BA5793" w:rsidRDefault="00B31201" w:rsidP="00B31201">
            <w:pPr>
              <w:rPr>
                <w:sz w:val="20"/>
                <w:szCs w:val="20"/>
              </w:rPr>
            </w:pPr>
            <w:r w:rsidRPr="00BA5793">
              <w:rPr>
                <w:rFonts w:hint="eastAsia"/>
                <w:sz w:val="20"/>
                <w:szCs w:val="20"/>
              </w:rPr>
              <w:t>支援員等の出退勤管理（勤務表の作成）</w:t>
            </w:r>
          </w:p>
        </w:tc>
        <w:tc>
          <w:tcPr>
            <w:tcW w:w="975" w:type="dxa"/>
          </w:tcPr>
          <w:p w14:paraId="5874AE72" w14:textId="77777777" w:rsidR="00B31201" w:rsidRPr="00BA5793" w:rsidRDefault="00B31201" w:rsidP="00B31201">
            <w:pPr>
              <w:jc w:val="center"/>
              <w:rPr>
                <w:sz w:val="22"/>
              </w:rPr>
            </w:pPr>
          </w:p>
        </w:tc>
        <w:tc>
          <w:tcPr>
            <w:tcW w:w="976" w:type="dxa"/>
          </w:tcPr>
          <w:p w14:paraId="0F55270E" w14:textId="77777777" w:rsidR="00B31201" w:rsidRPr="00BA5793" w:rsidRDefault="00B31201" w:rsidP="00B31201">
            <w:pPr>
              <w:jc w:val="center"/>
            </w:pPr>
            <w:r w:rsidRPr="00BA5793">
              <w:rPr>
                <w:rFonts w:hint="eastAsia"/>
                <w:sz w:val="22"/>
              </w:rPr>
              <w:t>○</w:t>
            </w:r>
          </w:p>
        </w:tc>
      </w:tr>
      <w:tr w:rsidR="00BA5793" w:rsidRPr="00BA5793" w14:paraId="0A1F7F4E" w14:textId="77777777" w:rsidTr="00F31C40">
        <w:tc>
          <w:tcPr>
            <w:tcW w:w="2326" w:type="dxa"/>
            <w:vMerge/>
          </w:tcPr>
          <w:p w14:paraId="2348B749" w14:textId="77777777" w:rsidR="00B31201" w:rsidRPr="00BA5793" w:rsidRDefault="00B31201" w:rsidP="00B31201">
            <w:pPr>
              <w:rPr>
                <w:sz w:val="22"/>
              </w:rPr>
            </w:pPr>
          </w:p>
        </w:tc>
        <w:tc>
          <w:tcPr>
            <w:tcW w:w="4557" w:type="dxa"/>
          </w:tcPr>
          <w:p w14:paraId="37AC42BD" w14:textId="77777777" w:rsidR="00B31201" w:rsidRPr="00BA5793" w:rsidRDefault="00B31201" w:rsidP="00B31201">
            <w:pPr>
              <w:rPr>
                <w:sz w:val="20"/>
                <w:szCs w:val="20"/>
              </w:rPr>
            </w:pPr>
            <w:r w:rsidRPr="00BA5793">
              <w:rPr>
                <w:rFonts w:hint="eastAsia"/>
                <w:sz w:val="20"/>
                <w:szCs w:val="20"/>
              </w:rPr>
              <w:t>支援員等の給与等の支払い</w:t>
            </w:r>
          </w:p>
        </w:tc>
        <w:tc>
          <w:tcPr>
            <w:tcW w:w="975" w:type="dxa"/>
          </w:tcPr>
          <w:p w14:paraId="6689109E" w14:textId="77777777" w:rsidR="00B31201" w:rsidRPr="00BA5793" w:rsidRDefault="00B31201" w:rsidP="00B31201">
            <w:pPr>
              <w:jc w:val="center"/>
              <w:rPr>
                <w:sz w:val="22"/>
              </w:rPr>
            </w:pPr>
          </w:p>
        </w:tc>
        <w:tc>
          <w:tcPr>
            <w:tcW w:w="976" w:type="dxa"/>
          </w:tcPr>
          <w:p w14:paraId="334F73F0" w14:textId="77777777" w:rsidR="00B31201" w:rsidRPr="00BA5793" w:rsidRDefault="00B31201" w:rsidP="00B31201">
            <w:pPr>
              <w:jc w:val="center"/>
            </w:pPr>
            <w:r w:rsidRPr="00BA5793">
              <w:rPr>
                <w:rFonts w:hint="eastAsia"/>
                <w:sz w:val="22"/>
              </w:rPr>
              <w:t>○</w:t>
            </w:r>
          </w:p>
        </w:tc>
      </w:tr>
      <w:tr w:rsidR="00BA5793" w:rsidRPr="00BA5793" w14:paraId="26770241" w14:textId="77777777" w:rsidTr="00F31C40">
        <w:tc>
          <w:tcPr>
            <w:tcW w:w="2326" w:type="dxa"/>
            <w:vMerge/>
          </w:tcPr>
          <w:p w14:paraId="756380E4" w14:textId="77777777" w:rsidR="00B31201" w:rsidRPr="00BA5793" w:rsidRDefault="00B31201" w:rsidP="00B31201">
            <w:pPr>
              <w:rPr>
                <w:sz w:val="22"/>
              </w:rPr>
            </w:pPr>
          </w:p>
        </w:tc>
        <w:tc>
          <w:tcPr>
            <w:tcW w:w="4557" w:type="dxa"/>
          </w:tcPr>
          <w:p w14:paraId="05549574" w14:textId="77777777" w:rsidR="00B31201" w:rsidRPr="00BA5793" w:rsidRDefault="00B31201" w:rsidP="00B31201">
            <w:pPr>
              <w:rPr>
                <w:sz w:val="20"/>
                <w:szCs w:val="20"/>
              </w:rPr>
            </w:pPr>
            <w:r w:rsidRPr="00BA5793">
              <w:rPr>
                <w:rFonts w:hint="eastAsia"/>
                <w:sz w:val="20"/>
                <w:szCs w:val="20"/>
              </w:rPr>
              <w:t>支援員等の資質向上のための研修の実施及び各種行事（県研修会等）の参加促進</w:t>
            </w:r>
          </w:p>
        </w:tc>
        <w:tc>
          <w:tcPr>
            <w:tcW w:w="975" w:type="dxa"/>
          </w:tcPr>
          <w:p w14:paraId="18F648E7" w14:textId="77777777" w:rsidR="00B31201" w:rsidRPr="00BA5793" w:rsidRDefault="00B31201" w:rsidP="00B31201">
            <w:pPr>
              <w:jc w:val="center"/>
              <w:rPr>
                <w:sz w:val="22"/>
              </w:rPr>
            </w:pPr>
          </w:p>
        </w:tc>
        <w:tc>
          <w:tcPr>
            <w:tcW w:w="976" w:type="dxa"/>
          </w:tcPr>
          <w:p w14:paraId="3B577D84" w14:textId="77777777" w:rsidR="00B31201" w:rsidRPr="00BA5793" w:rsidRDefault="00B31201" w:rsidP="00B31201">
            <w:pPr>
              <w:jc w:val="center"/>
            </w:pPr>
            <w:r w:rsidRPr="00BA5793">
              <w:rPr>
                <w:rFonts w:hint="eastAsia"/>
                <w:sz w:val="22"/>
              </w:rPr>
              <w:t>○</w:t>
            </w:r>
          </w:p>
        </w:tc>
      </w:tr>
      <w:tr w:rsidR="00BA5793" w:rsidRPr="00BA5793" w14:paraId="08EE3B9C" w14:textId="77777777" w:rsidTr="00F31C40">
        <w:tc>
          <w:tcPr>
            <w:tcW w:w="2326" w:type="dxa"/>
            <w:vMerge/>
          </w:tcPr>
          <w:p w14:paraId="3E9E2E29" w14:textId="77777777" w:rsidR="00B31201" w:rsidRPr="00BA5793" w:rsidRDefault="00B31201" w:rsidP="00B31201">
            <w:pPr>
              <w:rPr>
                <w:sz w:val="22"/>
              </w:rPr>
            </w:pPr>
          </w:p>
        </w:tc>
        <w:tc>
          <w:tcPr>
            <w:tcW w:w="4557" w:type="dxa"/>
          </w:tcPr>
          <w:p w14:paraId="555DBDB9" w14:textId="77777777" w:rsidR="00B31201" w:rsidRPr="00BA5793" w:rsidRDefault="00B31201" w:rsidP="00B31201">
            <w:pPr>
              <w:rPr>
                <w:sz w:val="20"/>
                <w:szCs w:val="20"/>
              </w:rPr>
            </w:pPr>
            <w:r w:rsidRPr="00BA5793">
              <w:rPr>
                <w:rFonts w:hint="eastAsia"/>
                <w:sz w:val="20"/>
                <w:szCs w:val="20"/>
              </w:rPr>
              <w:t>支援員等の職場環境の整備（健康管理）</w:t>
            </w:r>
          </w:p>
        </w:tc>
        <w:tc>
          <w:tcPr>
            <w:tcW w:w="975" w:type="dxa"/>
          </w:tcPr>
          <w:p w14:paraId="08445274" w14:textId="77777777" w:rsidR="00B31201" w:rsidRPr="00BA5793" w:rsidRDefault="00B31201" w:rsidP="00B31201">
            <w:pPr>
              <w:jc w:val="center"/>
              <w:rPr>
                <w:sz w:val="22"/>
              </w:rPr>
            </w:pPr>
          </w:p>
        </w:tc>
        <w:tc>
          <w:tcPr>
            <w:tcW w:w="976" w:type="dxa"/>
          </w:tcPr>
          <w:p w14:paraId="401BE35D" w14:textId="77777777" w:rsidR="00B31201" w:rsidRPr="00BA5793" w:rsidRDefault="00B31201" w:rsidP="00B31201">
            <w:pPr>
              <w:jc w:val="center"/>
            </w:pPr>
            <w:r w:rsidRPr="00BA5793">
              <w:rPr>
                <w:rFonts w:hint="eastAsia"/>
                <w:sz w:val="22"/>
              </w:rPr>
              <w:t>○</w:t>
            </w:r>
          </w:p>
        </w:tc>
      </w:tr>
      <w:tr w:rsidR="00BA5793" w:rsidRPr="00BA5793" w14:paraId="335FC666" w14:textId="77777777" w:rsidTr="00F31C40">
        <w:tc>
          <w:tcPr>
            <w:tcW w:w="2326" w:type="dxa"/>
            <w:vMerge/>
          </w:tcPr>
          <w:p w14:paraId="36717476" w14:textId="77777777" w:rsidR="00B31201" w:rsidRPr="00BA5793" w:rsidRDefault="00B31201" w:rsidP="00B31201">
            <w:pPr>
              <w:rPr>
                <w:sz w:val="22"/>
              </w:rPr>
            </w:pPr>
          </w:p>
        </w:tc>
        <w:tc>
          <w:tcPr>
            <w:tcW w:w="4557" w:type="dxa"/>
          </w:tcPr>
          <w:p w14:paraId="398DB3D3" w14:textId="77777777" w:rsidR="00B31201" w:rsidRPr="00BA5793" w:rsidRDefault="00B31201" w:rsidP="00B31201">
            <w:pPr>
              <w:rPr>
                <w:sz w:val="20"/>
                <w:szCs w:val="20"/>
              </w:rPr>
            </w:pPr>
            <w:r w:rsidRPr="00BA5793">
              <w:rPr>
                <w:rFonts w:hint="eastAsia"/>
                <w:sz w:val="20"/>
                <w:szCs w:val="20"/>
              </w:rPr>
              <w:t>上記の確認</w:t>
            </w:r>
          </w:p>
        </w:tc>
        <w:tc>
          <w:tcPr>
            <w:tcW w:w="975" w:type="dxa"/>
          </w:tcPr>
          <w:p w14:paraId="0C388125" w14:textId="77777777" w:rsidR="00B31201" w:rsidRPr="00BA5793" w:rsidRDefault="00B31201" w:rsidP="00B31201">
            <w:pPr>
              <w:jc w:val="center"/>
              <w:rPr>
                <w:sz w:val="22"/>
              </w:rPr>
            </w:pPr>
            <w:r w:rsidRPr="00BA5793">
              <w:rPr>
                <w:rFonts w:hint="eastAsia"/>
                <w:sz w:val="22"/>
              </w:rPr>
              <w:t>○</w:t>
            </w:r>
          </w:p>
        </w:tc>
        <w:tc>
          <w:tcPr>
            <w:tcW w:w="976" w:type="dxa"/>
          </w:tcPr>
          <w:p w14:paraId="6EBF1399" w14:textId="77777777" w:rsidR="00B31201" w:rsidRPr="00BA5793" w:rsidRDefault="00B31201" w:rsidP="00B31201">
            <w:pPr>
              <w:jc w:val="center"/>
              <w:rPr>
                <w:sz w:val="22"/>
              </w:rPr>
            </w:pPr>
          </w:p>
        </w:tc>
      </w:tr>
      <w:tr w:rsidR="00BA5793" w:rsidRPr="00BA5793" w14:paraId="0D710C5B" w14:textId="77777777" w:rsidTr="00F31C40">
        <w:tc>
          <w:tcPr>
            <w:tcW w:w="2326" w:type="dxa"/>
            <w:vMerge w:val="restart"/>
          </w:tcPr>
          <w:p w14:paraId="7C4B0D98" w14:textId="77777777" w:rsidR="00B31201" w:rsidRPr="00BA5793" w:rsidRDefault="00B31201" w:rsidP="00B31201">
            <w:pPr>
              <w:rPr>
                <w:sz w:val="22"/>
              </w:rPr>
            </w:pPr>
            <w:r w:rsidRPr="00BA5793">
              <w:rPr>
                <w:rFonts w:hint="eastAsia"/>
                <w:sz w:val="22"/>
              </w:rPr>
              <w:t>安全管理・施設管理</w:t>
            </w:r>
          </w:p>
        </w:tc>
        <w:tc>
          <w:tcPr>
            <w:tcW w:w="4557" w:type="dxa"/>
          </w:tcPr>
          <w:p w14:paraId="6655788D" w14:textId="77777777" w:rsidR="00B31201" w:rsidRPr="00BA5793" w:rsidRDefault="00B31201" w:rsidP="00B31201">
            <w:pPr>
              <w:rPr>
                <w:sz w:val="20"/>
                <w:szCs w:val="20"/>
              </w:rPr>
            </w:pPr>
            <w:r w:rsidRPr="00BA5793">
              <w:rPr>
                <w:rFonts w:hint="eastAsia"/>
                <w:sz w:val="20"/>
                <w:szCs w:val="20"/>
              </w:rPr>
              <w:t>事故発生時の対応及び記録の作成・報告</w:t>
            </w:r>
          </w:p>
        </w:tc>
        <w:tc>
          <w:tcPr>
            <w:tcW w:w="975" w:type="dxa"/>
          </w:tcPr>
          <w:p w14:paraId="77FEAEA2" w14:textId="77777777" w:rsidR="00B31201" w:rsidRPr="00BA5793" w:rsidRDefault="00B31201" w:rsidP="00B31201">
            <w:pPr>
              <w:jc w:val="center"/>
              <w:rPr>
                <w:sz w:val="22"/>
              </w:rPr>
            </w:pPr>
          </w:p>
        </w:tc>
        <w:tc>
          <w:tcPr>
            <w:tcW w:w="976" w:type="dxa"/>
          </w:tcPr>
          <w:p w14:paraId="007E6EE6" w14:textId="77777777" w:rsidR="00B31201" w:rsidRPr="00BA5793" w:rsidRDefault="00B31201" w:rsidP="00B31201">
            <w:pPr>
              <w:jc w:val="center"/>
            </w:pPr>
            <w:r w:rsidRPr="00BA5793">
              <w:rPr>
                <w:rFonts w:hint="eastAsia"/>
                <w:sz w:val="22"/>
              </w:rPr>
              <w:t>○</w:t>
            </w:r>
          </w:p>
        </w:tc>
      </w:tr>
      <w:tr w:rsidR="00BA5793" w:rsidRPr="00BA5793" w14:paraId="41EE934E" w14:textId="77777777" w:rsidTr="00F31C40">
        <w:tc>
          <w:tcPr>
            <w:tcW w:w="2326" w:type="dxa"/>
            <w:vMerge/>
          </w:tcPr>
          <w:p w14:paraId="44F3A546" w14:textId="77777777" w:rsidR="00B31201" w:rsidRPr="00BA5793" w:rsidRDefault="00B31201" w:rsidP="00B31201">
            <w:pPr>
              <w:rPr>
                <w:sz w:val="22"/>
              </w:rPr>
            </w:pPr>
          </w:p>
        </w:tc>
        <w:tc>
          <w:tcPr>
            <w:tcW w:w="4557" w:type="dxa"/>
          </w:tcPr>
          <w:p w14:paraId="521845D5" w14:textId="77777777" w:rsidR="00B31201" w:rsidRPr="00BA5793" w:rsidRDefault="00B31201" w:rsidP="00B31201">
            <w:pPr>
              <w:rPr>
                <w:sz w:val="20"/>
                <w:szCs w:val="20"/>
              </w:rPr>
            </w:pPr>
            <w:r w:rsidRPr="00BA5793">
              <w:rPr>
                <w:rFonts w:hint="eastAsia"/>
                <w:sz w:val="20"/>
                <w:szCs w:val="20"/>
              </w:rPr>
              <w:t>事故発生によるけがへの対応</w:t>
            </w:r>
          </w:p>
        </w:tc>
        <w:tc>
          <w:tcPr>
            <w:tcW w:w="975" w:type="dxa"/>
          </w:tcPr>
          <w:p w14:paraId="083BE4FC" w14:textId="77777777" w:rsidR="00B31201" w:rsidRPr="00BA5793" w:rsidRDefault="00B31201" w:rsidP="00B31201">
            <w:pPr>
              <w:jc w:val="center"/>
              <w:rPr>
                <w:sz w:val="22"/>
              </w:rPr>
            </w:pPr>
          </w:p>
        </w:tc>
        <w:tc>
          <w:tcPr>
            <w:tcW w:w="976" w:type="dxa"/>
          </w:tcPr>
          <w:p w14:paraId="7CCC3A89" w14:textId="77777777" w:rsidR="00B31201" w:rsidRPr="00BA5793" w:rsidRDefault="00B31201" w:rsidP="00B31201">
            <w:pPr>
              <w:jc w:val="center"/>
            </w:pPr>
            <w:r w:rsidRPr="00BA5793">
              <w:rPr>
                <w:rFonts w:hint="eastAsia"/>
                <w:sz w:val="22"/>
              </w:rPr>
              <w:t>○</w:t>
            </w:r>
          </w:p>
        </w:tc>
      </w:tr>
      <w:tr w:rsidR="00BA5793" w:rsidRPr="00BA5793" w14:paraId="3ED29C5F" w14:textId="77777777" w:rsidTr="00F31C40">
        <w:tc>
          <w:tcPr>
            <w:tcW w:w="2326" w:type="dxa"/>
            <w:vMerge/>
          </w:tcPr>
          <w:p w14:paraId="7895E2C9" w14:textId="77777777" w:rsidR="00B31201" w:rsidRPr="00BA5793" w:rsidRDefault="00B31201" w:rsidP="00B31201">
            <w:pPr>
              <w:rPr>
                <w:sz w:val="22"/>
              </w:rPr>
            </w:pPr>
          </w:p>
        </w:tc>
        <w:tc>
          <w:tcPr>
            <w:tcW w:w="4557" w:type="dxa"/>
          </w:tcPr>
          <w:p w14:paraId="292A35DA" w14:textId="77777777" w:rsidR="00B31201" w:rsidRPr="00BA5793" w:rsidRDefault="00B31201" w:rsidP="00B31201">
            <w:pPr>
              <w:rPr>
                <w:sz w:val="20"/>
                <w:szCs w:val="20"/>
              </w:rPr>
            </w:pPr>
            <w:r w:rsidRPr="00BA5793">
              <w:rPr>
                <w:rFonts w:hint="eastAsia"/>
                <w:sz w:val="20"/>
                <w:szCs w:val="20"/>
              </w:rPr>
              <w:t>安全対策及び非常災害対策に関すること</w:t>
            </w:r>
          </w:p>
        </w:tc>
        <w:tc>
          <w:tcPr>
            <w:tcW w:w="975" w:type="dxa"/>
          </w:tcPr>
          <w:p w14:paraId="5360B759" w14:textId="77777777" w:rsidR="00B31201" w:rsidRPr="00BA5793" w:rsidRDefault="00B31201" w:rsidP="00B31201">
            <w:pPr>
              <w:jc w:val="center"/>
              <w:rPr>
                <w:sz w:val="22"/>
              </w:rPr>
            </w:pPr>
          </w:p>
        </w:tc>
        <w:tc>
          <w:tcPr>
            <w:tcW w:w="976" w:type="dxa"/>
          </w:tcPr>
          <w:p w14:paraId="4066B24A" w14:textId="77777777" w:rsidR="00B31201" w:rsidRPr="00BA5793" w:rsidRDefault="00B31201" w:rsidP="00B31201">
            <w:pPr>
              <w:jc w:val="center"/>
            </w:pPr>
            <w:r w:rsidRPr="00BA5793">
              <w:rPr>
                <w:rFonts w:hint="eastAsia"/>
                <w:sz w:val="22"/>
              </w:rPr>
              <w:t>○</w:t>
            </w:r>
          </w:p>
        </w:tc>
      </w:tr>
      <w:tr w:rsidR="00BA5793" w:rsidRPr="00BA5793" w14:paraId="0B7CCE38" w14:textId="77777777" w:rsidTr="00F31C40">
        <w:tc>
          <w:tcPr>
            <w:tcW w:w="2326" w:type="dxa"/>
            <w:vMerge/>
          </w:tcPr>
          <w:p w14:paraId="30C5BA09" w14:textId="77777777" w:rsidR="00B31201" w:rsidRPr="00BA5793" w:rsidRDefault="00B31201" w:rsidP="00B31201">
            <w:pPr>
              <w:rPr>
                <w:sz w:val="22"/>
              </w:rPr>
            </w:pPr>
          </w:p>
        </w:tc>
        <w:tc>
          <w:tcPr>
            <w:tcW w:w="4557" w:type="dxa"/>
          </w:tcPr>
          <w:p w14:paraId="2C7EB6B9" w14:textId="77777777" w:rsidR="00B31201" w:rsidRPr="00BA5793" w:rsidRDefault="00B31201" w:rsidP="00B31201">
            <w:pPr>
              <w:rPr>
                <w:sz w:val="20"/>
                <w:szCs w:val="20"/>
              </w:rPr>
            </w:pPr>
            <w:r w:rsidRPr="00BA5793">
              <w:rPr>
                <w:rFonts w:hint="eastAsia"/>
                <w:sz w:val="20"/>
                <w:szCs w:val="20"/>
              </w:rPr>
              <w:t>施設内及び敷地内の清掃・整備</w:t>
            </w:r>
          </w:p>
        </w:tc>
        <w:tc>
          <w:tcPr>
            <w:tcW w:w="975" w:type="dxa"/>
          </w:tcPr>
          <w:p w14:paraId="1434ADAD" w14:textId="77777777" w:rsidR="00B31201" w:rsidRPr="00BA5793" w:rsidRDefault="00B31201" w:rsidP="00B31201">
            <w:pPr>
              <w:jc w:val="center"/>
              <w:rPr>
                <w:sz w:val="22"/>
              </w:rPr>
            </w:pPr>
          </w:p>
        </w:tc>
        <w:tc>
          <w:tcPr>
            <w:tcW w:w="976" w:type="dxa"/>
          </w:tcPr>
          <w:p w14:paraId="43F790DA" w14:textId="77777777" w:rsidR="00B31201" w:rsidRPr="00BA5793" w:rsidRDefault="00B31201" w:rsidP="00B31201">
            <w:pPr>
              <w:jc w:val="center"/>
            </w:pPr>
            <w:r w:rsidRPr="00BA5793">
              <w:rPr>
                <w:rFonts w:hint="eastAsia"/>
                <w:sz w:val="22"/>
              </w:rPr>
              <w:t>○</w:t>
            </w:r>
          </w:p>
        </w:tc>
      </w:tr>
      <w:tr w:rsidR="00BA5793" w:rsidRPr="00BA5793" w14:paraId="0526E1CD" w14:textId="77777777" w:rsidTr="00F31C40">
        <w:tc>
          <w:tcPr>
            <w:tcW w:w="2326" w:type="dxa"/>
            <w:vMerge/>
          </w:tcPr>
          <w:p w14:paraId="4DFFF7B6" w14:textId="77777777" w:rsidR="00B31201" w:rsidRPr="00BA5793" w:rsidRDefault="00B31201" w:rsidP="00B31201">
            <w:pPr>
              <w:rPr>
                <w:sz w:val="22"/>
              </w:rPr>
            </w:pPr>
          </w:p>
        </w:tc>
        <w:tc>
          <w:tcPr>
            <w:tcW w:w="4557" w:type="dxa"/>
          </w:tcPr>
          <w:p w14:paraId="6FCED1E3" w14:textId="77777777" w:rsidR="00B31201" w:rsidRPr="00BA5793" w:rsidRDefault="00B31201" w:rsidP="00B31201">
            <w:pPr>
              <w:rPr>
                <w:sz w:val="20"/>
                <w:szCs w:val="20"/>
              </w:rPr>
            </w:pPr>
            <w:r w:rsidRPr="00BA5793">
              <w:rPr>
                <w:rFonts w:hint="eastAsia"/>
                <w:sz w:val="20"/>
                <w:szCs w:val="20"/>
              </w:rPr>
              <w:t>施設・設備の日常的な点検</w:t>
            </w:r>
          </w:p>
        </w:tc>
        <w:tc>
          <w:tcPr>
            <w:tcW w:w="975" w:type="dxa"/>
          </w:tcPr>
          <w:p w14:paraId="6C56EA52" w14:textId="77777777" w:rsidR="00B31201" w:rsidRPr="00BA5793" w:rsidRDefault="00B31201" w:rsidP="00B31201">
            <w:pPr>
              <w:jc w:val="center"/>
              <w:rPr>
                <w:sz w:val="22"/>
              </w:rPr>
            </w:pPr>
          </w:p>
        </w:tc>
        <w:tc>
          <w:tcPr>
            <w:tcW w:w="976" w:type="dxa"/>
          </w:tcPr>
          <w:p w14:paraId="5D684B8A" w14:textId="77777777" w:rsidR="00B31201" w:rsidRPr="00BA5793" w:rsidRDefault="00B31201" w:rsidP="00B31201">
            <w:pPr>
              <w:jc w:val="center"/>
            </w:pPr>
            <w:r w:rsidRPr="00BA5793">
              <w:rPr>
                <w:rFonts w:hint="eastAsia"/>
                <w:sz w:val="22"/>
              </w:rPr>
              <w:t>○</w:t>
            </w:r>
          </w:p>
        </w:tc>
      </w:tr>
      <w:tr w:rsidR="00BA5793" w:rsidRPr="00BA5793" w14:paraId="51A09608" w14:textId="77777777" w:rsidTr="00F31C40">
        <w:tc>
          <w:tcPr>
            <w:tcW w:w="2326" w:type="dxa"/>
            <w:vMerge/>
          </w:tcPr>
          <w:p w14:paraId="3FB121D5" w14:textId="77777777" w:rsidR="00B31201" w:rsidRPr="00BA5793" w:rsidRDefault="00B31201" w:rsidP="00B31201">
            <w:pPr>
              <w:rPr>
                <w:sz w:val="22"/>
              </w:rPr>
            </w:pPr>
          </w:p>
        </w:tc>
        <w:tc>
          <w:tcPr>
            <w:tcW w:w="4557" w:type="dxa"/>
          </w:tcPr>
          <w:p w14:paraId="096BB03D" w14:textId="77777777" w:rsidR="00B31201" w:rsidRPr="00BA5793" w:rsidRDefault="00B31201" w:rsidP="00B31201">
            <w:pPr>
              <w:rPr>
                <w:sz w:val="20"/>
                <w:szCs w:val="20"/>
              </w:rPr>
            </w:pPr>
            <w:r w:rsidRPr="00BA5793">
              <w:rPr>
                <w:rFonts w:hint="eastAsia"/>
                <w:sz w:val="20"/>
                <w:szCs w:val="20"/>
              </w:rPr>
              <w:t>物品の管理（消耗品・備品）</w:t>
            </w:r>
          </w:p>
        </w:tc>
        <w:tc>
          <w:tcPr>
            <w:tcW w:w="975" w:type="dxa"/>
          </w:tcPr>
          <w:p w14:paraId="0354CF0F" w14:textId="77777777" w:rsidR="00B31201" w:rsidRPr="00BA5793" w:rsidRDefault="00B31201" w:rsidP="00B31201">
            <w:pPr>
              <w:jc w:val="center"/>
              <w:rPr>
                <w:sz w:val="22"/>
              </w:rPr>
            </w:pPr>
          </w:p>
        </w:tc>
        <w:tc>
          <w:tcPr>
            <w:tcW w:w="976" w:type="dxa"/>
          </w:tcPr>
          <w:p w14:paraId="67981D15" w14:textId="77777777" w:rsidR="00B31201" w:rsidRPr="00BA5793" w:rsidRDefault="00B31201" w:rsidP="00B31201">
            <w:pPr>
              <w:jc w:val="center"/>
            </w:pPr>
            <w:r w:rsidRPr="00BA5793">
              <w:rPr>
                <w:rFonts w:hint="eastAsia"/>
                <w:sz w:val="22"/>
              </w:rPr>
              <w:t>○</w:t>
            </w:r>
          </w:p>
        </w:tc>
      </w:tr>
      <w:tr w:rsidR="00BA5793" w:rsidRPr="00BA5793" w14:paraId="2FF20072" w14:textId="77777777" w:rsidTr="00F31C40">
        <w:tc>
          <w:tcPr>
            <w:tcW w:w="2326" w:type="dxa"/>
            <w:vMerge/>
          </w:tcPr>
          <w:p w14:paraId="18A894DD" w14:textId="77777777" w:rsidR="00B31201" w:rsidRPr="00BA5793" w:rsidRDefault="00B31201" w:rsidP="00B31201">
            <w:pPr>
              <w:rPr>
                <w:sz w:val="22"/>
              </w:rPr>
            </w:pPr>
          </w:p>
        </w:tc>
        <w:tc>
          <w:tcPr>
            <w:tcW w:w="4557" w:type="dxa"/>
          </w:tcPr>
          <w:p w14:paraId="1663A19A" w14:textId="77777777" w:rsidR="00B31201" w:rsidRPr="00BA5793" w:rsidRDefault="00B31201" w:rsidP="00B31201">
            <w:pPr>
              <w:rPr>
                <w:sz w:val="20"/>
                <w:szCs w:val="20"/>
              </w:rPr>
            </w:pPr>
            <w:r w:rsidRPr="00BA5793">
              <w:rPr>
                <w:rFonts w:hint="eastAsia"/>
                <w:sz w:val="20"/>
                <w:szCs w:val="20"/>
              </w:rPr>
              <w:t>上記の確認</w:t>
            </w:r>
          </w:p>
        </w:tc>
        <w:tc>
          <w:tcPr>
            <w:tcW w:w="975" w:type="dxa"/>
          </w:tcPr>
          <w:p w14:paraId="073B5715" w14:textId="77777777" w:rsidR="00B31201" w:rsidRPr="00BA5793" w:rsidRDefault="00B31201" w:rsidP="00B31201">
            <w:pPr>
              <w:jc w:val="center"/>
              <w:rPr>
                <w:sz w:val="22"/>
              </w:rPr>
            </w:pPr>
            <w:r w:rsidRPr="00BA5793">
              <w:rPr>
                <w:rFonts w:hint="eastAsia"/>
                <w:sz w:val="22"/>
              </w:rPr>
              <w:t>○</w:t>
            </w:r>
          </w:p>
        </w:tc>
        <w:tc>
          <w:tcPr>
            <w:tcW w:w="976" w:type="dxa"/>
          </w:tcPr>
          <w:p w14:paraId="0A8874B5" w14:textId="77777777" w:rsidR="00B31201" w:rsidRPr="00BA5793" w:rsidRDefault="00B31201" w:rsidP="00B31201">
            <w:pPr>
              <w:jc w:val="center"/>
              <w:rPr>
                <w:sz w:val="22"/>
              </w:rPr>
            </w:pPr>
          </w:p>
        </w:tc>
      </w:tr>
      <w:tr w:rsidR="00BA5793" w:rsidRPr="00BA5793" w14:paraId="40295045" w14:textId="77777777" w:rsidTr="00F31C40">
        <w:tc>
          <w:tcPr>
            <w:tcW w:w="2326" w:type="dxa"/>
            <w:vMerge w:val="restart"/>
          </w:tcPr>
          <w:p w14:paraId="7207F432" w14:textId="77777777" w:rsidR="00B31201" w:rsidRPr="00BA5793" w:rsidRDefault="00B31201" w:rsidP="00B31201">
            <w:pPr>
              <w:rPr>
                <w:sz w:val="22"/>
              </w:rPr>
            </w:pPr>
            <w:r w:rsidRPr="00BA5793">
              <w:rPr>
                <w:rFonts w:hint="eastAsia"/>
                <w:sz w:val="22"/>
              </w:rPr>
              <w:t>その他</w:t>
            </w:r>
          </w:p>
        </w:tc>
        <w:tc>
          <w:tcPr>
            <w:tcW w:w="4557" w:type="dxa"/>
          </w:tcPr>
          <w:p w14:paraId="363019C0" w14:textId="77777777" w:rsidR="00B31201" w:rsidRPr="00BA5793" w:rsidRDefault="00B31201" w:rsidP="00B31201">
            <w:pPr>
              <w:rPr>
                <w:sz w:val="20"/>
                <w:szCs w:val="20"/>
              </w:rPr>
            </w:pPr>
            <w:r w:rsidRPr="00BA5793">
              <w:rPr>
                <w:rFonts w:hint="eastAsia"/>
                <w:sz w:val="20"/>
                <w:szCs w:val="20"/>
              </w:rPr>
              <w:t>児童の保険加入手続き・請求手続き</w:t>
            </w:r>
          </w:p>
        </w:tc>
        <w:tc>
          <w:tcPr>
            <w:tcW w:w="975" w:type="dxa"/>
          </w:tcPr>
          <w:p w14:paraId="6E58B0B1" w14:textId="77777777" w:rsidR="00B31201" w:rsidRPr="00BA5793" w:rsidRDefault="00B31201" w:rsidP="00B31201">
            <w:pPr>
              <w:jc w:val="center"/>
              <w:rPr>
                <w:sz w:val="22"/>
              </w:rPr>
            </w:pPr>
            <w:r w:rsidRPr="00BA5793">
              <w:rPr>
                <w:rFonts w:hint="eastAsia"/>
                <w:sz w:val="22"/>
              </w:rPr>
              <w:t>○</w:t>
            </w:r>
          </w:p>
        </w:tc>
        <w:tc>
          <w:tcPr>
            <w:tcW w:w="976" w:type="dxa"/>
          </w:tcPr>
          <w:p w14:paraId="5B7F5D40" w14:textId="77777777" w:rsidR="00B31201" w:rsidRPr="00BA5793" w:rsidRDefault="00B31201" w:rsidP="00B31201">
            <w:pPr>
              <w:jc w:val="center"/>
              <w:rPr>
                <w:sz w:val="22"/>
              </w:rPr>
            </w:pPr>
          </w:p>
        </w:tc>
      </w:tr>
      <w:tr w:rsidR="00BA5793" w:rsidRPr="00BA5793" w14:paraId="130EFC9B" w14:textId="77777777" w:rsidTr="00F31C40">
        <w:tc>
          <w:tcPr>
            <w:tcW w:w="2326" w:type="dxa"/>
            <w:vMerge/>
          </w:tcPr>
          <w:p w14:paraId="0BF92FC0" w14:textId="77777777" w:rsidR="00B31201" w:rsidRPr="00BA5793" w:rsidRDefault="00B31201" w:rsidP="00B31201">
            <w:pPr>
              <w:rPr>
                <w:sz w:val="22"/>
              </w:rPr>
            </w:pPr>
          </w:p>
        </w:tc>
        <w:tc>
          <w:tcPr>
            <w:tcW w:w="4557" w:type="dxa"/>
          </w:tcPr>
          <w:p w14:paraId="71A99391" w14:textId="77777777" w:rsidR="00B31201" w:rsidRPr="00BA5793" w:rsidRDefault="00B31201" w:rsidP="00B31201">
            <w:pPr>
              <w:rPr>
                <w:sz w:val="20"/>
                <w:szCs w:val="20"/>
              </w:rPr>
            </w:pPr>
            <w:r w:rsidRPr="00BA5793">
              <w:rPr>
                <w:rFonts w:hint="eastAsia"/>
                <w:sz w:val="20"/>
                <w:szCs w:val="20"/>
              </w:rPr>
              <w:t>物品の調達（備品以外）</w:t>
            </w:r>
          </w:p>
        </w:tc>
        <w:tc>
          <w:tcPr>
            <w:tcW w:w="975" w:type="dxa"/>
          </w:tcPr>
          <w:p w14:paraId="118F1212" w14:textId="77777777" w:rsidR="00B31201" w:rsidRPr="00BA5793" w:rsidRDefault="00B31201" w:rsidP="00B31201">
            <w:pPr>
              <w:jc w:val="center"/>
              <w:rPr>
                <w:sz w:val="22"/>
              </w:rPr>
            </w:pPr>
          </w:p>
        </w:tc>
        <w:tc>
          <w:tcPr>
            <w:tcW w:w="976" w:type="dxa"/>
          </w:tcPr>
          <w:p w14:paraId="38B501B3" w14:textId="77777777" w:rsidR="00B31201" w:rsidRPr="00BA5793" w:rsidRDefault="00B31201" w:rsidP="00B31201">
            <w:pPr>
              <w:jc w:val="center"/>
              <w:rPr>
                <w:sz w:val="22"/>
              </w:rPr>
            </w:pPr>
            <w:r w:rsidRPr="00BA5793">
              <w:rPr>
                <w:rFonts w:hint="eastAsia"/>
                <w:sz w:val="22"/>
              </w:rPr>
              <w:t>○</w:t>
            </w:r>
          </w:p>
        </w:tc>
      </w:tr>
      <w:tr w:rsidR="00BA5793" w:rsidRPr="00BA5793" w14:paraId="11B6DD17" w14:textId="77777777" w:rsidTr="00F31C40">
        <w:tc>
          <w:tcPr>
            <w:tcW w:w="2326" w:type="dxa"/>
            <w:vMerge/>
          </w:tcPr>
          <w:p w14:paraId="40FD9236" w14:textId="77777777" w:rsidR="00B31201" w:rsidRPr="00BA5793" w:rsidRDefault="00B31201" w:rsidP="00B31201">
            <w:pPr>
              <w:rPr>
                <w:sz w:val="22"/>
              </w:rPr>
            </w:pPr>
          </w:p>
        </w:tc>
        <w:tc>
          <w:tcPr>
            <w:tcW w:w="4557" w:type="dxa"/>
          </w:tcPr>
          <w:p w14:paraId="5ADEFB88" w14:textId="77777777" w:rsidR="00B31201" w:rsidRPr="00BA5793" w:rsidRDefault="00B31201" w:rsidP="00B31201">
            <w:pPr>
              <w:rPr>
                <w:sz w:val="20"/>
                <w:szCs w:val="20"/>
              </w:rPr>
            </w:pPr>
            <w:r w:rsidRPr="00BA5793">
              <w:rPr>
                <w:rFonts w:hint="eastAsia"/>
                <w:sz w:val="20"/>
                <w:szCs w:val="20"/>
              </w:rPr>
              <w:t>保護者あて各種文書等の作成・配布</w:t>
            </w:r>
          </w:p>
        </w:tc>
        <w:tc>
          <w:tcPr>
            <w:tcW w:w="975" w:type="dxa"/>
          </w:tcPr>
          <w:p w14:paraId="3764690C" w14:textId="77777777" w:rsidR="00B31201" w:rsidRPr="00BA5793" w:rsidRDefault="00B31201" w:rsidP="00B31201">
            <w:pPr>
              <w:jc w:val="center"/>
              <w:rPr>
                <w:sz w:val="22"/>
              </w:rPr>
            </w:pPr>
          </w:p>
        </w:tc>
        <w:tc>
          <w:tcPr>
            <w:tcW w:w="976" w:type="dxa"/>
          </w:tcPr>
          <w:p w14:paraId="221EC6A1" w14:textId="77777777" w:rsidR="00B31201" w:rsidRPr="00BA5793" w:rsidRDefault="00B31201" w:rsidP="00B31201">
            <w:pPr>
              <w:jc w:val="center"/>
            </w:pPr>
            <w:r w:rsidRPr="00BA5793">
              <w:rPr>
                <w:rFonts w:hint="eastAsia"/>
                <w:sz w:val="22"/>
              </w:rPr>
              <w:t>○</w:t>
            </w:r>
          </w:p>
        </w:tc>
      </w:tr>
      <w:tr w:rsidR="00BA5793" w:rsidRPr="00BA5793" w14:paraId="677B86CD" w14:textId="77777777" w:rsidTr="00F31C40">
        <w:tc>
          <w:tcPr>
            <w:tcW w:w="2326" w:type="dxa"/>
            <w:vMerge/>
          </w:tcPr>
          <w:p w14:paraId="2F4C8396" w14:textId="77777777" w:rsidR="00B31201" w:rsidRPr="00BA5793" w:rsidRDefault="00B31201" w:rsidP="00B31201">
            <w:pPr>
              <w:rPr>
                <w:sz w:val="22"/>
              </w:rPr>
            </w:pPr>
          </w:p>
        </w:tc>
        <w:tc>
          <w:tcPr>
            <w:tcW w:w="4557" w:type="dxa"/>
          </w:tcPr>
          <w:p w14:paraId="2560EF3B" w14:textId="77777777" w:rsidR="00B31201" w:rsidRPr="00BA5793" w:rsidRDefault="00B31201" w:rsidP="00B31201">
            <w:pPr>
              <w:rPr>
                <w:sz w:val="20"/>
                <w:szCs w:val="20"/>
              </w:rPr>
            </w:pPr>
            <w:r w:rsidRPr="00BA5793">
              <w:rPr>
                <w:rFonts w:hint="eastAsia"/>
                <w:sz w:val="20"/>
                <w:szCs w:val="20"/>
              </w:rPr>
              <w:t>要望・苦情の処理及び記録の作成・報告</w:t>
            </w:r>
          </w:p>
        </w:tc>
        <w:tc>
          <w:tcPr>
            <w:tcW w:w="975" w:type="dxa"/>
          </w:tcPr>
          <w:p w14:paraId="12C666D4" w14:textId="77777777" w:rsidR="00B31201" w:rsidRPr="00BA5793" w:rsidRDefault="00B31201" w:rsidP="00B31201">
            <w:pPr>
              <w:jc w:val="center"/>
              <w:rPr>
                <w:sz w:val="22"/>
              </w:rPr>
            </w:pPr>
          </w:p>
        </w:tc>
        <w:tc>
          <w:tcPr>
            <w:tcW w:w="976" w:type="dxa"/>
          </w:tcPr>
          <w:p w14:paraId="606395ED" w14:textId="77777777" w:rsidR="00B31201" w:rsidRPr="00BA5793" w:rsidRDefault="00B31201" w:rsidP="00B31201">
            <w:pPr>
              <w:jc w:val="center"/>
            </w:pPr>
            <w:r w:rsidRPr="00BA5793">
              <w:rPr>
                <w:rFonts w:hint="eastAsia"/>
                <w:sz w:val="22"/>
              </w:rPr>
              <w:t>○</w:t>
            </w:r>
          </w:p>
        </w:tc>
      </w:tr>
      <w:tr w:rsidR="00BA5793" w:rsidRPr="00BA5793" w14:paraId="44FA2A5E" w14:textId="77777777" w:rsidTr="00F31C40">
        <w:tc>
          <w:tcPr>
            <w:tcW w:w="2326" w:type="dxa"/>
            <w:vMerge/>
          </w:tcPr>
          <w:p w14:paraId="08EF6149" w14:textId="77777777" w:rsidR="00B31201" w:rsidRPr="00BA5793" w:rsidRDefault="00B31201" w:rsidP="00B31201">
            <w:pPr>
              <w:rPr>
                <w:sz w:val="22"/>
              </w:rPr>
            </w:pPr>
          </w:p>
        </w:tc>
        <w:tc>
          <w:tcPr>
            <w:tcW w:w="4557" w:type="dxa"/>
          </w:tcPr>
          <w:p w14:paraId="6273D5D4" w14:textId="77777777" w:rsidR="00B31201" w:rsidRPr="00BA5793" w:rsidRDefault="00B31201" w:rsidP="00B31201">
            <w:pPr>
              <w:rPr>
                <w:sz w:val="20"/>
                <w:szCs w:val="20"/>
              </w:rPr>
            </w:pPr>
            <w:r w:rsidRPr="00BA5793">
              <w:rPr>
                <w:rFonts w:hint="eastAsia"/>
                <w:sz w:val="20"/>
                <w:szCs w:val="20"/>
              </w:rPr>
              <w:t>特別な支援が必要な児童への対応</w:t>
            </w:r>
          </w:p>
        </w:tc>
        <w:tc>
          <w:tcPr>
            <w:tcW w:w="975" w:type="dxa"/>
          </w:tcPr>
          <w:p w14:paraId="10DF1B95" w14:textId="77777777" w:rsidR="00B31201" w:rsidRPr="00BA5793" w:rsidRDefault="00B31201" w:rsidP="00B31201">
            <w:pPr>
              <w:jc w:val="center"/>
              <w:rPr>
                <w:sz w:val="22"/>
              </w:rPr>
            </w:pPr>
          </w:p>
        </w:tc>
        <w:tc>
          <w:tcPr>
            <w:tcW w:w="976" w:type="dxa"/>
          </w:tcPr>
          <w:p w14:paraId="5A31D661" w14:textId="77777777" w:rsidR="00B31201" w:rsidRPr="00BA5793" w:rsidRDefault="00B31201" w:rsidP="00B31201">
            <w:pPr>
              <w:jc w:val="center"/>
            </w:pPr>
            <w:r w:rsidRPr="00BA5793">
              <w:rPr>
                <w:rFonts w:hint="eastAsia"/>
                <w:sz w:val="22"/>
              </w:rPr>
              <w:t>○</w:t>
            </w:r>
          </w:p>
        </w:tc>
      </w:tr>
      <w:tr w:rsidR="00BA5793" w:rsidRPr="00BA5793" w14:paraId="0A57ACEC" w14:textId="77777777" w:rsidTr="00F31C40">
        <w:tc>
          <w:tcPr>
            <w:tcW w:w="2326" w:type="dxa"/>
            <w:vMerge/>
          </w:tcPr>
          <w:p w14:paraId="4C383DE7" w14:textId="77777777" w:rsidR="00B31201" w:rsidRPr="00BA5793" w:rsidRDefault="00B31201" w:rsidP="00B31201">
            <w:pPr>
              <w:rPr>
                <w:sz w:val="22"/>
              </w:rPr>
            </w:pPr>
          </w:p>
        </w:tc>
        <w:tc>
          <w:tcPr>
            <w:tcW w:w="4557" w:type="dxa"/>
          </w:tcPr>
          <w:p w14:paraId="24AB9405" w14:textId="77777777" w:rsidR="00B31201" w:rsidRPr="00BA5793" w:rsidRDefault="00B31201" w:rsidP="00B31201">
            <w:pPr>
              <w:rPr>
                <w:sz w:val="20"/>
                <w:szCs w:val="20"/>
              </w:rPr>
            </w:pPr>
            <w:r w:rsidRPr="00BA5793">
              <w:rPr>
                <w:rFonts w:hint="eastAsia"/>
                <w:sz w:val="20"/>
                <w:szCs w:val="20"/>
              </w:rPr>
              <w:t>児童虐待への対応</w:t>
            </w:r>
          </w:p>
        </w:tc>
        <w:tc>
          <w:tcPr>
            <w:tcW w:w="975" w:type="dxa"/>
          </w:tcPr>
          <w:p w14:paraId="655A5A22" w14:textId="77777777" w:rsidR="00B31201" w:rsidRPr="00BA5793" w:rsidRDefault="00B31201" w:rsidP="00B31201">
            <w:pPr>
              <w:jc w:val="center"/>
              <w:rPr>
                <w:sz w:val="22"/>
              </w:rPr>
            </w:pPr>
          </w:p>
        </w:tc>
        <w:tc>
          <w:tcPr>
            <w:tcW w:w="976" w:type="dxa"/>
          </w:tcPr>
          <w:p w14:paraId="5640ADC8" w14:textId="77777777" w:rsidR="00B31201" w:rsidRPr="00BA5793" w:rsidRDefault="00B31201" w:rsidP="00B31201">
            <w:pPr>
              <w:jc w:val="center"/>
            </w:pPr>
            <w:r w:rsidRPr="00BA5793">
              <w:rPr>
                <w:rFonts w:hint="eastAsia"/>
                <w:sz w:val="22"/>
              </w:rPr>
              <w:t>○</w:t>
            </w:r>
          </w:p>
        </w:tc>
      </w:tr>
      <w:tr w:rsidR="00BA5793" w:rsidRPr="00BA5793" w14:paraId="015FF4CE" w14:textId="77777777" w:rsidTr="00F31C40">
        <w:tc>
          <w:tcPr>
            <w:tcW w:w="2326" w:type="dxa"/>
            <w:vMerge/>
          </w:tcPr>
          <w:p w14:paraId="6091965A" w14:textId="77777777" w:rsidR="00B31201" w:rsidRPr="00BA5793" w:rsidRDefault="00B31201" w:rsidP="00B31201">
            <w:pPr>
              <w:rPr>
                <w:sz w:val="22"/>
              </w:rPr>
            </w:pPr>
          </w:p>
        </w:tc>
        <w:tc>
          <w:tcPr>
            <w:tcW w:w="4557" w:type="dxa"/>
          </w:tcPr>
          <w:p w14:paraId="4C41D283" w14:textId="77777777" w:rsidR="00B31201" w:rsidRPr="00BA5793" w:rsidRDefault="00B31201" w:rsidP="00B31201">
            <w:pPr>
              <w:rPr>
                <w:sz w:val="20"/>
                <w:szCs w:val="20"/>
              </w:rPr>
            </w:pPr>
            <w:r w:rsidRPr="00BA5793">
              <w:rPr>
                <w:rFonts w:hint="eastAsia"/>
                <w:sz w:val="20"/>
                <w:szCs w:val="20"/>
              </w:rPr>
              <w:t>上記の確認・各関係機関との協議・調整</w:t>
            </w:r>
          </w:p>
        </w:tc>
        <w:tc>
          <w:tcPr>
            <w:tcW w:w="975" w:type="dxa"/>
          </w:tcPr>
          <w:p w14:paraId="1435C0F0" w14:textId="77777777" w:rsidR="00B31201" w:rsidRPr="00BA5793" w:rsidRDefault="00B31201" w:rsidP="00B31201">
            <w:pPr>
              <w:jc w:val="center"/>
              <w:rPr>
                <w:sz w:val="22"/>
              </w:rPr>
            </w:pPr>
            <w:r w:rsidRPr="00BA5793">
              <w:rPr>
                <w:rFonts w:hint="eastAsia"/>
                <w:sz w:val="22"/>
              </w:rPr>
              <w:t>○</w:t>
            </w:r>
          </w:p>
        </w:tc>
        <w:tc>
          <w:tcPr>
            <w:tcW w:w="976" w:type="dxa"/>
          </w:tcPr>
          <w:p w14:paraId="6D376664" w14:textId="77777777" w:rsidR="00B31201" w:rsidRPr="00BA5793" w:rsidRDefault="00B31201" w:rsidP="00B31201">
            <w:pPr>
              <w:jc w:val="center"/>
              <w:rPr>
                <w:sz w:val="22"/>
              </w:rPr>
            </w:pPr>
          </w:p>
        </w:tc>
      </w:tr>
      <w:tr w:rsidR="00BA5793" w:rsidRPr="00BA5793" w14:paraId="25334AD0" w14:textId="77777777" w:rsidTr="00F31C40">
        <w:tc>
          <w:tcPr>
            <w:tcW w:w="6883" w:type="dxa"/>
            <w:gridSpan w:val="2"/>
          </w:tcPr>
          <w:p w14:paraId="593F3AA8" w14:textId="77777777" w:rsidR="00B31201" w:rsidRPr="00BA5793" w:rsidRDefault="00B31201" w:rsidP="00B31201">
            <w:pPr>
              <w:rPr>
                <w:sz w:val="20"/>
                <w:szCs w:val="20"/>
              </w:rPr>
            </w:pPr>
            <w:r w:rsidRPr="00BA5793">
              <w:rPr>
                <w:rFonts w:hint="eastAsia"/>
                <w:sz w:val="20"/>
                <w:szCs w:val="20"/>
              </w:rPr>
              <w:t>上記に定めのないもの</w:t>
            </w:r>
          </w:p>
        </w:tc>
        <w:tc>
          <w:tcPr>
            <w:tcW w:w="1951" w:type="dxa"/>
            <w:gridSpan w:val="2"/>
          </w:tcPr>
          <w:p w14:paraId="69BA253B" w14:textId="77777777" w:rsidR="00B31201" w:rsidRPr="00BA5793" w:rsidRDefault="00B31201" w:rsidP="00B31201">
            <w:pPr>
              <w:jc w:val="center"/>
              <w:rPr>
                <w:sz w:val="22"/>
              </w:rPr>
            </w:pPr>
            <w:r w:rsidRPr="00BA5793">
              <w:rPr>
                <w:rFonts w:hint="eastAsia"/>
                <w:sz w:val="22"/>
              </w:rPr>
              <w:t>両</w:t>
            </w:r>
            <w:r w:rsidRPr="00BA5793">
              <w:rPr>
                <w:rFonts w:hint="eastAsia"/>
                <w:sz w:val="22"/>
              </w:rPr>
              <w:t xml:space="preserve"> </w:t>
            </w:r>
            <w:r w:rsidRPr="00BA5793">
              <w:rPr>
                <w:rFonts w:hint="eastAsia"/>
                <w:sz w:val="22"/>
              </w:rPr>
              <w:t>者</w:t>
            </w:r>
            <w:r w:rsidRPr="00BA5793">
              <w:rPr>
                <w:rFonts w:hint="eastAsia"/>
                <w:sz w:val="22"/>
              </w:rPr>
              <w:t xml:space="preserve"> </w:t>
            </w:r>
            <w:r w:rsidRPr="00BA5793">
              <w:rPr>
                <w:rFonts w:hint="eastAsia"/>
                <w:sz w:val="22"/>
              </w:rPr>
              <w:t>協</w:t>
            </w:r>
            <w:r w:rsidRPr="00BA5793">
              <w:rPr>
                <w:rFonts w:hint="eastAsia"/>
                <w:sz w:val="22"/>
              </w:rPr>
              <w:t xml:space="preserve"> </w:t>
            </w:r>
            <w:r w:rsidRPr="00BA5793">
              <w:rPr>
                <w:rFonts w:hint="eastAsia"/>
                <w:sz w:val="22"/>
              </w:rPr>
              <w:t>議</w:t>
            </w:r>
          </w:p>
        </w:tc>
      </w:tr>
    </w:tbl>
    <w:p w14:paraId="3BC9C323" w14:textId="77777777" w:rsidR="00683522" w:rsidRPr="00BA5793" w:rsidRDefault="00683522" w:rsidP="00683522">
      <w:pPr>
        <w:rPr>
          <w:sz w:val="22"/>
        </w:rPr>
        <w:sectPr w:rsidR="00683522" w:rsidRPr="00BA5793" w:rsidSect="004024B9">
          <w:pgSz w:w="11906" w:h="16838" w:code="9"/>
          <w:pgMar w:top="1418" w:right="1361" w:bottom="1134" w:left="1701" w:header="851" w:footer="567" w:gutter="0"/>
          <w:cols w:space="425"/>
          <w:docGrid w:type="lines" w:linePitch="360"/>
        </w:sectPr>
      </w:pPr>
    </w:p>
    <w:p w14:paraId="464FEAAF" w14:textId="77777777" w:rsidR="00683522" w:rsidRPr="00BA5793" w:rsidRDefault="00683522" w:rsidP="00683522">
      <w:pPr>
        <w:rPr>
          <w:sz w:val="22"/>
        </w:rPr>
      </w:pPr>
      <w:r w:rsidRPr="00BA5793">
        <w:rPr>
          <w:rFonts w:hint="eastAsia"/>
          <w:sz w:val="22"/>
        </w:rPr>
        <w:lastRenderedPageBreak/>
        <w:t>（別表</w:t>
      </w:r>
      <w:r w:rsidRPr="00BA5793">
        <w:rPr>
          <w:rFonts w:hint="eastAsia"/>
          <w:sz w:val="22"/>
        </w:rPr>
        <w:t>2</w:t>
      </w:r>
      <w:r w:rsidRPr="00BA5793">
        <w:rPr>
          <w:rFonts w:hint="eastAsia"/>
          <w:sz w:val="22"/>
        </w:rPr>
        <w:t xml:space="preserve">）　</w:t>
      </w:r>
      <w:r w:rsidRPr="00BA5793">
        <w:rPr>
          <w:rFonts w:hint="eastAsia"/>
          <w:b/>
          <w:sz w:val="24"/>
          <w:szCs w:val="24"/>
        </w:rPr>
        <w:t>費用分担区分</w:t>
      </w:r>
    </w:p>
    <w:tbl>
      <w:tblPr>
        <w:tblStyle w:val="a6"/>
        <w:tblW w:w="5000" w:type="pct"/>
        <w:tblLook w:val="04A0" w:firstRow="1" w:lastRow="0" w:firstColumn="1" w:lastColumn="0" w:noHBand="0" w:noVBand="1"/>
      </w:tblPr>
      <w:tblGrid>
        <w:gridCol w:w="1629"/>
        <w:gridCol w:w="5263"/>
        <w:gridCol w:w="970"/>
        <w:gridCol w:w="972"/>
      </w:tblGrid>
      <w:tr w:rsidR="00BA5793" w:rsidRPr="00BA5793" w14:paraId="0AE26BA6" w14:textId="77777777" w:rsidTr="00F31C40">
        <w:trPr>
          <w:trHeight w:val="510"/>
        </w:trPr>
        <w:tc>
          <w:tcPr>
            <w:tcW w:w="922" w:type="pct"/>
            <w:vMerge w:val="restart"/>
            <w:vAlign w:val="center"/>
          </w:tcPr>
          <w:p w14:paraId="02EB14AB" w14:textId="77777777" w:rsidR="00683522" w:rsidRPr="00BA5793" w:rsidRDefault="00683522" w:rsidP="00FD21C5">
            <w:pPr>
              <w:spacing w:line="360" w:lineRule="auto"/>
              <w:jc w:val="center"/>
              <w:rPr>
                <w:sz w:val="22"/>
              </w:rPr>
            </w:pPr>
            <w:r w:rsidRPr="00BA5793">
              <w:rPr>
                <w:rFonts w:hint="eastAsia"/>
                <w:sz w:val="22"/>
              </w:rPr>
              <w:t>項　　目</w:t>
            </w:r>
          </w:p>
        </w:tc>
        <w:tc>
          <w:tcPr>
            <w:tcW w:w="2979" w:type="pct"/>
            <w:vMerge w:val="restart"/>
            <w:vAlign w:val="center"/>
          </w:tcPr>
          <w:p w14:paraId="0F84967A" w14:textId="77777777" w:rsidR="00683522" w:rsidRPr="00BA5793" w:rsidRDefault="00683522" w:rsidP="00FD21C5">
            <w:pPr>
              <w:spacing w:line="360" w:lineRule="auto"/>
              <w:jc w:val="center"/>
              <w:rPr>
                <w:sz w:val="22"/>
              </w:rPr>
            </w:pPr>
            <w:r w:rsidRPr="00BA5793">
              <w:rPr>
                <w:rFonts w:hint="eastAsia"/>
                <w:sz w:val="22"/>
              </w:rPr>
              <w:t>費用内容</w:t>
            </w:r>
          </w:p>
        </w:tc>
        <w:tc>
          <w:tcPr>
            <w:tcW w:w="1099" w:type="pct"/>
            <w:gridSpan w:val="2"/>
          </w:tcPr>
          <w:p w14:paraId="6C8D7C32" w14:textId="77777777" w:rsidR="00683522" w:rsidRPr="00BA5793" w:rsidRDefault="00683522" w:rsidP="00FD21C5">
            <w:pPr>
              <w:spacing w:line="360" w:lineRule="auto"/>
              <w:jc w:val="center"/>
              <w:rPr>
                <w:sz w:val="22"/>
              </w:rPr>
            </w:pPr>
            <w:r w:rsidRPr="00BA5793">
              <w:rPr>
                <w:rFonts w:hint="eastAsia"/>
                <w:sz w:val="22"/>
              </w:rPr>
              <w:t>負担者</w:t>
            </w:r>
          </w:p>
        </w:tc>
      </w:tr>
      <w:tr w:rsidR="00683522" w14:paraId="4B70C5C2" w14:textId="77777777" w:rsidTr="00F31C40">
        <w:trPr>
          <w:trHeight w:val="510"/>
        </w:trPr>
        <w:tc>
          <w:tcPr>
            <w:tcW w:w="922" w:type="pct"/>
            <w:vMerge/>
          </w:tcPr>
          <w:p w14:paraId="2B487EEC" w14:textId="77777777" w:rsidR="00683522" w:rsidRDefault="00683522" w:rsidP="00FD21C5">
            <w:pPr>
              <w:spacing w:line="360" w:lineRule="auto"/>
              <w:rPr>
                <w:sz w:val="22"/>
              </w:rPr>
            </w:pPr>
          </w:p>
        </w:tc>
        <w:tc>
          <w:tcPr>
            <w:tcW w:w="2979" w:type="pct"/>
            <w:vMerge/>
          </w:tcPr>
          <w:p w14:paraId="1739DF61" w14:textId="77777777" w:rsidR="00683522" w:rsidRDefault="00683522" w:rsidP="00FD21C5">
            <w:pPr>
              <w:spacing w:line="360" w:lineRule="auto"/>
              <w:rPr>
                <w:sz w:val="22"/>
              </w:rPr>
            </w:pPr>
          </w:p>
        </w:tc>
        <w:tc>
          <w:tcPr>
            <w:tcW w:w="549" w:type="pct"/>
          </w:tcPr>
          <w:p w14:paraId="223B5632" w14:textId="77777777" w:rsidR="00683522" w:rsidRDefault="00683522" w:rsidP="00FD21C5">
            <w:pPr>
              <w:spacing w:line="360" w:lineRule="auto"/>
              <w:jc w:val="center"/>
              <w:rPr>
                <w:sz w:val="22"/>
              </w:rPr>
            </w:pPr>
            <w:r>
              <w:rPr>
                <w:rFonts w:hint="eastAsia"/>
                <w:sz w:val="22"/>
              </w:rPr>
              <w:t>市</w:t>
            </w:r>
          </w:p>
        </w:tc>
        <w:tc>
          <w:tcPr>
            <w:tcW w:w="550" w:type="pct"/>
          </w:tcPr>
          <w:p w14:paraId="59667A5A" w14:textId="77777777" w:rsidR="00683522" w:rsidRDefault="00683522" w:rsidP="00FD21C5">
            <w:pPr>
              <w:spacing w:line="360" w:lineRule="auto"/>
              <w:jc w:val="center"/>
              <w:rPr>
                <w:sz w:val="22"/>
              </w:rPr>
            </w:pPr>
            <w:r>
              <w:rPr>
                <w:rFonts w:hint="eastAsia"/>
                <w:sz w:val="22"/>
              </w:rPr>
              <w:t>受託者</w:t>
            </w:r>
          </w:p>
        </w:tc>
      </w:tr>
      <w:tr w:rsidR="00683522" w14:paraId="1254855A" w14:textId="77777777" w:rsidTr="00F31C40">
        <w:trPr>
          <w:trHeight w:val="510"/>
        </w:trPr>
        <w:tc>
          <w:tcPr>
            <w:tcW w:w="922" w:type="pct"/>
          </w:tcPr>
          <w:p w14:paraId="405F6F01" w14:textId="77777777" w:rsidR="00683522" w:rsidRDefault="00683522" w:rsidP="00FD21C5">
            <w:pPr>
              <w:spacing w:line="480" w:lineRule="auto"/>
              <w:rPr>
                <w:sz w:val="22"/>
              </w:rPr>
            </w:pPr>
            <w:r>
              <w:rPr>
                <w:rFonts w:hint="eastAsia"/>
                <w:sz w:val="22"/>
              </w:rPr>
              <w:t>報償費</w:t>
            </w:r>
          </w:p>
        </w:tc>
        <w:tc>
          <w:tcPr>
            <w:tcW w:w="2979" w:type="pct"/>
          </w:tcPr>
          <w:p w14:paraId="283256CD" w14:textId="77777777" w:rsidR="00683522" w:rsidRDefault="00683522" w:rsidP="00FD21C5">
            <w:pPr>
              <w:spacing w:line="480" w:lineRule="auto"/>
              <w:rPr>
                <w:sz w:val="22"/>
              </w:rPr>
            </w:pPr>
            <w:r>
              <w:rPr>
                <w:rFonts w:hint="eastAsia"/>
                <w:sz w:val="22"/>
              </w:rPr>
              <w:t>研修会や行事に係る講師謝礼</w:t>
            </w:r>
          </w:p>
        </w:tc>
        <w:tc>
          <w:tcPr>
            <w:tcW w:w="549" w:type="pct"/>
          </w:tcPr>
          <w:p w14:paraId="2E38BD5B" w14:textId="77777777" w:rsidR="00683522" w:rsidRDefault="00683522" w:rsidP="00FD21C5">
            <w:pPr>
              <w:spacing w:line="480" w:lineRule="auto"/>
              <w:jc w:val="center"/>
              <w:rPr>
                <w:sz w:val="22"/>
              </w:rPr>
            </w:pPr>
          </w:p>
        </w:tc>
        <w:tc>
          <w:tcPr>
            <w:tcW w:w="550" w:type="pct"/>
          </w:tcPr>
          <w:p w14:paraId="51C51F74" w14:textId="77777777" w:rsidR="00683522" w:rsidRDefault="00683522" w:rsidP="00FD21C5">
            <w:pPr>
              <w:spacing w:line="480" w:lineRule="auto"/>
              <w:jc w:val="center"/>
              <w:rPr>
                <w:sz w:val="22"/>
              </w:rPr>
            </w:pPr>
            <w:r>
              <w:rPr>
                <w:rFonts w:hint="eastAsia"/>
                <w:sz w:val="22"/>
              </w:rPr>
              <w:t>○</w:t>
            </w:r>
          </w:p>
        </w:tc>
      </w:tr>
      <w:tr w:rsidR="00683522" w14:paraId="76640E6C" w14:textId="77777777" w:rsidTr="00F31C40">
        <w:trPr>
          <w:trHeight w:val="510"/>
        </w:trPr>
        <w:tc>
          <w:tcPr>
            <w:tcW w:w="922" w:type="pct"/>
          </w:tcPr>
          <w:p w14:paraId="4F8C89DD" w14:textId="77777777" w:rsidR="00683522" w:rsidRDefault="00683522" w:rsidP="00FD21C5">
            <w:pPr>
              <w:spacing w:line="480" w:lineRule="auto"/>
              <w:rPr>
                <w:sz w:val="22"/>
              </w:rPr>
            </w:pPr>
            <w:r>
              <w:rPr>
                <w:rFonts w:hint="eastAsia"/>
                <w:sz w:val="22"/>
              </w:rPr>
              <w:t>旅費</w:t>
            </w:r>
          </w:p>
        </w:tc>
        <w:tc>
          <w:tcPr>
            <w:tcW w:w="2979" w:type="pct"/>
          </w:tcPr>
          <w:p w14:paraId="5D91B7A7" w14:textId="77777777" w:rsidR="00683522" w:rsidRDefault="00683522" w:rsidP="00FD21C5">
            <w:pPr>
              <w:spacing w:line="480" w:lineRule="auto"/>
              <w:rPr>
                <w:sz w:val="22"/>
              </w:rPr>
            </w:pPr>
            <w:r>
              <w:rPr>
                <w:rFonts w:hint="eastAsia"/>
                <w:sz w:val="22"/>
              </w:rPr>
              <w:t>支援員等が研修に参加する旅費</w:t>
            </w:r>
          </w:p>
        </w:tc>
        <w:tc>
          <w:tcPr>
            <w:tcW w:w="549" w:type="pct"/>
          </w:tcPr>
          <w:p w14:paraId="3A3F6FBD" w14:textId="77777777" w:rsidR="00683522" w:rsidRDefault="00683522" w:rsidP="00FD21C5">
            <w:pPr>
              <w:spacing w:line="480" w:lineRule="auto"/>
              <w:jc w:val="center"/>
              <w:rPr>
                <w:sz w:val="22"/>
              </w:rPr>
            </w:pPr>
          </w:p>
        </w:tc>
        <w:tc>
          <w:tcPr>
            <w:tcW w:w="550" w:type="pct"/>
          </w:tcPr>
          <w:p w14:paraId="2EAE78FB" w14:textId="77777777" w:rsidR="00683522" w:rsidRDefault="00683522" w:rsidP="00FD21C5">
            <w:pPr>
              <w:spacing w:line="480" w:lineRule="auto"/>
              <w:jc w:val="center"/>
              <w:rPr>
                <w:sz w:val="22"/>
              </w:rPr>
            </w:pPr>
            <w:r>
              <w:rPr>
                <w:rFonts w:hint="eastAsia"/>
                <w:sz w:val="22"/>
              </w:rPr>
              <w:t>○</w:t>
            </w:r>
          </w:p>
        </w:tc>
      </w:tr>
      <w:tr w:rsidR="00683522" w14:paraId="60C7389A" w14:textId="77777777" w:rsidTr="00DC1252">
        <w:trPr>
          <w:trHeight w:val="604"/>
        </w:trPr>
        <w:tc>
          <w:tcPr>
            <w:tcW w:w="922" w:type="pct"/>
            <w:vMerge w:val="restart"/>
          </w:tcPr>
          <w:p w14:paraId="778A2BE2" w14:textId="77777777" w:rsidR="00683522" w:rsidRDefault="00683522" w:rsidP="00FD21C5">
            <w:pPr>
              <w:spacing w:line="480" w:lineRule="auto"/>
              <w:rPr>
                <w:sz w:val="22"/>
              </w:rPr>
            </w:pPr>
            <w:r>
              <w:rPr>
                <w:rFonts w:hint="eastAsia"/>
                <w:sz w:val="22"/>
              </w:rPr>
              <w:t>需用費</w:t>
            </w:r>
          </w:p>
        </w:tc>
        <w:tc>
          <w:tcPr>
            <w:tcW w:w="2979" w:type="pct"/>
          </w:tcPr>
          <w:p w14:paraId="0AC2779D" w14:textId="77777777" w:rsidR="00DC1252" w:rsidRPr="00593C1D" w:rsidRDefault="00683522" w:rsidP="00FD21C5">
            <w:pPr>
              <w:spacing w:line="480" w:lineRule="auto"/>
              <w:rPr>
                <w:sz w:val="22"/>
              </w:rPr>
            </w:pPr>
            <w:r w:rsidRPr="00593C1D">
              <w:rPr>
                <w:rFonts w:hint="eastAsia"/>
                <w:sz w:val="22"/>
              </w:rPr>
              <w:t>消耗品費（運営に係る用品・施設管理用品）</w:t>
            </w:r>
          </w:p>
        </w:tc>
        <w:tc>
          <w:tcPr>
            <w:tcW w:w="549" w:type="pct"/>
          </w:tcPr>
          <w:p w14:paraId="617374E9" w14:textId="77777777" w:rsidR="00683522" w:rsidRPr="00593C1D" w:rsidRDefault="00683522" w:rsidP="00FD21C5">
            <w:pPr>
              <w:spacing w:line="480" w:lineRule="auto"/>
              <w:jc w:val="center"/>
              <w:rPr>
                <w:sz w:val="22"/>
              </w:rPr>
            </w:pPr>
          </w:p>
        </w:tc>
        <w:tc>
          <w:tcPr>
            <w:tcW w:w="550" w:type="pct"/>
          </w:tcPr>
          <w:p w14:paraId="2558F54C" w14:textId="77777777" w:rsidR="00683522" w:rsidRDefault="00683522" w:rsidP="00FD21C5">
            <w:pPr>
              <w:spacing w:line="480" w:lineRule="auto"/>
              <w:jc w:val="center"/>
              <w:rPr>
                <w:sz w:val="22"/>
              </w:rPr>
            </w:pPr>
            <w:r>
              <w:rPr>
                <w:rFonts w:hint="eastAsia"/>
                <w:sz w:val="22"/>
              </w:rPr>
              <w:t>○</w:t>
            </w:r>
          </w:p>
        </w:tc>
      </w:tr>
      <w:tr w:rsidR="00DC1252" w14:paraId="5DAED6C4" w14:textId="77777777" w:rsidTr="00DC1252">
        <w:trPr>
          <w:trHeight w:val="604"/>
        </w:trPr>
        <w:tc>
          <w:tcPr>
            <w:tcW w:w="922" w:type="pct"/>
            <w:vMerge/>
          </w:tcPr>
          <w:p w14:paraId="55D35D89" w14:textId="77777777" w:rsidR="00DC1252" w:rsidRDefault="00DC1252" w:rsidP="00FD21C5">
            <w:pPr>
              <w:spacing w:line="480" w:lineRule="auto"/>
              <w:rPr>
                <w:sz w:val="22"/>
              </w:rPr>
            </w:pPr>
          </w:p>
        </w:tc>
        <w:tc>
          <w:tcPr>
            <w:tcW w:w="2979" w:type="pct"/>
          </w:tcPr>
          <w:p w14:paraId="28B838B2" w14:textId="77777777" w:rsidR="00DC1252" w:rsidRPr="00593C1D" w:rsidRDefault="00DC1252" w:rsidP="00FD21C5">
            <w:pPr>
              <w:spacing w:line="480" w:lineRule="auto"/>
              <w:rPr>
                <w:sz w:val="22"/>
              </w:rPr>
            </w:pPr>
            <w:r>
              <w:rPr>
                <w:rFonts w:hint="eastAsia"/>
                <w:sz w:val="22"/>
              </w:rPr>
              <w:t>資料印刷費</w:t>
            </w:r>
          </w:p>
        </w:tc>
        <w:tc>
          <w:tcPr>
            <w:tcW w:w="549" w:type="pct"/>
          </w:tcPr>
          <w:p w14:paraId="3E63DC08" w14:textId="77777777" w:rsidR="00DC1252" w:rsidRPr="00593C1D" w:rsidRDefault="00DC1252" w:rsidP="00FD21C5">
            <w:pPr>
              <w:spacing w:line="480" w:lineRule="auto"/>
              <w:jc w:val="center"/>
              <w:rPr>
                <w:sz w:val="22"/>
              </w:rPr>
            </w:pPr>
          </w:p>
        </w:tc>
        <w:tc>
          <w:tcPr>
            <w:tcW w:w="550" w:type="pct"/>
          </w:tcPr>
          <w:p w14:paraId="17FCF0CE" w14:textId="77777777" w:rsidR="00DC1252" w:rsidRDefault="00DC1252" w:rsidP="00FD21C5">
            <w:pPr>
              <w:spacing w:line="480" w:lineRule="auto"/>
              <w:jc w:val="center"/>
              <w:rPr>
                <w:sz w:val="22"/>
              </w:rPr>
            </w:pPr>
            <w:r>
              <w:rPr>
                <w:rFonts w:hint="eastAsia"/>
                <w:sz w:val="22"/>
              </w:rPr>
              <w:t>○</w:t>
            </w:r>
          </w:p>
        </w:tc>
      </w:tr>
      <w:tr w:rsidR="00683522" w14:paraId="0645F288" w14:textId="77777777" w:rsidTr="00F31C40">
        <w:trPr>
          <w:trHeight w:val="510"/>
        </w:trPr>
        <w:tc>
          <w:tcPr>
            <w:tcW w:w="922" w:type="pct"/>
            <w:vMerge/>
          </w:tcPr>
          <w:p w14:paraId="1772056E" w14:textId="77777777" w:rsidR="00683522" w:rsidRDefault="00683522" w:rsidP="00FD21C5">
            <w:pPr>
              <w:spacing w:line="480" w:lineRule="auto"/>
              <w:rPr>
                <w:sz w:val="22"/>
              </w:rPr>
            </w:pPr>
          </w:p>
        </w:tc>
        <w:tc>
          <w:tcPr>
            <w:tcW w:w="2979" w:type="pct"/>
          </w:tcPr>
          <w:p w14:paraId="0C4719D7" w14:textId="77777777" w:rsidR="00683522" w:rsidRPr="00766BA2" w:rsidRDefault="00683522" w:rsidP="00FD21C5">
            <w:pPr>
              <w:spacing w:line="480" w:lineRule="auto"/>
              <w:rPr>
                <w:color w:val="000000" w:themeColor="text1"/>
                <w:sz w:val="22"/>
              </w:rPr>
            </w:pPr>
            <w:r w:rsidRPr="00766BA2">
              <w:rPr>
                <w:rFonts w:hint="eastAsia"/>
                <w:color w:val="000000" w:themeColor="text1"/>
                <w:sz w:val="22"/>
              </w:rPr>
              <w:t>光熱水費（上下水道料・電気料）</w:t>
            </w:r>
          </w:p>
        </w:tc>
        <w:tc>
          <w:tcPr>
            <w:tcW w:w="549" w:type="pct"/>
          </w:tcPr>
          <w:p w14:paraId="1EB70E85" w14:textId="77777777" w:rsidR="00683522" w:rsidRPr="00766BA2" w:rsidRDefault="00683522" w:rsidP="00FD21C5">
            <w:pPr>
              <w:spacing w:line="480" w:lineRule="auto"/>
              <w:jc w:val="center"/>
              <w:rPr>
                <w:color w:val="000000" w:themeColor="text1"/>
                <w:sz w:val="22"/>
              </w:rPr>
            </w:pPr>
            <w:r w:rsidRPr="00766BA2">
              <w:rPr>
                <w:rFonts w:hint="eastAsia"/>
                <w:color w:val="000000" w:themeColor="text1"/>
                <w:sz w:val="22"/>
              </w:rPr>
              <w:t>○</w:t>
            </w:r>
          </w:p>
        </w:tc>
        <w:tc>
          <w:tcPr>
            <w:tcW w:w="550" w:type="pct"/>
          </w:tcPr>
          <w:p w14:paraId="6FB4CDBE" w14:textId="77777777" w:rsidR="00683522" w:rsidRPr="009F0B0B" w:rsidRDefault="00683522" w:rsidP="00FD21C5">
            <w:pPr>
              <w:spacing w:line="480" w:lineRule="auto"/>
              <w:jc w:val="center"/>
              <w:rPr>
                <w:color w:val="FF0000"/>
                <w:sz w:val="22"/>
              </w:rPr>
            </w:pPr>
          </w:p>
        </w:tc>
      </w:tr>
      <w:tr w:rsidR="00683522" w14:paraId="0FA88FA5" w14:textId="77777777" w:rsidTr="00F31C40">
        <w:trPr>
          <w:trHeight w:val="510"/>
        </w:trPr>
        <w:tc>
          <w:tcPr>
            <w:tcW w:w="922" w:type="pct"/>
            <w:vMerge/>
          </w:tcPr>
          <w:p w14:paraId="4475EC4D" w14:textId="77777777" w:rsidR="00683522" w:rsidRDefault="00683522" w:rsidP="00FD21C5">
            <w:pPr>
              <w:spacing w:line="480" w:lineRule="auto"/>
              <w:rPr>
                <w:sz w:val="22"/>
              </w:rPr>
            </w:pPr>
          </w:p>
        </w:tc>
        <w:tc>
          <w:tcPr>
            <w:tcW w:w="2979" w:type="pct"/>
          </w:tcPr>
          <w:p w14:paraId="7AF715D8" w14:textId="77777777" w:rsidR="00683522" w:rsidRDefault="00683522" w:rsidP="00FD21C5">
            <w:pPr>
              <w:spacing w:line="480" w:lineRule="auto"/>
              <w:rPr>
                <w:sz w:val="22"/>
              </w:rPr>
            </w:pPr>
            <w:r>
              <w:rPr>
                <w:rFonts w:hint="eastAsia"/>
                <w:sz w:val="22"/>
              </w:rPr>
              <w:t>修繕費（１件</w:t>
            </w:r>
            <w:r w:rsidR="00897EDC">
              <w:rPr>
                <w:rFonts w:hint="eastAsia"/>
                <w:sz w:val="22"/>
              </w:rPr>
              <w:t>当たり</w:t>
            </w:r>
            <w:r>
              <w:rPr>
                <w:rFonts w:hint="eastAsia"/>
                <w:sz w:val="22"/>
              </w:rPr>
              <w:t>３万円未満）</w:t>
            </w:r>
          </w:p>
        </w:tc>
        <w:tc>
          <w:tcPr>
            <w:tcW w:w="549" w:type="pct"/>
          </w:tcPr>
          <w:p w14:paraId="740DF16F" w14:textId="77777777" w:rsidR="00683522" w:rsidRDefault="00683522" w:rsidP="00FD21C5">
            <w:pPr>
              <w:spacing w:line="480" w:lineRule="auto"/>
              <w:jc w:val="center"/>
              <w:rPr>
                <w:sz w:val="22"/>
              </w:rPr>
            </w:pPr>
          </w:p>
        </w:tc>
        <w:tc>
          <w:tcPr>
            <w:tcW w:w="550" w:type="pct"/>
          </w:tcPr>
          <w:p w14:paraId="55F413CD" w14:textId="77777777" w:rsidR="00683522" w:rsidRDefault="00683522" w:rsidP="00FD21C5">
            <w:pPr>
              <w:spacing w:line="480" w:lineRule="auto"/>
              <w:jc w:val="center"/>
              <w:rPr>
                <w:sz w:val="22"/>
              </w:rPr>
            </w:pPr>
            <w:r>
              <w:rPr>
                <w:rFonts w:hint="eastAsia"/>
                <w:sz w:val="22"/>
              </w:rPr>
              <w:t>○</w:t>
            </w:r>
          </w:p>
        </w:tc>
      </w:tr>
      <w:tr w:rsidR="00683522" w14:paraId="20DAA5EE" w14:textId="77777777" w:rsidTr="00F31C40">
        <w:trPr>
          <w:trHeight w:val="510"/>
        </w:trPr>
        <w:tc>
          <w:tcPr>
            <w:tcW w:w="922" w:type="pct"/>
            <w:vMerge/>
          </w:tcPr>
          <w:p w14:paraId="509B5D32" w14:textId="77777777" w:rsidR="00683522" w:rsidRDefault="00683522" w:rsidP="00FD21C5">
            <w:pPr>
              <w:spacing w:line="480" w:lineRule="auto"/>
              <w:rPr>
                <w:sz w:val="22"/>
              </w:rPr>
            </w:pPr>
          </w:p>
        </w:tc>
        <w:tc>
          <w:tcPr>
            <w:tcW w:w="2979" w:type="pct"/>
          </w:tcPr>
          <w:p w14:paraId="7353201A" w14:textId="77777777" w:rsidR="00683522" w:rsidRDefault="00683522" w:rsidP="00FD21C5">
            <w:pPr>
              <w:spacing w:line="480" w:lineRule="auto"/>
              <w:rPr>
                <w:sz w:val="22"/>
              </w:rPr>
            </w:pPr>
            <w:r>
              <w:rPr>
                <w:rFonts w:hint="eastAsia"/>
                <w:sz w:val="22"/>
              </w:rPr>
              <w:t>上記以外の修繕</w:t>
            </w:r>
          </w:p>
        </w:tc>
        <w:tc>
          <w:tcPr>
            <w:tcW w:w="549" w:type="pct"/>
          </w:tcPr>
          <w:p w14:paraId="57037696" w14:textId="77777777" w:rsidR="00683522" w:rsidRDefault="00683522" w:rsidP="00FD21C5">
            <w:pPr>
              <w:spacing w:line="480" w:lineRule="auto"/>
              <w:jc w:val="center"/>
              <w:rPr>
                <w:sz w:val="22"/>
              </w:rPr>
            </w:pPr>
            <w:r>
              <w:rPr>
                <w:rFonts w:hint="eastAsia"/>
                <w:sz w:val="22"/>
              </w:rPr>
              <w:t>○</w:t>
            </w:r>
          </w:p>
        </w:tc>
        <w:tc>
          <w:tcPr>
            <w:tcW w:w="550" w:type="pct"/>
          </w:tcPr>
          <w:p w14:paraId="3AE93D1F" w14:textId="77777777" w:rsidR="00683522" w:rsidRDefault="00683522" w:rsidP="00FD21C5">
            <w:pPr>
              <w:spacing w:line="480" w:lineRule="auto"/>
              <w:jc w:val="center"/>
              <w:rPr>
                <w:sz w:val="22"/>
              </w:rPr>
            </w:pPr>
          </w:p>
        </w:tc>
      </w:tr>
      <w:tr w:rsidR="00683522" w14:paraId="0355F8AA" w14:textId="77777777" w:rsidTr="00F31C40">
        <w:trPr>
          <w:trHeight w:val="510"/>
        </w:trPr>
        <w:tc>
          <w:tcPr>
            <w:tcW w:w="922" w:type="pct"/>
            <w:vMerge/>
          </w:tcPr>
          <w:p w14:paraId="7F1C62DD" w14:textId="77777777" w:rsidR="00683522" w:rsidRDefault="00683522" w:rsidP="00FD21C5">
            <w:pPr>
              <w:spacing w:line="480" w:lineRule="auto"/>
              <w:rPr>
                <w:sz w:val="22"/>
              </w:rPr>
            </w:pPr>
          </w:p>
        </w:tc>
        <w:tc>
          <w:tcPr>
            <w:tcW w:w="2979" w:type="pct"/>
          </w:tcPr>
          <w:p w14:paraId="7F09BC75" w14:textId="77777777" w:rsidR="00683522" w:rsidRDefault="00683522" w:rsidP="00FD21C5">
            <w:pPr>
              <w:spacing w:line="480" w:lineRule="auto"/>
              <w:rPr>
                <w:sz w:val="22"/>
              </w:rPr>
            </w:pPr>
            <w:r>
              <w:rPr>
                <w:rFonts w:hint="eastAsia"/>
                <w:sz w:val="22"/>
              </w:rPr>
              <w:t>食糧費（おやつ代等）</w:t>
            </w:r>
          </w:p>
        </w:tc>
        <w:tc>
          <w:tcPr>
            <w:tcW w:w="549" w:type="pct"/>
          </w:tcPr>
          <w:p w14:paraId="338FBE3B" w14:textId="77777777" w:rsidR="00683522" w:rsidRDefault="00683522" w:rsidP="00FD21C5">
            <w:pPr>
              <w:spacing w:line="480" w:lineRule="auto"/>
              <w:jc w:val="center"/>
              <w:rPr>
                <w:sz w:val="22"/>
              </w:rPr>
            </w:pPr>
          </w:p>
        </w:tc>
        <w:tc>
          <w:tcPr>
            <w:tcW w:w="550" w:type="pct"/>
          </w:tcPr>
          <w:p w14:paraId="2C819C4D" w14:textId="77777777" w:rsidR="00683522" w:rsidRDefault="00683522" w:rsidP="00FD21C5">
            <w:pPr>
              <w:spacing w:line="480" w:lineRule="auto"/>
              <w:jc w:val="center"/>
              <w:rPr>
                <w:sz w:val="22"/>
              </w:rPr>
            </w:pPr>
            <w:r>
              <w:rPr>
                <w:rFonts w:hint="eastAsia"/>
                <w:sz w:val="22"/>
              </w:rPr>
              <w:t>〇</w:t>
            </w:r>
          </w:p>
        </w:tc>
      </w:tr>
      <w:tr w:rsidR="00683522" w14:paraId="539696A0" w14:textId="77777777" w:rsidTr="00F31C40">
        <w:trPr>
          <w:trHeight w:val="510"/>
        </w:trPr>
        <w:tc>
          <w:tcPr>
            <w:tcW w:w="922" w:type="pct"/>
            <w:vMerge w:val="restart"/>
          </w:tcPr>
          <w:p w14:paraId="14313833" w14:textId="77777777" w:rsidR="00683522" w:rsidRDefault="00683522" w:rsidP="00FD21C5">
            <w:pPr>
              <w:spacing w:line="480" w:lineRule="auto"/>
              <w:rPr>
                <w:sz w:val="22"/>
              </w:rPr>
            </w:pPr>
            <w:r>
              <w:rPr>
                <w:rFonts w:hint="eastAsia"/>
                <w:sz w:val="22"/>
              </w:rPr>
              <w:t>役務費</w:t>
            </w:r>
          </w:p>
        </w:tc>
        <w:tc>
          <w:tcPr>
            <w:tcW w:w="2979" w:type="pct"/>
          </w:tcPr>
          <w:p w14:paraId="3F45B6F9" w14:textId="77777777" w:rsidR="00683522" w:rsidRDefault="00683522" w:rsidP="00FD21C5">
            <w:pPr>
              <w:spacing w:line="480" w:lineRule="auto"/>
              <w:rPr>
                <w:sz w:val="22"/>
              </w:rPr>
            </w:pPr>
            <w:r>
              <w:rPr>
                <w:rFonts w:hint="eastAsia"/>
                <w:sz w:val="22"/>
              </w:rPr>
              <w:t>通信運搬費（固定電話・携帯電話料金）</w:t>
            </w:r>
          </w:p>
        </w:tc>
        <w:tc>
          <w:tcPr>
            <w:tcW w:w="549" w:type="pct"/>
          </w:tcPr>
          <w:p w14:paraId="70893C01" w14:textId="77777777" w:rsidR="00683522" w:rsidRDefault="00683522" w:rsidP="00FD21C5">
            <w:pPr>
              <w:spacing w:line="480" w:lineRule="auto"/>
              <w:jc w:val="center"/>
              <w:rPr>
                <w:sz w:val="22"/>
              </w:rPr>
            </w:pPr>
          </w:p>
        </w:tc>
        <w:tc>
          <w:tcPr>
            <w:tcW w:w="550" w:type="pct"/>
          </w:tcPr>
          <w:p w14:paraId="5BCFF27D" w14:textId="77777777" w:rsidR="00683522" w:rsidRDefault="00683522" w:rsidP="00FD21C5">
            <w:pPr>
              <w:spacing w:line="480" w:lineRule="auto"/>
              <w:jc w:val="center"/>
              <w:rPr>
                <w:sz w:val="22"/>
              </w:rPr>
            </w:pPr>
            <w:r>
              <w:rPr>
                <w:rFonts w:hint="eastAsia"/>
                <w:sz w:val="22"/>
              </w:rPr>
              <w:t>〇</w:t>
            </w:r>
          </w:p>
        </w:tc>
      </w:tr>
      <w:tr w:rsidR="00683522" w14:paraId="3F444E24" w14:textId="77777777" w:rsidTr="00F31C40">
        <w:trPr>
          <w:trHeight w:val="510"/>
        </w:trPr>
        <w:tc>
          <w:tcPr>
            <w:tcW w:w="922" w:type="pct"/>
            <w:vMerge/>
          </w:tcPr>
          <w:p w14:paraId="531D6392" w14:textId="77777777" w:rsidR="00683522" w:rsidRDefault="00683522" w:rsidP="00FD21C5">
            <w:pPr>
              <w:spacing w:line="480" w:lineRule="auto"/>
              <w:rPr>
                <w:sz w:val="22"/>
              </w:rPr>
            </w:pPr>
          </w:p>
        </w:tc>
        <w:tc>
          <w:tcPr>
            <w:tcW w:w="2979" w:type="pct"/>
          </w:tcPr>
          <w:p w14:paraId="2981C403" w14:textId="77777777" w:rsidR="00683522" w:rsidRDefault="00683522" w:rsidP="00FD21C5">
            <w:pPr>
              <w:spacing w:line="480" w:lineRule="auto"/>
              <w:rPr>
                <w:sz w:val="22"/>
              </w:rPr>
            </w:pPr>
            <w:r>
              <w:rPr>
                <w:rFonts w:hint="eastAsia"/>
                <w:sz w:val="22"/>
              </w:rPr>
              <w:t>損害賠償保険</w:t>
            </w:r>
          </w:p>
        </w:tc>
        <w:tc>
          <w:tcPr>
            <w:tcW w:w="549" w:type="pct"/>
          </w:tcPr>
          <w:p w14:paraId="7249771C" w14:textId="77777777" w:rsidR="00683522" w:rsidRDefault="00683522" w:rsidP="00FD21C5">
            <w:pPr>
              <w:spacing w:line="480" w:lineRule="auto"/>
              <w:jc w:val="center"/>
              <w:rPr>
                <w:sz w:val="22"/>
              </w:rPr>
            </w:pPr>
          </w:p>
        </w:tc>
        <w:tc>
          <w:tcPr>
            <w:tcW w:w="550" w:type="pct"/>
          </w:tcPr>
          <w:p w14:paraId="076B6D14" w14:textId="77777777" w:rsidR="00683522" w:rsidRDefault="00683522" w:rsidP="00FD21C5">
            <w:pPr>
              <w:spacing w:line="480" w:lineRule="auto"/>
              <w:jc w:val="center"/>
              <w:rPr>
                <w:sz w:val="22"/>
              </w:rPr>
            </w:pPr>
            <w:r>
              <w:rPr>
                <w:rFonts w:hint="eastAsia"/>
                <w:sz w:val="22"/>
              </w:rPr>
              <w:t>○</w:t>
            </w:r>
          </w:p>
        </w:tc>
      </w:tr>
      <w:tr w:rsidR="00683522" w14:paraId="5D21F8E8" w14:textId="77777777" w:rsidTr="00F31C40">
        <w:trPr>
          <w:trHeight w:val="510"/>
        </w:trPr>
        <w:tc>
          <w:tcPr>
            <w:tcW w:w="922" w:type="pct"/>
          </w:tcPr>
          <w:p w14:paraId="3A76858F" w14:textId="77777777" w:rsidR="00683522" w:rsidRDefault="00683522" w:rsidP="00FD21C5">
            <w:pPr>
              <w:spacing w:line="480" w:lineRule="auto"/>
              <w:rPr>
                <w:sz w:val="22"/>
              </w:rPr>
            </w:pPr>
            <w:r>
              <w:rPr>
                <w:rFonts w:hint="eastAsia"/>
                <w:sz w:val="22"/>
              </w:rPr>
              <w:t>賃借料</w:t>
            </w:r>
          </w:p>
        </w:tc>
        <w:tc>
          <w:tcPr>
            <w:tcW w:w="2979" w:type="pct"/>
          </w:tcPr>
          <w:p w14:paraId="6FEE878D" w14:textId="77777777" w:rsidR="00683522" w:rsidRDefault="00683522" w:rsidP="00FD21C5">
            <w:pPr>
              <w:spacing w:line="480" w:lineRule="auto"/>
              <w:rPr>
                <w:sz w:val="22"/>
              </w:rPr>
            </w:pPr>
            <w:r>
              <w:rPr>
                <w:rFonts w:hint="eastAsia"/>
                <w:sz w:val="22"/>
              </w:rPr>
              <w:t>空調設備貸借料</w:t>
            </w:r>
          </w:p>
        </w:tc>
        <w:tc>
          <w:tcPr>
            <w:tcW w:w="549" w:type="pct"/>
          </w:tcPr>
          <w:p w14:paraId="2CD32CCD" w14:textId="77777777" w:rsidR="00683522" w:rsidRDefault="00683522" w:rsidP="00FD21C5">
            <w:pPr>
              <w:spacing w:line="480" w:lineRule="auto"/>
              <w:jc w:val="center"/>
              <w:rPr>
                <w:sz w:val="22"/>
              </w:rPr>
            </w:pPr>
            <w:r>
              <w:rPr>
                <w:rFonts w:hint="eastAsia"/>
                <w:sz w:val="22"/>
              </w:rPr>
              <w:t>○</w:t>
            </w:r>
          </w:p>
        </w:tc>
        <w:tc>
          <w:tcPr>
            <w:tcW w:w="550" w:type="pct"/>
          </w:tcPr>
          <w:p w14:paraId="3C6A82A0" w14:textId="77777777" w:rsidR="00683522" w:rsidRDefault="00683522" w:rsidP="00FD21C5">
            <w:pPr>
              <w:spacing w:line="480" w:lineRule="auto"/>
              <w:jc w:val="center"/>
              <w:rPr>
                <w:sz w:val="22"/>
              </w:rPr>
            </w:pPr>
          </w:p>
        </w:tc>
      </w:tr>
      <w:tr w:rsidR="00683522" w14:paraId="54C6D5F6" w14:textId="77777777" w:rsidTr="00F31C40">
        <w:trPr>
          <w:trHeight w:val="510"/>
        </w:trPr>
        <w:tc>
          <w:tcPr>
            <w:tcW w:w="922" w:type="pct"/>
          </w:tcPr>
          <w:p w14:paraId="7B56D2BD" w14:textId="77777777" w:rsidR="00683522" w:rsidRDefault="00683522" w:rsidP="00FD21C5">
            <w:pPr>
              <w:spacing w:line="480" w:lineRule="auto"/>
              <w:rPr>
                <w:sz w:val="22"/>
              </w:rPr>
            </w:pPr>
            <w:r>
              <w:rPr>
                <w:rFonts w:hint="eastAsia"/>
                <w:sz w:val="22"/>
              </w:rPr>
              <w:t>工事費</w:t>
            </w:r>
          </w:p>
        </w:tc>
        <w:tc>
          <w:tcPr>
            <w:tcW w:w="2979" w:type="pct"/>
          </w:tcPr>
          <w:p w14:paraId="4CDFA388" w14:textId="77777777" w:rsidR="00683522" w:rsidRDefault="00683522" w:rsidP="00FD21C5">
            <w:pPr>
              <w:spacing w:line="480" w:lineRule="auto"/>
              <w:rPr>
                <w:sz w:val="22"/>
              </w:rPr>
            </w:pPr>
            <w:r>
              <w:rPr>
                <w:rFonts w:hint="eastAsia"/>
                <w:sz w:val="22"/>
              </w:rPr>
              <w:t>新設・維持修繕工事費</w:t>
            </w:r>
          </w:p>
        </w:tc>
        <w:tc>
          <w:tcPr>
            <w:tcW w:w="549" w:type="pct"/>
          </w:tcPr>
          <w:p w14:paraId="3A917073" w14:textId="77777777" w:rsidR="00683522" w:rsidRDefault="00683522" w:rsidP="00FD21C5">
            <w:pPr>
              <w:spacing w:line="480" w:lineRule="auto"/>
              <w:jc w:val="center"/>
              <w:rPr>
                <w:sz w:val="22"/>
              </w:rPr>
            </w:pPr>
            <w:r>
              <w:rPr>
                <w:rFonts w:hint="eastAsia"/>
                <w:sz w:val="22"/>
              </w:rPr>
              <w:t>○</w:t>
            </w:r>
          </w:p>
        </w:tc>
        <w:tc>
          <w:tcPr>
            <w:tcW w:w="550" w:type="pct"/>
          </w:tcPr>
          <w:p w14:paraId="7893AFA9" w14:textId="77777777" w:rsidR="00683522" w:rsidRDefault="00683522" w:rsidP="00FD21C5">
            <w:pPr>
              <w:spacing w:line="480" w:lineRule="auto"/>
              <w:jc w:val="center"/>
              <w:rPr>
                <w:sz w:val="22"/>
              </w:rPr>
            </w:pPr>
          </w:p>
        </w:tc>
      </w:tr>
      <w:tr w:rsidR="00683522" w14:paraId="3DC89ECA" w14:textId="77777777" w:rsidTr="00F31C40">
        <w:trPr>
          <w:trHeight w:val="510"/>
        </w:trPr>
        <w:tc>
          <w:tcPr>
            <w:tcW w:w="922" w:type="pct"/>
          </w:tcPr>
          <w:p w14:paraId="6B0B2A09" w14:textId="77777777" w:rsidR="00683522" w:rsidRDefault="00683522" w:rsidP="00FD21C5">
            <w:pPr>
              <w:spacing w:line="480" w:lineRule="auto"/>
              <w:rPr>
                <w:sz w:val="22"/>
              </w:rPr>
            </w:pPr>
            <w:r>
              <w:rPr>
                <w:rFonts w:hint="eastAsia"/>
                <w:sz w:val="22"/>
              </w:rPr>
              <w:t>備品購入費</w:t>
            </w:r>
          </w:p>
        </w:tc>
        <w:tc>
          <w:tcPr>
            <w:tcW w:w="2979" w:type="pct"/>
          </w:tcPr>
          <w:p w14:paraId="26589C26" w14:textId="77777777" w:rsidR="00683522" w:rsidRDefault="00683522" w:rsidP="00FD21C5">
            <w:pPr>
              <w:spacing w:line="480" w:lineRule="auto"/>
              <w:rPr>
                <w:sz w:val="22"/>
              </w:rPr>
            </w:pPr>
            <w:r>
              <w:rPr>
                <w:rFonts w:hint="eastAsia"/>
                <w:sz w:val="22"/>
              </w:rPr>
              <w:t>備品購入費</w:t>
            </w:r>
            <w:r w:rsidR="00897EDC">
              <w:rPr>
                <w:rFonts w:hint="eastAsia"/>
                <w:sz w:val="22"/>
              </w:rPr>
              <w:t>（１件当たり３万円以上）</w:t>
            </w:r>
          </w:p>
        </w:tc>
        <w:tc>
          <w:tcPr>
            <w:tcW w:w="549" w:type="pct"/>
          </w:tcPr>
          <w:p w14:paraId="306B2177" w14:textId="77777777" w:rsidR="00683522" w:rsidRDefault="00683522" w:rsidP="00FD21C5">
            <w:pPr>
              <w:spacing w:line="480" w:lineRule="auto"/>
              <w:jc w:val="center"/>
              <w:rPr>
                <w:sz w:val="22"/>
              </w:rPr>
            </w:pPr>
            <w:r>
              <w:rPr>
                <w:rFonts w:hint="eastAsia"/>
                <w:sz w:val="22"/>
              </w:rPr>
              <w:t>○</w:t>
            </w:r>
          </w:p>
        </w:tc>
        <w:tc>
          <w:tcPr>
            <w:tcW w:w="550" w:type="pct"/>
          </w:tcPr>
          <w:p w14:paraId="18EFACE5" w14:textId="77777777" w:rsidR="00683522" w:rsidRDefault="00683522" w:rsidP="00FD21C5">
            <w:pPr>
              <w:spacing w:line="480" w:lineRule="auto"/>
              <w:jc w:val="center"/>
              <w:rPr>
                <w:sz w:val="22"/>
              </w:rPr>
            </w:pPr>
          </w:p>
        </w:tc>
      </w:tr>
      <w:tr w:rsidR="00683522" w14:paraId="5E47B7C7" w14:textId="77777777" w:rsidTr="00F31C40">
        <w:trPr>
          <w:trHeight w:val="510"/>
        </w:trPr>
        <w:tc>
          <w:tcPr>
            <w:tcW w:w="922" w:type="pct"/>
            <w:vMerge w:val="restart"/>
          </w:tcPr>
          <w:p w14:paraId="54807DCE" w14:textId="77777777" w:rsidR="00683522" w:rsidRDefault="00683522" w:rsidP="00FD21C5">
            <w:pPr>
              <w:spacing w:line="480" w:lineRule="auto"/>
              <w:rPr>
                <w:sz w:val="22"/>
              </w:rPr>
            </w:pPr>
            <w:r>
              <w:rPr>
                <w:rFonts w:hint="eastAsia"/>
                <w:sz w:val="22"/>
              </w:rPr>
              <w:t>その他</w:t>
            </w:r>
          </w:p>
        </w:tc>
        <w:tc>
          <w:tcPr>
            <w:tcW w:w="2979" w:type="pct"/>
          </w:tcPr>
          <w:p w14:paraId="60671A2E" w14:textId="77777777" w:rsidR="00683522" w:rsidRDefault="00683522" w:rsidP="00FD21C5">
            <w:pPr>
              <w:rPr>
                <w:sz w:val="22"/>
              </w:rPr>
            </w:pPr>
            <w:r>
              <w:rPr>
                <w:rFonts w:hint="eastAsia"/>
                <w:sz w:val="22"/>
              </w:rPr>
              <w:t>支援員に係る経費（支援員募集費・健康診断費・研修参加費・被服費、等）</w:t>
            </w:r>
          </w:p>
        </w:tc>
        <w:tc>
          <w:tcPr>
            <w:tcW w:w="549" w:type="pct"/>
          </w:tcPr>
          <w:p w14:paraId="6E644873" w14:textId="77777777" w:rsidR="00683522" w:rsidRDefault="00683522" w:rsidP="00FD21C5">
            <w:pPr>
              <w:spacing w:line="480" w:lineRule="auto"/>
              <w:jc w:val="center"/>
              <w:rPr>
                <w:sz w:val="22"/>
              </w:rPr>
            </w:pPr>
          </w:p>
        </w:tc>
        <w:tc>
          <w:tcPr>
            <w:tcW w:w="550" w:type="pct"/>
          </w:tcPr>
          <w:p w14:paraId="183C59A4" w14:textId="77777777" w:rsidR="00683522" w:rsidRDefault="00683522" w:rsidP="00FD21C5">
            <w:pPr>
              <w:spacing w:line="480" w:lineRule="auto"/>
              <w:jc w:val="center"/>
              <w:rPr>
                <w:sz w:val="22"/>
              </w:rPr>
            </w:pPr>
            <w:r>
              <w:rPr>
                <w:rFonts w:hint="eastAsia"/>
                <w:sz w:val="22"/>
              </w:rPr>
              <w:t>○</w:t>
            </w:r>
          </w:p>
        </w:tc>
      </w:tr>
      <w:tr w:rsidR="00683522" w14:paraId="01BA5086" w14:textId="77777777" w:rsidTr="00F31C40">
        <w:trPr>
          <w:trHeight w:val="510"/>
        </w:trPr>
        <w:tc>
          <w:tcPr>
            <w:tcW w:w="922" w:type="pct"/>
            <w:vMerge/>
          </w:tcPr>
          <w:p w14:paraId="006226E9" w14:textId="77777777" w:rsidR="00683522" w:rsidRDefault="00683522" w:rsidP="00FD21C5">
            <w:pPr>
              <w:spacing w:line="480" w:lineRule="auto"/>
              <w:rPr>
                <w:sz w:val="22"/>
              </w:rPr>
            </w:pPr>
          </w:p>
        </w:tc>
        <w:tc>
          <w:tcPr>
            <w:tcW w:w="2979" w:type="pct"/>
          </w:tcPr>
          <w:p w14:paraId="507B7569" w14:textId="77777777" w:rsidR="00683522" w:rsidRDefault="00683522" w:rsidP="00FD21C5">
            <w:pPr>
              <w:spacing w:line="480" w:lineRule="auto"/>
              <w:rPr>
                <w:sz w:val="22"/>
              </w:rPr>
            </w:pPr>
            <w:r>
              <w:rPr>
                <w:rFonts w:hint="eastAsia"/>
                <w:sz w:val="22"/>
              </w:rPr>
              <w:t>行事に係る経費</w:t>
            </w:r>
          </w:p>
        </w:tc>
        <w:tc>
          <w:tcPr>
            <w:tcW w:w="549" w:type="pct"/>
          </w:tcPr>
          <w:p w14:paraId="2B5422E6" w14:textId="77777777" w:rsidR="00683522" w:rsidRDefault="00683522" w:rsidP="00FD21C5">
            <w:pPr>
              <w:spacing w:line="480" w:lineRule="auto"/>
              <w:jc w:val="center"/>
              <w:rPr>
                <w:sz w:val="22"/>
              </w:rPr>
            </w:pPr>
          </w:p>
        </w:tc>
        <w:tc>
          <w:tcPr>
            <w:tcW w:w="550" w:type="pct"/>
          </w:tcPr>
          <w:p w14:paraId="55CBAD0B" w14:textId="77777777" w:rsidR="00683522" w:rsidRDefault="00683522" w:rsidP="00FD21C5">
            <w:pPr>
              <w:spacing w:line="480" w:lineRule="auto"/>
              <w:jc w:val="center"/>
              <w:rPr>
                <w:sz w:val="22"/>
              </w:rPr>
            </w:pPr>
            <w:r>
              <w:rPr>
                <w:rFonts w:hint="eastAsia"/>
                <w:sz w:val="22"/>
              </w:rPr>
              <w:t>○</w:t>
            </w:r>
          </w:p>
        </w:tc>
      </w:tr>
      <w:tr w:rsidR="00683522" w14:paraId="46837847" w14:textId="77777777" w:rsidTr="00FD21C5">
        <w:trPr>
          <w:trHeight w:val="510"/>
        </w:trPr>
        <w:tc>
          <w:tcPr>
            <w:tcW w:w="3901" w:type="pct"/>
            <w:gridSpan w:val="2"/>
          </w:tcPr>
          <w:p w14:paraId="63AFC9C4" w14:textId="77777777" w:rsidR="00683522" w:rsidRDefault="00683522" w:rsidP="00FD21C5">
            <w:pPr>
              <w:spacing w:line="480" w:lineRule="auto"/>
              <w:rPr>
                <w:sz w:val="22"/>
              </w:rPr>
            </w:pPr>
            <w:r>
              <w:rPr>
                <w:rFonts w:hint="eastAsia"/>
                <w:sz w:val="22"/>
              </w:rPr>
              <w:t>上記に定めのないもの</w:t>
            </w:r>
          </w:p>
        </w:tc>
        <w:tc>
          <w:tcPr>
            <w:tcW w:w="1099" w:type="pct"/>
            <w:gridSpan w:val="2"/>
          </w:tcPr>
          <w:p w14:paraId="69DC6109" w14:textId="77777777" w:rsidR="00683522" w:rsidRPr="004D07ED" w:rsidRDefault="00683522" w:rsidP="00FD21C5">
            <w:pPr>
              <w:spacing w:line="480" w:lineRule="auto"/>
              <w:jc w:val="center"/>
              <w:rPr>
                <w:sz w:val="22"/>
              </w:rPr>
            </w:pPr>
            <w:r>
              <w:rPr>
                <w:rFonts w:hint="eastAsia"/>
                <w:sz w:val="22"/>
              </w:rPr>
              <w:t>両</w:t>
            </w:r>
            <w:r>
              <w:rPr>
                <w:rFonts w:hint="eastAsia"/>
                <w:sz w:val="22"/>
              </w:rPr>
              <w:t xml:space="preserve"> </w:t>
            </w:r>
            <w:r>
              <w:rPr>
                <w:rFonts w:hint="eastAsia"/>
                <w:sz w:val="22"/>
              </w:rPr>
              <w:t>者</w:t>
            </w:r>
            <w:r>
              <w:rPr>
                <w:rFonts w:hint="eastAsia"/>
                <w:sz w:val="22"/>
              </w:rPr>
              <w:t xml:space="preserve"> </w:t>
            </w:r>
            <w:r>
              <w:rPr>
                <w:rFonts w:hint="eastAsia"/>
                <w:sz w:val="22"/>
              </w:rPr>
              <w:t>協</w:t>
            </w:r>
            <w:r>
              <w:rPr>
                <w:rFonts w:hint="eastAsia"/>
                <w:sz w:val="22"/>
              </w:rPr>
              <w:t xml:space="preserve"> </w:t>
            </w:r>
            <w:r>
              <w:rPr>
                <w:rFonts w:hint="eastAsia"/>
                <w:sz w:val="22"/>
              </w:rPr>
              <w:t>議</w:t>
            </w:r>
          </w:p>
        </w:tc>
      </w:tr>
    </w:tbl>
    <w:p w14:paraId="3CAA05BF" w14:textId="77777777" w:rsidR="00683522" w:rsidRDefault="00683522" w:rsidP="00683522">
      <w:pPr>
        <w:rPr>
          <w:sz w:val="22"/>
        </w:rPr>
        <w:sectPr w:rsidR="00683522" w:rsidSect="00FD21C5">
          <w:pgSz w:w="11906" w:h="16838" w:code="9"/>
          <w:pgMar w:top="1644" w:right="1361" w:bottom="907" w:left="1701" w:header="851" w:footer="992" w:gutter="0"/>
          <w:cols w:space="425"/>
          <w:docGrid w:type="lines" w:linePitch="360"/>
        </w:sectPr>
      </w:pPr>
    </w:p>
    <w:p w14:paraId="61AB54F0" w14:textId="77777777" w:rsidR="00683522" w:rsidRDefault="00683522" w:rsidP="00683522">
      <w:pPr>
        <w:rPr>
          <w:sz w:val="22"/>
        </w:rPr>
      </w:pPr>
      <w:r>
        <w:rPr>
          <w:rFonts w:hint="eastAsia"/>
          <w:sz w:val="22"/>
        </w:rPr>
        <w:lastRenderedPageBreak/>
        <w:t>（別表</w:t>
      </w:r>
      <w:r>
        <w:rPr>
          <w:rFonts w:hint="eastAsia"/>
          <w:sz w:val="22"/>
        </w:rPr>
        <w:t>3</w:t>
      </w:r>
      <w:r>
        <w:rPr>
          <w:rFonts w:hint="eastAsia"/>
          <w:sz w:val="22"/>
        </w:rPr>
        <w:t xml:space="preserve">）　</w:t>
      </w:r>
      <w:r w:rsidRPr="008611B9">
        <w:rPr>
          <w:rFonts w:hint="eastAsia"/>
          <w:b/>
          <w:sz w:val="24"/>
          <w:szCs w:val="24"/>
        </w:rPr>
        <w:t>リスク分担区分</w:t>
      </w:r>
    </w:p>
    <w:tbl>
      <w:tblPr>
        <w:tblStyle w:val="a6"/>
        <w:tblW w:w="0" w:type="auto"/>
        <w:tblLook w:val="04A0" w:firstRow="1" w:lastRow="0" w:firstColumn="1" w:lastColumn="0" w:noHBand="0" w:noVBand="1"/>
      </w:tblPr>
      <w:tblGrid>
        <w:gridCol w:w="1980"/>
        <w:gridCol w:w="4947"/>
        <w:gridCol w:w="980"/>
        <w:gridCol w:w="984"/>
      </w:tblGrid>
      <w:tr w:rsidR="00683522" w14:paraId="50218BD1" w14:textId="77777777" w:rsidTr="00174951">
        <w:tc>
          <w:tcPr>
            <w:tcW w:w="1980" w:type="dxa"/>
            <w:vMerge w:val="restart"/>
            <w:vAlign w:val="center"/>
          </w:tcPr>
          <w:p w14:paraId="04E67241" w14:textId="77777777" w:rsidR="00683522" w:rsidRDefault="00683522" w:rsidP="00FD21C5">
            <w:pPr>
              <w:jc w:val="center"/>
              <w:rPr>
                <w:sz w:val="22"/>
              </w:rPr>
            </w:pPr>
            <w:r>
              <w:rPr>
                <w:rFonts w:hint="eastAsia"/>
                <w:sz w:val="22"/>
              </w:rPr>
              <w:t>種　　類</w:t>
            </w:r>
          </w:p>
        </w:tc>
        <w:tc>
          <w:tcPr>
            <w:tcW w:w="4947" w:type="dxa"/>
            <w:vMerge w:val="restart"/>
            <w:vAlign w:val="center"/>
          </w:tcPr>
          <w:p w14:paraId="17B9CCC8" w14:textId="77777777" w:rsidR="00683522" w:rsidRDefault="00683522" w:rsidP="00FD21C5">
            <w:pPr>
              <w:jc w:val="center"/>
              <w:rPr>
                <w:sz w:val="22"/>
              </w:rPr>
            </w:pPr>
            <w:r>
              <w:rPr>
                <w:rFonts w:hint="eastAsia"/>
                <w:sz w:val="22"/>
              </w:rPr>
              <w:t>内　　容</w:t>
            </w:r>
          </w:p>
        </w:tc>
        <w:tc>
          <w:tcPr>
            <w:tcW w:w="1964" w:type="dxa"/>
            <w:gridSpan w:val="2"/>
          </w:tcPr>
          <w:p w14:paraId="4DF1CBBA" w14:textId="77777777" w:rsidR="00683522" w:rsidRDefault="00683522" w:rsidP="00FD21C5">
            <w:pPr>
              <w:jc w:val="center"/>
              <w:rPr>
                <w:sz w:val="22"/>
              </w:rPr>
            </w:pPr>
            <w:r>
              <w:rPr>
                <w:rFonts w:hint="eastAsia"/>
                <w:sz w:val="22"/>
              </w:rPr>
              <w:t>負担者</w:t>
            </w:r>
          </w:p>
        </w:tc>
      </w:tr>
      <w:tr w:rsidR="00683522" w14:paraId="60993AFA" w14:textId="77777777" w:rsidTr="00174951">
        <w:trPr>
          <w:trHeight w:val="107"/>
        </w:trPr>
        <w:tc>
          <w:tcPr>
            <w:tcW w:w="1980" w:type="dxa"/>
            <w:vMerge/>
          </w:tcPr>
          <w:p w14:paraId="31FDA452" w14:textId="77777777" w:rsidR="00683522" w:rsidRDefault="00683522" w:rsidP="00FD21C5">
            <w:pPr>
              <w:rPr>
                <w:sz w:val="22"/>
              </w:rPr>
            </w:pPr>
          </w:p>
        </w:tc>
        <w:tc>
          <w:tcPr>
            <w:tcW w:w="4947" w:type="dxa"/>
            <w:vMerge/>
          </w:tcPr>
          <w:p w14:paraId="6A95BDFF" w14:textId="77777777" w:rsidR="00683522" w:rsidRDefault="00683522" w:rsidP="00FD21C5">
            <w:pPr>
              <w:rPr>
                <w:sz w:val="22"/>
              </w:rPr>
            </w:pPr>
          </w:p>
        </w:tc>
        <w:tc>
          <w:tcPr>
            <w:tcW w:w="980" w:type="dxa"/>
          </w:tcPr>
          <w:p w14:paraId="0DA6C22C" w14:textId="77777777" w:rsidR="00683522" w:rsidRDefault="00683522" w:rsidP="00FD21C5">
            <w:pPr>
              <w:jc w:val="center"/>
              <w:rPr>
                <w:sz w:val="22"/>
              </w:rPr>
            </w:pPr>
            <w:r>
              <w:rPr>
                <w:rFonts w:hint="eastAsia"/>
                <w:sz w:val="22"/>
              </w:rPr>
              <w:t>市</w:t>
            </w:r>
          </w:p>
        </w:tc>
        <w:tc>
          <w:tcPr>
            <w:tcW w:w="984" w:type="dxa"/>
          </w:tcPr>
          <w:p w14:paraId="5173BFFD" w14:textId="77777777" w:rsidR="00683522" w:rsidRDefault="00683522" w:rsidP="00FD21C5">
            <w:pPr>
              <w:jc w:val="center"/>
              <w:rPr>
                <w:sz w:val="22"/>
              </w:rPr>
            </w:pPr>
            <w:r>
              <w:rPr>
                <w:rFonts w:hint="eastAsia"/>
                <w:sz w:val="22"/>
              </w:rPr>
              <w:t>受託者</w:t>
            </w:r>
          </w:p>
        </w:tc>
      </w:tr>
      <w:tr w:rsidR="00683522" w14:paraId="243ACF63" w14:textId="77777777" w:rsidTr="00174951">
        <w:tc>
          <w:tcPr>
            <w:tcW w:w="1980" w:type="dxa"/>
          </w:tcPr>
          <w:p w14:paraId="71788280" w14:textId="77777777" w:rsidR="00683522" w:rsidRDefault="00683522" w:rsidP="00FD21C5">
            <w:pPr>
              <w:rPr>
                <w:sz w:val="22"/>
              </w:rPr>
            </w:pPr>
            <w:r>
              <w:rPr>
                <w:rFonts w:hint="eastAsia"/>
                <w:sz w:val="22"/>
              </w:rPr>
              <w:t>包括的責任</w:t>
            </w:r>
          </w:p>
        </w:tc>
        <w:tc>
          <w:tcPr>
            <w:tcW w:w="4947" w:type="dxa"/>
          </w:tcPr>
          <w:p w14:paraId="3733681B" w14:textId="77777777" w:rsidR="00683522" w:rsidRPr="001240D4" w:rsidRDefault="00A834D3" w:rsidP="00FD21C5">
            <w:pPr>
              <w:rPr>
                <w:sz w:val="22"/>
                <w:szCs w:val="20"/>
              </w:rPr>
            </w:pPr>
            <w:r>
              <w:rPr>
                <w:rFonts w:hint="eastAsia"/>
                <w:sz w:val="22"/>
                <w:szCs w:val="20"/>
              </w:rPr>
              <w:t>施設設置等、所有者としての包括的責任（管理上の過失</w:t>
            </w:r>
            <w:r w:rsidR="00683522" w:rsidRPr="001240D4">
              <w:rPr>
                <w:rFonts w:hint="eastAsia"/>
                <w:sz w:val="22"/>
                <w:szCs w:val="20"/>
              </w:rPr>
              <w:t>を除く）</w:t>
            </w:r>
          </w:p>
        </w:tc>
        <w:tc>
          <w:tcPr>
            <w:tcW w:w="980" w:type="dxa"/>
            <w:vAlign w:val="center"/>
          </w:tcPr>
          <w:p w14:paraId="4A2D942C" w14:textId="77777777" w:rsidR="00683522" w:rsidRDefault="00683522" w:rsidP="00FD21C5">
            <w:pPr>
              <w:jc w:val="center"/>
              <w:rPr>
                <w:sz w:val="22"/>
              </w:rPr>
            </w:pPr>
            <w:r>
              <w:rPr>
                <w:rFonts w:hint="eastAsia"/>
                <w:sz w:val="22"/>
              </w:rPr>
              <w:t>○</w:t>
            </w:r>
          </w:p>
        </w:tc>
        <w:tc>
          <w:tcPr>
            <w:tcW w:w="984" w:type="dxa"/>
            <w:vAlign w:val="center"/>
          </w:tcPr>
          <w:p w14:paraId="519A36F2" w14:textId="77777777" w:rsidR="00683522" w:rsidRDefault="00683522" w:rsidP="00FD21C5">
            <w:pPr>
              <w:jc w:val="center"/>
              <w:rPr>
                <w:sz w:val="22"/>
              </w:rPr>
            </w:pPr>
          </w:p>
        </w:tc>
      </w:tr>
      <w:tr w:rsidR="00683522" w14:paraId="2EBA660F" w14:textId="77777777" w:rsidTr="00174951">
        <w:tc>
          <w:tcPr>
            <w:tcW w:w="1980" w:type="dxa"/>
          </w:tcPr>
          <w:p w14:paraId="7F32CAE6" w14:textId="77777777" w:rsidR="00683522" w:rsidRDefault="00683522" w:rsidP="00FD21C5">
            <w:pPr>
              <w:rPr>
                <w:sz w:val="22"/>
              </w:rPr>
            </w:pPr>
            <w:r>
              <w:rPr>
                <w:rFonts w:hint="eastAsia"/>
                <w:sz w:val="22"/>
              </w:rPr>
              <w:t>運営管理</w:t>
            </w:r>
          </w:p>
        </w:tc>
        <w:tc>
          <w:tcPr>
            <w:tcW w:w="4947" w:type="dxa"/>
          </w:tcPr>
          <w:p w14:paraId="5A9ED3C3" w14:textId="77777777" w:rsidR="00683522" w:rsidRPr="001240D4" w:rsidRDefault="00683522" w:rsidP="00FD21C5">
            <w:pPr>
              <w:rPr>
                <w:sz w:val="22"/>
                <w:szCs w:val="20"/>
              </w:rPr>
            </w:pPr>
            <w:r w:rsidRPr="001240D4">
              <w:rPr>
                <w:rFonts w:hint="eastAsia"/>
                <w:sz w:val="22"/>
                <w:szCs w:val="20"/>
              </w:rPr>
              <w:t>運営全般（連絡調整、案内、警備、苦情対応等）</w:t>
            </w:r>
          </w:p>
        </w:tc>
        <w:tc>
          <w:tcPr>
            <w:tcW w:w="980" w:type="dxa"/>
          </w:tcPr>
          <w:p w14:paraId="1A2EC392" w14:textId="77777777" w:rsidR="00683522" w:rsidRDefault="00683522" w:rsidP="00FD21C5">
            <w:pPr>
              <w:rPr>
                <w:sz w:val="22"/>
              </w:rPr>
            </w:pPr>
            <w:r>
              <w:rPr>
                <w:rFonts w:hint="eastAsia"/>
                <w:sz w:val="22"/>
              </w:rPr>
              <w:t xml:space="preserve">　　</w:t>
            </w:r>
          </w:p>
        </w:tc>
        <w:tc>
          <w:tcPr>
            <w:tcW w:w="984" w:type="dxa"/>
          </w:tcPr>
          <w:p w14:paraId="0F1188D1" w14:textId="77777777" w:rsidR="00683522" w:rsidRDefault="00683522" w:rsidP="00FD21C5">
            <w:pPr>
              <w:jc w:val="center"/>
              <w:rPr>
                <w:sz w:val="22"/>
              </w:rPr>
            </w:pPr>
            <w:r>
              <w:rPr>
                <w:rFonts w:hint="eastAsia"/>
                <w:sz w:val="22"/>
              </w:rPr>
              <w:t>○</w:t>
            </w:r>
          </w:p>
        </w:tc>
      </w:tr>
      <w:tr w:rsidR="00683522" w14:paraId="47599EA0" w14:textId="77777777" w:rsidTr="00174951">
        <w:tc>
          <w:tcPr>
            <w:tcW w:w="1980" w:type="dxa"/>
          </w:tcPr>
          <w:p w14:paraId="3FEA26C4" w14:textId="77777777" w:rsidR="00683522" w:rsidRDefault="00683522" w:rsidP="00FD21C5">
            <w:pPr>
              <w:rPr>
                <w:sz w:val="22"/>
              </w:rPr>
            </w:pPr>
            <w:r>
              <w:rPr>
                <w:rFonts w:hint="eastAsia"/>
                <w:sz w:val="22"/>
              </w:rPr>
              <w:t>支援員の加配</w:t>
            </w:r>
          </w:p>
        </w:tc>
        <w:tc>
          <w:tcPr>
            <w:tcW w:w="4947" w:type="dxa"/>
          </w:tcPr>
          <w:p w14:paraId="14DDF477" w14:textId="77777777" w:rsidR="00683522" w:rsidRPr="001240D4" w:rsidRDefault="00683522" w:rsidP="00FD21C5">
            <w:pPr>
              <w:rPr>
                <w:sz w:val="22"/>
                <w:szCs w:val="20"/>
              </w:rPr>
            </w:pPr>
            <w:r w:rsidRPr="001240D4">
              <w:rPr>
                <w:rFonts w:hint="eastAsia"/>
                <w:sz w:val="22"/>
                <w:szCs w:val="20"/>
              </w:rPr>
              <w:t>特別な支援を要する子への支援員の加配</w:t>
            </w:r>
          </w:p>
        </w:tc>
        <w:tc>
          <w:tcPr>
            <w:tcW w:w="1964" w:type="dxa"/>
            <w:gridSpan w:val="2"/>
          </w:tcPr>
          <w:p w14:paraId="21F822BE" w14:textId="77777777" w:rsidR="00683522" w:rsidRDefault="00683522" w:rsidP="00FD21C5">
            <w:pPr>
              <w:jc w:val="center"/>
              <w:rPr>
                <w:sz w:val="22"/>
              </w:rPr>
            </w:pPr>
            <w:r>
              <w:rPr>
                <w:rFonts w:hint="eastAsia"/>
                <w:sz w:val="22"/>
              </w:rPr>
              <w:t>両者協議</w:t>
            </w:r>
          </w:p>
        </w:tc>
      </w:tr>
      <w:tr w:rsidR="00683522" w14:paraId="25A3ACE2" w14:textId="77777777" w:rsidTr="00174951">
        <w:tc>
          <w:tcPr>
            <w:tcW w:w="1980" w:type="dxa"/>
            <w:vMerge w:val="restart"/>
          </w:tcPr>
          <w:p w14:paraId="54274487" w14:textId="77777777" w:rsidR="00683522" w:rsidRDefault="00683522" w:rsidP="00FD21C5">
            <w:pPr>
              <w:rPr>
                <w:sz w:val="22"/>
              </w:rPr>
            </w:pPr>
            <w:r>
              <w:rPr>
                <w:rFonts w:hint="eastAsia"/>
                <w:sz w:val="22"/>
              </w:rPr>
              <w:t>施設、設備、備品等の修繕</w:t>
            </w:r>
          </w:p>
        </w:tc>
        <w:tc>
          <w:tcPr>
            <w:tcW w:w="4947" w:type="dxa"/>
          </w:tcPr>
          <w:p w14:paraId="017CD82C" w14:textId="77777777" w:rsidR="00683522" w:rsidRPr="00FF43E4" w:rsidRDefault="00F31C40" w:rsidP="00FD21C5">
            <w:pPr>
              <w:rPr>
                <w:color w:val="000000" w:themeColor="text1"/>
                <w:sz w:val="22"/>
                <w:szCs w:val="20"/>
              </w:rPr>
            </w:pPr>
            <w:r w:rsidRPr="00FF43E4">
              <w:rPr>
                <w:rFonts w:hint="eastAsia"/>
                <w:color w:val="000000" w:themeColor="text1"/>
                <w:sz w:val="22"/>
                <w:szCs w:val="20"/>
              </w:rPr>
              <w:t>管理上の過失</w:t>
            </w:r>
            <w:r w:rsidR="00683522" w:rsidRPr="00FF43E4">
              <w:rPr>
                <w:rFonts w:hint="eastAsia"/>
                <w:color w:val="000000" w:themeColor="text1"/>
                <w:sz w:val="22"/>
                <w:szCs w:val="20"/>
              </w:rPr>
              <w:t>に伴う損害</w:t>
            </w:r>
          </w:p>
        </w:tc>
        <w:tc>
          <w:tcPr>
            <w:tcW w:w="980" w:type="dxa"/>
          </w:tcPr>
          <w:p w14:paraId="2D7DBD64" w14:textId="77777777" w:rsidR="00683522" w:rsidRDefault="00683522" w:rsidP="00FD21C5">
            <w:pPr>
              <w:jc w:val="center"/>
              <w:rPr>
                <w:sz w:val="22"/>
              </w:rPr>
            </w:pPr>
          </w:p>
        </w:tc>
        <w:tc>
          <w:tcPr>
            <w:tcW w:w="984" w:type="dxa"/>
          </w:tcPr>
          <w:p w14:paraId="4BD78204" w14:textId="77777777" w:rsidR="00683522" w:rsidRDefault="00683522" w:rsidP="00FD21C5">
            <w:pPr>
              <w:jc w:val="center"/>
              <w:rPr>
                <w:sz w:val="22"/>
              </w:rPr>
            </w:pPr>
            <w:r>
              <w:rPr>
                <w:rFonts w:hint="eastAsia"/>
                <w:sz w:val="22"/>
              </w:rPr>
              <w:t>○</w:t>
            </w:r>
          </w:p>
        </w:tc>
      </w:tr>
      <w:tr w:rsidR="00683522" w14:paraId="2B9D9BC5" w14:textId="77777777" w:rsidTr="00174951">
        <w:tc>
          <w:tcPr>
            <w:tcW w:w="1980" w:type="dxa"/>
            <w:vMerge/>
          </w:tcPr>
          <w:p w14:paraId="132C1898" w14:textId="77777777" w:rsidR="00683522" w:rsidRDefault="00683522" w:rsidP="00FD21C5">
            <w:pPr>
              <w:rPr>
                <w:sz w:val="22"/>
              </w:rPr>
            </w:pPr>
          </w:p>
        </w:tc>
        <w:tc>
          <w:tcPr>
            <w:tcW w:w="4947" w:type="dxa"/>
          </w:tcPr>
          <w:p w14:paraId="1DB8456E" w14:textId="77777777" w:rsidR="00683522" w:rsidRPr="00FF43E4" w:rsidRDefault="00683522" w:rsidP="00FD21C5">
            <w:pPr>
              <w:rPr>
                <w:color w:val="000000" w:themeColor="text1"/>
                <w:sz w:val="22"/>
                <w:szCs w:val="20"/>
              </w:rPr>
            </w:pPr>
            <w:r w:rsidRPr="00FF43E4">
              <w:rPr>
                <w:rFonts w:hint="eastAsia"/>
                <w:color w:val="000000" w:themeColor="text1"/>
                <w:sz w:val="22"/>
                <w:szCs w:val="20"/>
              </w:rPr>
              <w:t>上記以外のもの</w:t>
            </w:r>
          </w:p>
        </w:tc>
        <w:tc>
          <w:tcPr>
            <w:tcW w:w="980" w:type="dxa"/>
          </w:tcPr>
          <w:p w14:paraId="414C4801" w14:textId="77777777" w:rsidR="00683522" w:rsidRDefault="00683522" w:rsidP="00FD21C5">
            <w:pPr>
              <w:jc w:val="center"/>
              <w:rPr>
                <w:sz w:val="22"/>
              </w:rPr>
            </w:pPr>
            <w:r>
              <w:rPr>
                <w:rFonts w:hint="eastAsia"/>
                <w:sz w:val="22"/>
              </w:rPr>
              <w:t>○</w:t>
            </w:r>
          </w:p>
        </w:tc>
        <w:tc>
          <w:tcPr>
            <w:tcW w:w="984" w:type="dxa"/>
          </w:tcPr>
          <w:p w14:paraId="26732D4D" w14:textId="77777777" w:rsidR="00683522" w:rsidRDefault="00683522" w:rsidP="00FD21C5">
            <w:pPr>
              <w:jc w:val="center"/>
              <w:rPr>
                <w:sz w:val="22"/>
              </w:rPr>
            </w:pPr>
          </w:p>
        </w:tc>
      </w:tr>
      <w:tr w:rsidR="00683522" w14:paraId="02434B55" w14:textId="77777777" w:rsidTr="00174951">
        <w:tc>
          <w:tcPr>
            <w:tcW w:w="1980" w:type="dxa"/>
            <w:vMerge w:val="restart"/>
          </w:tcPr>
          <w:p w14:paraId="586DA244" w14:textId="77777777" w:rsidR="00683522" w:rsidRDefault="00683522" w:rsidP="00FD21C5">
            <w:pPr>
              <w:rPr>
                <w:sz w:val="22"/>
              </w:rPr>
            </w:pPr>
            <w:r>
              <w:rPr>
                <w:rFonts w:hint="eastAsia"/>
                <w:sz w:val="22"/>
              </w:rPr>
              <w:t>設備、備品等の更新、新規購入</w:t>
            </w:r>
          </w:p>
        </w:tc>
        <w:tc>
          <w:tcPr>
            <w:tcW w:w="4947" w:type="dxa"/>
          </w:tcPr>
          <w:p w14:paraId="00F6F268" w14:textId="77777777" w:rsidR="00683522" w:rsidRPr="00FF43E4" w:rsidRDefault="00F31C40" w:rsidP="00FD21C5">
            <w:pPr>
              <w:rPr>
                <w:color w:val="000000" w:themeColor="text1"/>
                <w:sz w:val="22"/>
                <w:szCs w:val="20"/>
              </w:rPr>
            </w:pPr>
            <w:r w:rsidRPr="00FF43E4">
              <w:rPr>
                <w:rFonts w:hint="eastAsia"/>
                <w:color w:val="000000" w:themeColor="text1"/>
                <w:sz w:val="22"/>
                <w:szCs w:val="20"/>
              </w:rPr>
              <w:t>管理上の過失</w:t>
            </w:r>
            <w:r w:rsidR="00683522" w:rsidRPr="00FF43E4">
              <w:rPr>
                <w:rFonts w:hint="eastAsia"/>
                <w:color w:val="000000" w:themeColor="text1"/>
                <w:sz w:val="22"/>
                <w:szCs w:val="20"/>
              </w:rPr>
              <w:t>に伴う更新</w:t>
            </w:r>
          </w:p>
        </w:tc>
        <w:tc>
          <w:tcPr>
            <w:tcW w:w="980" w:type="dxa"/>
          </w:tcPr>
          <w:p w14:paraId="1CBE423F" w14:textId="77777777" w:rsidR="00683522" w:rsidRDefault="00683522" w:rsidP="00FD21C5">
            <w:pPr>
              <w:jc w:val="center"/>
              <w:rPr>
                <w:sz w:val="22"/>
              </w:rPr>
            </w:pPr>
          </w:p>
        </w:tc>
        <w:tc>
          <w:tcPr>
            <w:tcW w:w="984" w:type="dxa"/>
          </w:tcPr>
          <w:p w14:paraId="4A0022C9" w14:textId="77777777" w:rsidR="00683522" w:rsidRDefault="00683522" w:rsidP="00FD21C5">
            <w:pPr>
              <w:jc w:val="center"/>
              <w:rPr>
                <w:sz w:val="22"/>
              </w:rPr>
            </w:pPr>
            <w:r>
              <w:rPr>
                <w:rFonts w:hint="eastAsia"/>
                <w:sz w:val="22"/>
              </w:rPr>
              <w:t>○</w:t>
            </w:r>
          </w:p>
        </w:tc>
      </w:tr>
      <w:tr w:rsidR="00683522" w14:paraId="69AD5EB2" w14:textId="77777777" w:rsidTr="00174951">
        <w:tc>
          <w:tcPr>
            <w:tcW w:w="1980" w:type="dxa"/>
            <w:vMerge/>
          </w:tcPr>
          <w:p w14:paraId="6AADB0A0" w14:textId="77777777" w:rsidR="00683522" w:rsidRDefault="00683522" w:rsidP="00FD21C5">
            <w:pPr>
              <w:rPr>
                <w:sz w:val="22"/>
              </w:rPr>
            </w:pPr>
          </w:p>
        </w:tc>
        <w:tc>
          <w:tcPr>
            <w:tcW w:w="4947" w:type="dxa"/>
          </w:tcPr>
          <w:p w14:paraId="245DE589" w14:textId="77777777" w:rsidR="00683522" w:rsidRPr="001240D4" w:rsidRDefault="00683522" w:rsidP="00FD21C5">
            <w:pPr>
              <w:rPr>
                <w:sz w:val="22"/>
                <w:szCs w:val="20"/>
              </w:rPr>
            </w:pPr>
            <w:r w:rsidRPr="001240D4">
              <w:rPr>
                <w:rFonts w:hint="eastAsia"/>
                <w:sz w:val="22"/>
                <w:szCs w:val="20"/>
              </w:rPr>
              <w:t>管理者に起因する業務の拡大、変更に伴う新規購入</w:t>
            </w:r>
          </w:p>
        </w:tc>
        <w:tc>
          <w:tcPr>
            <w:tcW w:w="980" w:type="dxa"/>
          </w:tcPr>
          <w:p w14:paraId="413B8978" w14:textId="77777777" w:rsidR="00683522" w:rsidRDefault="00683522" w:rsidP="00FD21C5">
            <w:pPr>
              <w:jc w:val="center"/>
              <w:rPr>
                <w:sz w:val="22"/>
              </w:rPr>
            </w:pPr>
            <w:r>
              <w:rPr>
                <w:rFonts w:hint="eastAsia"/>
                <w:sz w:val="22"/>
              </w:rPr>
              <w:t>○</w:t>
            </w:r>
          </w:p>
        </w:tc>
        <w:tc>
          <w:tcPr>
            <w:tcW w:w="984" w:type="dxa"/>
          </w:tcPr>
          <w:p w14:paraId="24158C20" w14:textId="77777777" w:rsidR="00683522" w:rsidRDefault="00683522" w:rsidP="00FD21C5">
            <w:pPr>
              <w:jc w:val="center"/>
              <w:rPr>
                <w:sz w:val="22"/>
              </w:rPr>
            </w:pPr>
          </w:p>
        </w:tc>
      </w:tr>
      <w:tr w:rsidR="00683522" w14:paraId="1A98EF96" w14:textId="77777777" w:rsidTr="00174951">
        <w:tc>
          <w:tcPr>
            <w:tcW w:w="1980" w:type="dxa"/>
            <w:vMerge/>
          </w:tcPr>
          <w:p w14:paraId="3B16BFE9" w14:textId="77777777" w:rsidR="00683522" w:rsidRDefault="00683522" w:rsidP="00FD21C5">
            <w:pPr>
              <w:rPr>
                <w:sz w:val="22"/>
              </w:rPr>
            </w:pPr>
          </w:p>
        </w:tc>
        <w:tc>
          <w:tcPr>
            <w:tcW w:w="4947" w:type="dxa"/>
          </w:tcPr>
          <w:p w14:paraId="72CD2109" w14:textId="77777777" w:rsidR="00683522" w:rsidRPr="001240D4" w:rsidRDefault="00683522" w:rsidP="00FD21C5">
            <w:pPr>
              <w:rPr>
                <w:sz w:val="22"/>
                <w:szCs w:val="20"/>
              </w:rPr>
            </w:pPr>
            <w:r w:rsidRPr="001240D4">
              <w:rPr>
                <w:rFonts w:hint="eastAsia"/>
                <w:sz w:val="22"/>
                <w:szCs w:val="20"/>
              </w:rPr>
              <w:t>上記以外のもの</w:t>
            </w:r>
          </w:p>
        </w:tc>
        <w:tc>
          <w:tcPr>
            <w:tcW w:w="980" w:type="dxa"/>
          </w:tcPr>
          <w:p w14:paraId="42795CD7" w14:textId="77777777" w:rsidR="00683522" w:rsidRDefault="00683522" w:rsidP="00FD21C5">
            <w:pPr>
              <w:jc w:val="center"/>
              <w:rPr>
                <w:sz w:val="22"/>
              </w:rPr>
            </w:pPr>
            <w:r>
              <w:rPr>
                <w:rFonts w:hint="eastAsia"/>
                <w:sz w:val="22"/>
              </w:rPr>
              <w:t>○</w:t>
            </w:r>
          </w:p>
        </w:tc>
        <w:tc>
          <w:tcPr>
            <w:tcW w:w="984" w:type="dxa"/>
          </w:tcPr>
          <w:p w14:paraId="44EB86A3" w14:textId="77777777" w:rsidR="00683522" w:rsidRDefault="00683522" w:rsidP="00FD21C5">
            <w:pPr>
              <w:jc w:val="center"/>
              <w:rPr>
                <w:sz w:val="22"/>
              </w:rPr>
            </w:pPr>
          </w:p>
        </w:tc>
      </w:tr>
      <w:tr w:rsidR="00683522" w14:paraId="494806CC" w14:textId="77777777" w:rsidTr="00174951">
        <w:tc>
          <w:tcPr>
            <w:tcW w:w="1980" w:type="dxa"/>
          </w:tcPr>
          <w:p w14:paraId="782C1532" w14:textId="77777777" w:rsidR="00683522" w:rsidRDefault="00683522" w:rsidP="00FD21C5">
            <w:pPr>
              <w:rPr>
                <w:sz w:val="22"/>
              </w:rPr>
            </w:pPr>
            <w:r>
              <w:rPr>
                <w:rFonts w:hint="eastAsia"/>
                <w:sz w:val="22"/>
              </w:rPr>
              <w:t>物価変動</w:t>
            </w:r>
          </w:p>
        </w:tc>
        <w:tc>
          <w:tcPr>
            <w:tcW w:w="4947" w:type="dxa"/>
          </w:tcPr>
          <w:p w14:paraId="4E3618D9" w14:textId="77777777" w:rsidR="00683522" w:rsidRPr="001240D4" w:rsidRDefault="00683522" w:rsidP="00FD21C5">
            <w:pPr>
              <w:rPr>
                <w:sz w:val="22"/>
                <w:szCs w:val="20"/>
              </w:rPr>
            </w:pPr>
            <w:r w:rsidRPr="001240D4">
              <w:rPr>
                <w:rFonts w:hint="eastAsia"/>
                <w:sz w:val="22"/>
                <w:szCs w:val="20"/>
              </w:rPr>
              <w:t>物価変動による人件費、物品等経費の増</w:t>
            </w:r>
          </w:p>
        </w:tc>
        <w:tc>
          <w:tcPr>
            <w:tcW w:w="980" w:type="dxa"/>
          </w:tcPr>
          <w:p w14:paraId="0C641613" w14:textId="77777777" w:rsidR="00683522" w:rsidRDefault="00683522" w:rsidP="00FD21C5">
            <w:pPr>
              <w:jc w:val="center"/>
              <w:rPr>
                <w:sz w:val="22"/>
              </w:rPr>
            </w:pPr>
          </w:p>
        </w:tc>
        <w:tc>
          <w:tcPr>
            <w:tcW w:w="984" w:type="dxa"/>
          </w:tcPr>
          <w:p w14:paraId="76AF9730" w14:textId="77777777" w:rsidR="00683522" w:rsidRDefault="00683522" w:rsidP="00FD21C5">
            <w:pPr>
              <w:jc w:val="center"/>
              <w:rPr>
                <w:sz w:val="22"/>
              </w:rPr>
            </w:pPr>
            <w:r>
              <w:rPr>
                <w:rFonts w:hint="eastAsia"/>
                <w:sz w:val="22"/>
              </w:rPr>
              <w:t>○</w:t>
            </w:r>
          </w:p>
        </w:tc>
      </w:tr>
      <w:tr w:rsidR="00683522" w14:paraId="51488D80" w14:textId="77777777" w:rsidTr="00174951">
        <w:tc>
          <w:tcPr>
            <w:tcW w:w="1980" w:type="dxa"/>
          </w:tcPr>
          <w:p w14:paraId="6B398B69" w14:textId="77777777" w:rsidR="00683522" w:rsidRDefault="00683522" w:rsidP="00FD21C5">
            <w:pPr>
              <w:rPr>
                <w:sz w:val="22"/>
              </w:rPr>
            </w:pPr>
            <w:r>
              <w:rPr>
                <w:rFonts w:hint="eastAsia"/>
                <w:sz w:val="22"/>
              </w:rPr>
              <w:t>金利変動</w:t>
            </w:r>
          </w:p>
        </w:tc>
        <w:tc>
          <w:tcPr>
            <w:tcW w:w="4947" w:type="dxa"/>
          </w:tcPr>
          <w:p w14:paraId="19A62A0B" w14:textId="77777777" w:rsidR="00683522" w:rsidRPr="001240D4" w:rsidRDefault="00683522" w:rsidP="00FD21C5">
            <w:pPr>
              <w:rPr>
                <w:sz w:val="22"/>
                <w:szCs w:val="20"/>
              </w:rPr>
            </w:pPr>
            <w:r w:rsidRPr="001240D4">
              <w:rPr>
                <w:rFonts w:hint="eastAsia"/>
                <w:sz w:val="22"/>
                <w:szCs w:val="20"/>
              </w:rPr>
              <w:t>金利の変動による経費の増</w:t>
            </w:r>
          </w:p>
        </w:tc>
        <w:tc>
          <w:tcPr>
            <w:tcW w:w="980" w:type="dxa"/>
          </w:tcPr>
          <w:p w14:paraId="16A794E2" w14:textId="77777777" w:rsidR="00683522" w:rsidRDefault="00683522" w:rsidP="00FD21C5">
            <w:pPr>
              <w:jc w:val="center"/>
              <w:rPr>
                <w:sz w:val="22"/>
              </w:rPr>
            </w:pPr>
          </w:p>
        </w:tc>
        <w:tc>
          <w:tcPr>
            <w:tcW w:w="984" w:type="dxa"/>
          </w:tcPr>
          <w:p w14:paraId="36074E03" w14:textId="77777777" w:rsidR="00683522" w:rsidRDefault="00683522" w:rsidP="00FD21C5">
            <w:pPr>
              <w:jc w:val="center"/>
              <w:rPr>
                <w:sz w:val="22"/>
              </w:rPr>
            </w:pPr>
            <w:r>
              <w:rPr>
                <w:rFonts w:hint="eastAsia"/>
                <w:sz w:val="22"/>
              </w:rPr>
              <w:t>○</w:t>
            </w:r>
          </w:p>
        </w:tc>
      </w:tr>
      <w:tr w:rsidR="00683522" w14:paraId="733E7978" w14:textId="77777777" w:rsidTr="00174951">
        <w:tc>
          <w:tcPr>
            <w:tcW w:w="1980" w:type="dxa"/>
          </w:tcPr>
          <w:p w14:paraId="67693B1E" w14:textId="77777777" w:rsidR="00683522" w:rsidRDefault="00683522" w:rsidP="00FD21C5">
            <w:pPr>
              <w:rPr>
                <w:sz w:val="22"/>
              </w:rPr>
            </w:pPr>
            <w:r>
              <w:rPr>
                <w:rFonts w:hint="eastAsia"/>
                <w:sz w:val="22"/>
              </w:rPr>
              <w:t>要望への対応</w:t>
            </w:r>
          </w:p>
        </w:tc>
        <w:tc>
          <w:tcPr>
            <w:tcW w:w="4947" w:type="dxa"/>
          </w:tcPr>
          <w:p w14:paraId="4B0DE303" w14:textId="77777777" w:rsidR="00683522" w:rsidRPr="001240D4" w:rsidRDefault="00683522" w:rsidP="00FD21C5">
            <w:pPr>
              <w:rPr>
                <w:sz w:val="22"/>
                <w:szCs w:val="20"/>
              </w:rPr>
            </w:pPr>
            <w:r w:rsidRPr="001240D4">
              <w:rPr>
                <w:rFonts w:hint="eastAsia"/>
                <w:sz w:val="22"/>
                <w:szCs w:val="20"/>
              </w:rPr>
              <w:t>施設及び運営内容に対する要望への対応</w:t>
            </w:r>
          </w:p>
        </w:tc>
        <w:tc>
          <w:tcPr>
            <w:tcW w:w="1964" w:type="dxa"/>
            <w:gridSpan w:val="2"/>
          </w:tcPr>
          <w:p w14:paraId="6ECAC041" w14:textId="77777777" w:rsidR="00683522" w:rsidRDefault="00683522" w:rsidP="00FD21C5">
            <w:pPr>
              <w:jc w:val="center"/>
              <w:rPr>
                <w:sz w:val="22"/>
              </w:rPr>
            </w:pPr>
            <w:r>
              <w:rPr>
                <w:rFonts w:hint="eastAsia"/>
                <w:sz w:val="22"/>
              </w:rPr>
              <w:t>両者協議</w:t>
            </w:r>
          </w:p>
        </w:tc>
      </w:tr>
      <w:tr w:rsidR="00683522" w14:paraId="2A6BEA7E" w14:textId="77777777" w:rsidTr="00174951">
        <w:tc>
          <w:tcPr>
            <w:tcW w:w="1980" w:type="dxa"/>
          </w:tcPr>
          <w:p w14:paraId="3EC6D42D" w14:textId="77777777" w:rsidR="00683522" w:rsidRDefault="00683522" w:rsidP="00FD21C5">
            <w:pPr>
              <w:rPr>
                <w:sz w:val="22"/>
              </w:rPr>
            </w:pPr>
            <w:r>
              <w:rPr>
                <w:rFonts w:hint="eastAsia"/>
                <w:sz w:val="22"/>
              </w:rPr>
              <w:t>法令の変更</w:t>
            </w:r>
          </w:p>
        </w:tc>
        <w:tc>
          <w:tcPr>
            <w:tcW w:w="4947" w:type="dxa"/>
          </w:tcPr>
          <w:p w14:paraId="6CC68542" w14:textId="77777777" w:rsidR="00683522" w:rsidRPr="001240D4" w:rsidRDefault="00683522" w:rsidP="00FD21C5">
            <w:pPr>
              <w:rPr>
                <w:sz w:val="22"/>
                <w:szCs w:val="20"/>
              </w:rPr>
            </w:pPr>
            <w:r w:rsidRPr="001240D4">
              <w:rPr>
                <w:rFonts w:hint="eastAsia"/>
                <w:sz w:val="22"/>
                <w:szCs w:val="20"/>
              </w:rPr>
              <w:t>施設管理、運営に影響を及ぼす法令変更</w:t>
            </w:r>
          </w:p>
        </w:tc>
        <w:tc>
          <w:tcPr>
            <w:tcW w:w="980" w:type="dxa"/>
          </w:tcPr>
          <w:p w14:paraId="16F316B0" w14:textId="77777777" w:rsidR="00683522" w:rsidRDefault="00683522" w:rsidP="00FD21C5">
            <w:pPr>
              <w:jc w:val="center"/>
              <w:rPr>
                <w:sz w:val="22"/>
              </w:rPr>
            </w:pPr>
            <w:r>
              <w:rPr>
                <w:rFonts w:hint="eastAsia"/>
                <w:sz w:val="22"/>
              </w:rPr>
              <w:t>○</w:t>
            </w:r>
          </w:p>
        </w:tc>
        <w:tc>
          <w:tcPr>
            <w:tcW w:w="984" w:type="dxa"/>
          </w:tcPr>
          <w:p w14:paraId="06BA0C06" w14:textId="77777777" w:rsidR="00683522" w:rsidRDefault="00683522" w:rsidP="00FD21C5">
            <w:pPr>
              <w:jc w:val="center"/>
              <w:rPr>
                <w:sz w:val="22"/>
              </w:rPr>
            </w:pPr>
          </w:p>
        </w:tc>
      </w:tr>
      <w:tr w:rsidR="00683522" w14:paraId="6860D0A0" w14:textId="77777777" w:rsidTr="00174951">
        <w:tc>
          <w:tcPr>
            <w:tcW w:w="1980" w:type="dxa"/>
            <w:vMerge w:val="restart"/>
          </w:tcPr>
          <w:p w14:paraId="090FB2FA" w14:textId="77777777" w:rsidR="00683522" w:rsidRDefault="00683522" w:rsidP="00FD21C5">
            <w:pPr>
              <w:rPr>
                <w:sz w:val="22"/>
              </w:rPr>
            </w:pPr>
            <w:r>
              <w:rPr>
                <w:rFonts w:hint="eastAsia"/>
                <w:sz w:val="22"/>
              </w:rPr>
              <w:t>税制度の変更</w:t>
            </w:r>
          </w:p>
        </w:tc>
        <w:tc>
          <w:tcPr>
            <w:tcW w:w="4947" w:type="dxa"/>
          </w:tcPr>
          <w:p w14:paraId="3A51D412" w14:textId="77777777" w:rsidR="00683522" w:rsidRPr="001240D4" w:rsidRDefault="00683522" w:rsidP="00FD21C5">
            <w:pPr>
              <w:rPr>
                <w:sz w:val="22"/>
                <w:szCs w:val="20"/>
              </w:rPr>
            </w:pPr>
            <w:r w:rsidRPr="001240D4">
              <w:rPr>
                <w:rFonts w:hint="eastAsia"/>
                <w:sz w:val="22"/>
                <w:szCs w:val="20"/>
              </w:rPr>
              <w:t>施設管理、運営に影響を及ぼす法令変更</w:t>
            </w:r>
          </w:p>
        </w:tc>
        <w:tc>
          <w:tcPr>
            <w:tcW w:w="980" w:type="dxa"/>
          </w:tcPr>
          <w:p w14:paraId="704199AB" w14:textId="77777777" w:rsidR="00683522" w:rsidRDefault="00683522" w:rsidP="00FD21C5">
            <w:pPr>
              <w:jc w:val="center"/>
              <w:rPr>
                <w:sz w:val="22"/>
              </w:rPr>
            </w:pPr>
            <w:r>
              <w:rPr>
                <w:rFonts w:hint="eastAsia"/>
                <w:sz w:val="22"/>
              </w:rPr>
              <w:t>○</w:t>
            </w:r>
          </w:p>
        </w:tc>
        <w:tc>
          <w:tcPr>
            <w:tcW w:w="984" w:type="dxa"/>
          </w:tcPr>
          <w:p w14:paraId="1FB11AE0" w14:textId="77777777" w:rsidR="00683522" w:rsidRDefault="00683522" w:rsidP="00FD21C5">
            <w:pPr>
              <w:jc w:val="center"/>
              <w:rPr>
                <w:sz w:val="22"/>
              </w:rPr>
            </w:pPr>
          </w:p>
        </w:tc>
      </w:tr>
      <w:tr w:rsidR="00683522" w14:paraId="70C33CA3" w14:textId="77777777" w:rsidTr="00174951">
        <w:tc>
          <w:tcPr>
            <w:tcW w:w="1980" w:type="dxa"/>
            <w:vMerge/>
          </w:tcPr>
          <w:p w14:paraId="65306E61" w14:textId="77777777" w:rsidR="00683522" w:rsidRDefault="00683522" w:rsidP="00FD21C5">
            <w:pPr>
              <w:rPr>
                <w:sz w:val="22"/>
              </w:rPr>
            </w:pPr>
          </w:p>
        </w:tc>
        <w:tc>
          <w:tcPr>
            <w:tcW w:w="4947" w:type="dxa"/>
          </w:tcPr>
          <w:p w14:paraId="0E075A6E" w14:textId="77777777" w:rsidR="00683522" w:rsidRPr="001240D4" w:rsidRDefault="00683522" w:rsidP="00FD21C5">
            <w:pPr>
              <w:rPr>
                <w:sz w:val="22"/>
                <w:szCs w:val="20"/>
              </w:rPr>
            </w:pPr>
            <w:r w:rsidRPr="001240D4">
              <w:rPr>
                <w:rFonts w:hint="eastAsia"/>
                <w:sz w:val="22"/>
                <w:szCs w:val="20"/>
              </w:rPr>
              <w:t>一般的な税制変更</w:t>
            </w:r>
          </w:p>
        </w:tc>
        <w:tc>
          <w:tcPr>
            <w:tcW w:w="980" w:type="dxa"/>
          </w:tcPr>
          <w:p w14:paraId="4B24E39C" w14:textId="77777777" w:rsidR="00683522" w:rsidRDefault="00683522" w:rsidP="00FD21C5">
            <w:pPr>
              <w:jc w:val="center"/>
              <w:rPr>
                <w:sz w:val="22"/>
              </w:rPr>
            </w:pPr>
          </w:p>
        </w:tc>
        <w:tc>
          <w:tcPr>
            <w:tcW w:w="984" w:type="dxa"/>
          </w:tcPr>
          <w:p w14:paraId="613CB39B" w14:textId="77777777" w:rsidR="00683522" w:rsidRDefault="00683522" w:rsidP="00FD21C5">
            <w:pPr>
              <w:jc w:val="center"/>
              <w:rPr>
                <w:sz w:val="22"/>
              </w:rPr>
            </w:pPr>
            <w:r>
              <w:rPr>
                <w:rFonts w:hint="eastAsia"/>
                <w:sz w:val="22"/>
              </w:rPr>
              <w:t>○</w:t>
            </w:r>
          </w:p>
        </w:tc>
      </w:tr>
      <w:tr w:rsidR="00683522" w14:paraId="119B2292" w14:textId="77777777" w:rsidTr="00174951">
        <w:tc>
          <w:tcPr>
            <w:tcW w:w="1980" w:type="dxa"/>
          </w:tcPr>
          <w:p w14:paraId="0CFA38AC" w14:textId="77777777" w:rsidR="00683522" w:rsidRDefault="00683522" w:rsidP="00FD21C5">
            <w:pPr>
              <w:rPr>
                <w:sz w:val="22"/>
              </w:rPr>
            </w:pPr>
            <w:r>
              <w:rPr>
                <w:rFonts w:hint="eastAsia"/>
                <w:sz w:val="22"/>
              </w:rPr>
              <w:t>政治、行政的理由による事業変更</w:t>
            </w:r>
          </w:p>
        </w:tc>
        <w:tc>
          <w:tcPr>
            <w:tcW w:w="4947" w:type="dxa"/>
          </w:tcPr>
          <w:p w14:paraId="765CD0E8" w14:textId="77777777" w:rsidR="00683522" w:rsidRPr="001240D4" w:rsidRDefault="00683522" w:rsidP="00FD21C5">
            <w:pPr>
              <w:rPr>
                <w:sz w:val="22"/>
                <w:szCs w:val="20"/>
              </w:rPr>
            </w:pPr>
            <w:r w:rsidRPr="001240D4">
              <w:rPr>
                <w:rFonts w:hint="eastAsia"/>
                <w:sz w:val="22"/>
                <w:szCs w:val="20"/>
              </w:rPr>
              <w:t>政治、行政的理由から、施設管理、運営業務の継続に支障が生じた場合、又は業務内容の変更を余儀なくされた場合の経費及びその後の維持管理経費における当該事情による増加経費負担</w:t>
            </w:r>
          </w:p>
        </w:tc>
        <w:tc>
          <w:tcPr>
            <w:tcW w:w="980" w:type="dxa"/>
            <w:vAlign w:val="center"/>
          </w:tcPr>
          <w:p w14:paraId="61C75DD9" w14:textId="77777777" w:rsidR="00683522" w:rsidRDefault="00683522" w:rsidP="00FD21C5">
            <w:pPr>
              <w:jc w:val="center"/>
              <w:rPr>
                <w:sz w:val="22"/>
              </w:rPr>
            </w:pPr>
            <w:r>
              <w:rPr>
                <w:rFonts w:hint="eastAsia"/>
                <w:sz w:val="22"/>
              </w:rPr>
              <w:t>○</w:t>
            </w:r>
          </w:p>
        </w:tc>
        <w:tc>
          <w:tcPr>
            <w:tcW w:w="984" w:type="dxa"/>
            <w:vAlign w:val="center"/>
          </w:tcPr>
          <w:p w14:paraId="38683A8E" w14:textId="77777777" w:rsidR="00683522" w:rsidRDefault="00683522" w:rsidP="00FD21C5">
            <w:pPr>
              <w:jc w:val="center"/>
              <w:rPr>
                <w:sz w:val="22"/>
              </w:rPr>
            </w:pPr>
          </w:p>
        </w:tc>
      </w:tr>
      <w:tr w:rsidR="00683522" w14:paraId="2303CEF8" w14:textId="77777777" w:rsidTr="00174951">
        <w:tc>
          <w:tcPr>
            <w:tcW w:w="1980" w:type="dxa"/>
          </w:tcPr>
          <w:p w14:paraId="0789EB5F" w14:textId="77777777" w:rsidR="00683522" w:rsidRDefault="00683522" w:rsidP="00FD21C5">
            <w:pPr>
              <w:rPr>
                <w:sz w:val="22"/>
              </w:rPr>
            </w:pPr>
            <w:r>
              <w:rPr>
                <w:rFonts w:hint="eastAsia"/>
                <w:sz w:val="22"/>
              </w:rPr>
              <w:t>不可抗力</w:t>
            </w:r>
          </w:p>
        </w:tc>
        <w:tc>
          <w:tcPr>
            <w:tcW w:w="4947" w:type="dxa"/>
          </w:tcPr>
          <w:p w14:paraId="5117550E" w14:textId="77777777" w:rsidR="00683522" w:rsidRPr="001240D4" w:rsidRDefault="00683522" w:rsidP="00FD21C5">
            <w:pPr>
              <w:rPr>
                <w:sz w:val="22"/>
                <w:szCs w:val="20"/>
              </w:rPr>
            </w:pPr>
            <w:r w:rsidRPr="001240D4">
              <w:rPr>
                <w:rFonts w:hint="eastAsia"/>
                <w:sz w:val="22"/>
                <w:szCs w:val="20"/>
              </w:rPr>
              <w:t>自然災害、暴動、その他の市又は受託者のいずれの責めに帰すことができない自然的又は人為的な現象に伴う、施設、設備の修復による経費の増加及び事業履行不能</w:t>
            </w:r>
          </w:p>
        </w:tc>
        <w:tc>
          <w:tcPr>
            <w:tcW w:w="980" w:type="dxa"/>
            <w:vAlign w:val="center"/>
          </w:tcPr>
          <w:p w14:paraId="0726E71C" w14:textId="77777777" w:rsidR="00683522" w:rsidRDefault="00683522" w:rsidP="00FD21C5">
            <w:pPr>
              <w:jc w:val="center"/>
              <w:rPr>
                <w:sz w:val="22"/>
              </w:rPr>
            </w:pPr>
            <w:r>
              <w:rPr>
                <w:rFonts w:hint="eastAsia"/>
                <w:sz w:val="22"/>
              </w:rPr>
              <w:t>○</w:t>
            </w:r>
          </w:p>
        </w:tc>
        <w:tc>
          <w:tcPr>
            <w:tcW w:w="984" w:type="dxa"/>
            <w:vAlign w:val="center"/>
          </w:tcPr>
          <w:p w14:paraId="7A7CDBA9" w14:textId="77777777" w:rsidR="00683522" w:rsidRDefault="00683522" w:rsidP="00FD21C5">
            <w:pPr>
              <w:jc w:val="center"/>
              <w:rPr>
                <w:sz w:val="22"/>
              </w:rPr>
            </w:pPr>
          </w:p>
        </w:tc>
      </w:tr>
      <w:tr w:rsidR="00683522" w14:paraId="6D537687" w14:textId="77777777" w:rsidTr="00174951">
        <w:tc>
          <w:tcPr>
            <w:tcW w:w="1980" w:type="dxa"/>
            <w:vMerge w:val="restart"/>
          </w:tcPr>
          <w:p w14:paraId="6427BB36" w14:textId="77777777" w:rsidR="00683522" w:rsidRDefault="00683522" w:rsidP="00FD21C5">
            <w:pPr>
              <w:rPr>
                <w:sz w:val="22"/>
              </w:rPr>
            </w:pPr>
            <w:r>
              <w:rPr>
                <w:rFonts w:hint="eastAsia"/>
                <w:sz w:val="22"/>
              </w:rPr>
              <w:t>第三者への賠償</w:t>
            </w:r>
          </w:p>
        </w:tc>
        <w:tc>
          <w:tcPr>
            <w:tcW w:w="4947" w:type="dxa"/>
          </w:tcPr>
          <w:p w14:paraId="6345EC85" w14:textId="77777777" w:rsidR="00683522" w:rsidRPr="001240D4" w:rsidRDefault="00683522" w:rsidP="00FD21C5">
            <w:pPr>
              <w:rPr>
                <w:sz w:val="22"/>
                <w:szCs w:val="20"/>
              </w:rPr>
            </w:pPr>
            <w:r w:rsidRPr="001240D4">
              <w:rPr>
                <w:rFonts w:hint="eastAsia"/>
                <w:sz w:val="22"/>
                <w:szCs w:val="20"/>
              </w:rPr>
              <w:t>受託者としての注意業務を怠ったことにより損害を与えた場合</w:t>
            </w:r>
          </w:p>
        </w:tc>
        <w:tc>
          <w:tcPr>
            <w:tcW w:w="980" w:type="dxa"/>
            <w:vAlign w:val="center"/>
          </w:tcPr>
          <w:p w14:paraId="0C8F855C" w14:textId="77777777" w:rsidR="00683522" w:rsidRDefault="00683522" w:rsidP="00FD21C5">
            <w:pPr>
              <w:jc w:val="center"/>
              <w:rPr>
                <w:sz w:val="22"/>
              </w:rPr>
            </w:pPr>
          </w:p>
        </w:tc>
        <w:tc>
          <w:tcPr>
            <w:tcW w:w="984" w:type="dxa"/>
            <w:vAlign w:val="center"/>
          </w:tcPr>
          <w:p w14:paraId="78FBC221" w14:textId="77777777" w:rsidR="00683522" w:rsidRDefault="00683522" w:rsidP="00FD21C5">
            <w:pPr>
              <w:jc w:val="center"/>
              <w:rPr>
                <w:sz w:val="22"/>
              </w:rPr>
            </w:pPr>
            <w:r>
              <w:rPr>
                <w:rFonts w:hint="eastAsia"/>
                <w:sz w:val="22"/>
              </w:rPr>
              <w:t>○</w:t>
            </w:r>
          </w:p>
        </w:tc>
      </w:tr>
      <w:tr w:rsidR="00683522" w14:paraId="62665307" w14:textId="77777777" w:rsidTr="00174951">
        <w:tc>
          <w:tcPr>
            <w:tcW w:w="1980" w:type="dxa"/>
            <w:vMerge/>
          </w:tcPr>
          <w:p w14:paraId="35F713B4" w14:textId="77777777" w:rsidR="00683522" w:rsidRDefault="00683522" w:rsidP="00FD21C5">
            <w:pPr>
              <w:rPr>
                <w:sz w:val="22"/>
              </w:rPr>
            </w:pPr>
          </w:p>
        </w:tc>
        <w:tc>
          <w:tcPr>
            <w:tcW w:w="4947" w:type="dxa"/>
          </w:tcPr>
          <w:p w14:paraId="62BBA134" w14:textId="77777777" w:rsidR="00683522" w:rsidRPr="001240D4" w:rsidRDefault="00683522" w:rsidP="00FD21C5">
            <w:pPr>
              <w:rPr>
                <w:sz w:val="22"/>
                <w:szCs w:val="20"/>
              </w:rPr>
            </w:pPr>
            <w:r w:rsidRPr="001240D4">
              <w:rPr>
                <w:rFonts w:hint="eastAsia"/>
                <w:sz w:val="22"/>
                <w:szCs w:val="20"/>
              </w:rPr>
              <w:t>上記以外の理由により損害を与えた場合</w:t>
            </w:r>
          </w:p>
        </w:tc>
        <w:tc>
          <w:tcPr>
            <w:tcW w:w="980" w:type="dxa"/>
          </w:tcPr>
          <w:p w14:paraId="5324264D" w14:textId="77777777" w:rsidR="00683522" w:rsidRDefault="00683522" w:rsidP="00FD21C5">
            <w:pPr>
              <w:jc w:val="center"/>
              <w:rPr>
                <w:sz w:val="22"/>
              </w:rPr>
            </w:pPr>
            <w:r>
              <w:rPr>
                <w:rFonts w:hint="eastAsia"/>
                <w:sz w:val="22"/>
              </w:rPr>
              <w:t>○</w:t>
            </w:r>
          </w:p>
        </w:tc>
        <w:tc>
          <w:tcPr>
            <w:tcW w:w="984" w:type="dxa"/>
          </w:tcPr>
          <w:p w14:paraId="2CDE2CB8" w14:textId="77777777" w:rsidR="00683522" w:rsidRDefault="00683522" w:rsidP="00FD21C5">
            <w:pPr>
              <w:jc w:val="center"/>
              <w:rPr>
                <w:sz w:val="22"/>
              </w:rPr>
            </w:pPr>
          </w:p>
        </w:tc>
      </w:tr>
      <w:tr w:rsidR="00683522" w14:paraId="058BDB0F" w14:textId="77777777" w:rsidTr="00174951">
        <w:tc>
          <w:tcPr>
            <w:tcW w:w="1980" w:type="dxa"/>
            <w:vMerge w:val="restart"/>
          </w:tcPr>
          <w:p w14:paraId="0A8C18A0" w14:textId="77777777" w:rsidR="00683522" w:rsidRDefault="00683522" w:rsidP="00FD21C5">
            <w:pPr>
              <w:rPr>
                <w:sz w:val="22"/>
              </w:rPr>
            </w:pPr>
            <w:r>
              <w:rPr>
                <w:rFonts w:hint="eastAsia"/>
                <w:sz w:val="22"/>
              </w:rPr>
              <w:t>セキュリティ</w:t>
            </w:r>
          </w:p>
        </w:tc>
        <w:tc>
          <w:tcPr>
            <w:tcW w:w="4947" w:type="dxa"/>
          </w:tcPr>
          <w:p w14:paraId="3B9966E0" w14:textId="77777777" w:rsidR="00683522" w:rsidRPr="001240D4" w:rsidRDefault="00683522" w:rsidP="00FD21C5">
            <w:pPr>
              <w:rPr>
                <w:sz w:val="22"/>
                <w:szCs w:val="20"/>
              </w:rPr>
            </w:pPr>
            <w:r w:rsidRPr="001240D4">
              <w:rPr>
                <w:rFonts w:hint="eastAsia"/>
                <w:sz w:val="22"/>
                <w:szCs w:val="20"/>
              </w:rPr>
              <w:t>施設の管理・警備の不備によるもの</w:t>
            </w:r>
          </w:p>
        </w:tc>
        <w:tc>
          <w:tcPr>
            <w:tcW w:w="980" w:type="dxa"/>
          </w:tcPr>
          <w:p w14:paraId="070C746C" w14:textId="77777777" w:rsidR="00683522" w:rsidRDefault="00683522" w:rsidP="00FD21C5">
            <w:pPr>
              <w:jc w:val="center"/>
              <w:rPr>
                <w:sz w:val="22"/>
              </w:rPr>
            </w:pPr>
          </w:p>
        </w:tc>
        <w:tc>
          <w:tcPr>
            <w:tcW w:w="984" w:type="dxa"/>
          </w:tcPr>
          <w:p w14:paraId="03DB0CEF" w14:textId="77777777" w:rsidR="00683522" w:rsidRDefault="00683522" w:rsidP="00FD21C5">
            <w:pPr>
              <w:jc w:val="center"/>
              <w:rPr>
                <w:sz w:val="22"/>
              </w:rPr>
            </w:pPr>
            <w:r>
              <w:rPr>
                <w:rFonts w:hint="eastAsia"/>
                <w:sz w:val="22"/>
              </w:rPr>
              <w:t>○</w:t>
            </w:r>
          </w:p>
        </w:tc>
      </w:tr>
      <w:tr w:rsidR="00683522" w14:paraId="6DF2DCD6" w14:textId="77777777" w:rsidTr="00174951">
        <w:tc>
          <w:tcPr>
            <w:tcW w:w="1980" w:type="dxa"/>
            <w:vMerge/>
          </w:tcPr>
          <w:p w14:paraId="615F84B2" w14:textId="77777777" w:rsidR="00683522" w:rsidRDefault="00683522" w:rsidP="00FD21C5">
            <w:pPr>
              <w:rPr>
                <w:sz w:val="22"/>
              </w:rPr>
            </w:pPr>
          </w:p>
        </w:tc>
        <w:tc>
          <w:tcPr>
            <w:tcW w:w="4947" w:type="dxa"/>
          </w:tcPr>
          <w:p w14:paraId="28728DFC" w14:textId="77777777" w:rsidR="00683522" w:rsidRPr="001240D4" w:rsidRDefault="00683522" w:rsidP="00FD21C5">
            <w:pPr>
              <w:rPr>
                <w:sz w:val="22"/>
                <w:szCs w:val="20"/>
              </w:rPr>
            </w:pPr>
            <w:r w:rsidRPr="001240D4">
              <w:rPr>
                <w:rFonts w:hint="eastAsia"/>
                <w:sz w:val="22"/>
                <w:szCs w:val="20"/>
              </w:rPr>
              <w:t>情報の管理に関するもの</w:t>
            </w:r>
          </w:p>
        </w:tc>
        <w:tc>
          <w:tcPr>
            <w:tcW w:w="980" w:type="dxa"/>
          </w:tcPr>
          <w:p w14:paraId="4DBDD6E9" w14:textId="77777777" w:rsidR="00683522" w:rsidRDefault="00683522" w:rsidP="00FD21C5">
            <w:pPr>
              <w:jc w:val="center"/>
              <w:rPr>
                <w:sz w:val="22"/>
              </w:rPr>
            </w:pPr>
            <w:r>
              <w:rPr>
                <w:rFonts w:hint="eastAsia"/>
                <w:sz w:val="22"/>
              </w:rPr>
              <w:t>〇</w:t>
            </w:r>
          </w:p>
        </w:tc>
        <w:tc>
          <w:tcPr>
            <w:tcW w:w="984" w:type="dxa"/>
          </w:tcPr>
          <w:p w14:paraId="06EA84BC" w14:textId="77777777" w:rsidR="00683522" w:rsidRDefault="00683522" w:rsidP="00FD21C5">
            <w:pPr>
              <w:jc w:val="center"/>
              <w:rPr>
                <w:sz w:val="22"/>
              </w:rPr>
            </w:pPr>
            <w:r>
              <w:rPr>
                <w:rFonts w:hint="eastAsia"/>
                <w:sz w:val="22"/>
              </w:rPr>
              <w:t>○</w:t>
            </w:r>
          </w:p>
        </w:tc>
      </w:tr>
      <w:tr w:rsidR="00683522" w14:paraId="6CEB1AEE" w14:textId="77777777" w:rsidTr="00174951">
        <w:tc>
          <w:tcPr>
            <w:tcW w:w="1980" w:type="dxa"/>
            <w:tcBorders>
              <w:bottom w:val="single" w:sz="4" w:space="0" w:color="auto"/>
            </w:tcBorders>
          </w:tcPr>
          <w:p w14:paraId="190EF4F5" w14:textId="77777777" w:rsidR="00683522" w:rsidRDefault="00174951" w:rsidP="00FD21C5">
            <w:pPr>
              <w:rPr>
                <w:sz w:val="22"/>
              </w:rPr>
            </w:pPr>
            <w:r>
              <w:rPr>
                <w:rFonts w:hint="eastAsia"/>
                <w:sz w:val="22"/>
              </w:rPr>
              <w:t>契約</w:t>
            </w:r>
            <w:r w:rsidR="00683522">
              <w:rPr>
                <w:rFonts w:hint="eastAsia"/>
                <w:sz w:val="22"/>
              </w:rPr>
              <w:t>終了時の費用</w:t>
            </w:r>
          </w:p>
        </w:tc>
        <w:tc>
          <w:tcPr>
            <w:tcW w:w="4947" w:type="dxa"/>
            <w:tcBorders>
              <w:bottom w:val="single" w:sz="4" w:space="0" w:color="auto"/>
            </w:tcBorders>
          </w:tcPr>
          <w:p w14:paraId="6DD80E2D" w14:textId="77777777" w:rsidR="00683522" w:rsidRPr="001240D4" w:rsidRDefault="00174951" w:rsidP="00FD21C5">
            <w:pPr>
              <w:rPr>
                <w:sz w:val="22"/>
                <w:szCs w:val="20"/>
              </w:rPr>
            </w:pPr>
            <w:r>
              <w:rPr>
                <w:rFonts w:hint="eastAsia"/>
                <w:sz w:val="22"/>
                <w:szCs w:val="20"/>
              </w:rPr>
              <w:t>契約期間が終了した場合又は期間途中における契約を解除</w:t>
            </w:r>
            <w:r w:rsidR="00683522">
              <w:rPr>
                <w:rFonts w:hint="eastAsia"/>
                <w:sz w:val="22"/>
                <w:szCs w:val="20"/>
              </w:rPr>
              <w:t>した場合の引き継ぎに係る経費及び</w:t>
            </w:r>
            <w:r w:rsidR="00683522" w:rsidRPr="001240D4">
              <w:rPr>
                <w:rFonts w:hint="eastAsia"/>
                <w:sz w:val="22"/>
                <w:szCs w:val="20"/>
              </w:rPr>
              <w:t>事業者の撤収費用</w:t>
            </w:r>
          </w:p>
        </w:tc>
        <w:tc>
          <w:tcPr>
            <w:tcW w:w="980" w:type="dxa"/>
            <w:tcBorders>
              <w:bottom w:val="single" w:sz="4" w:space="0" w:color="auto"/>
            </w:tcBorders>
            <w:vAlign w:val="center"/>
          </w:tcPr>
          <w:p w14:paraId="14A4D6E0" w14:textId="77777777" w:rsidR="00683522" w:rsidRPr="002556AF" w:rsidRDefault="00683522" w:rsidP="00FD21C5">
            <w:pPr>
              <w:jc w:val="center"/>
              <w:rPr>
                <w:sz w:val="22"/>
              </w:rPr>
            </w:pPr>
          </w:p>
        </w:tc>
        <w:tc>
          <w:tcPr>
            <w:tcW w:w="984" w:type="dxa"/>
            <w:tcBorders>
              <w:bottom w:val="single" w:sz="4" w:space="0" w:color="auto"/>
            </w:tcBorders>
            <w:vAlign w:val="center"/>
          </w:tcPr>
          <w:p w14:paraId="12D4130A" w14:textId="77777777" w:rsidR="00683522" w:rsidRDefault="00683522" w:rsidP="00FD21C5">
            <w:pPr>
              <w:jc w:val="center"/>
              <w:rPr>
                <w:sz w:val="22"/>
              </w:rPr>
            </w:pPr>
            <w:r>
              <w:rPr>
                <w:rFonts w:hint="eastAsia"/>
                <w:sz w:val="22"/>
              </w:rPr>
              <w:t>○</w:t>
            </w:r>
          </w:p>
        </w:tc>
      </w:tr>
      <w:tr w:rsidR="00390E99" w14:paraId="05106E0D" w14:textId="77777777" w:rsidTr="00174951">
        <w:tc>
          <w:tcPr>
            <w:tcW w:w="1980" w:type="dxa"/>
            <w:tcBorders>
              <w:bottom w:val="single" w:sz="4" w:space="0" w:color="auto"/>
            </w:tcBorders>
          </w:tcPr>
          <w:p w14:paraId="1275146D" w14:textId="77777777" w:rsidR="00390E99" w:rsidRDefault="00390E99" w:rsidP="00174951">
            <w:pPr>
              <w:rPr>
                <w:sz w:val="22"/>
              </w:rPr>
            </w:pPr>
            <w:r>
              <w:rPr>
                <w:rFonts w:hint="eastAsia"/>
                <w:sz w:val="22"/>
              </w:rPr>
              <w:t>契約</w:t>
            </w:r>
            <w:r w:rsidRPr="00390E99">
              <w:rPr>
                <w:rFonts w:hint="eastAsia"/>
                <w:sz w:val="22"/>
              </w:rPr>
              <w:t>解除</w:t>
            </w:r>
            <w:r>
              <w:rPr>
                <w:rFonts w:hint="eastAsia"/>
                <w:sz w:val="22"/>
              </w:rPr>
              <w:t>時の</w:t>
            </w:r>
            <w:r w:rsidR="00174951">
              <w:rPr>
                <w:rFonts w:hint="eastAsia"/>
                <w:sz w:val="22"/>
              </w:rPr>
              <w:t>賠償</w:t>
            </w:r>
          </w:p>
        </w:tc>
        <w:tc>
          <w:tcPr>
            <w:tcW w:w="4947" w:type="dxa"/>
            <w:tcBorders>
              <w:bottom w:val="single" w:sz="4" w:space="0" w:color="auto"/>
            </w:tcBorders>
          </w:tcPr>
          <w:p w14:paraId="309D45BB" w14:textId="77777777" w:rsidR="00390E99" w:rsidRDefault="00390E99" w:rsidP="00FD21C5">
            <w:pPr>
              <w:rPr>
                <w:sz w:val="22"/>
                <w:szCs w:val="20"/>
              </w:rPr>
            </w:pPr>
            <w:r w:rsidRPr="00390E99">
              <w:rPr>
                <w:rFonts w:hint="eastAsia"/>
                <w:sz w:val="22"/>
                <w:szCs w:val="20"/>
              </w:rPr>
              <w:t>委託契約を解除した場合に市が受けた損害</w:t>
            </w:r>
          </w:p>
          <w:p w14:paraId="1C88F040" w14:textId="77777777" w:rsidR="00390E99" w:rsidRDefault="00390E99" w:rsidP="00FD21C5">
            <w:pPr>
              <w:rPr>
                <w:sz w:val="22"/>
                <w:szCs w:val="20"/>
              </w:rPr>
            </w:pPr>
            <w:r w:rsidRPr="00667425">
              <w:rPr>
                <w:rFonts w:hint="eastAsia"/>
                <w:color w:val="000000" w:themeColor="text1"/>
                <w:sz w:val="22"/>
              </w:rPr>
              <w:t>（市が事業を継続するために要した費用）</w:t>
            </w:r>
          </w:p>
        </w:tc>
        <w:tc>
          <w:tcPr>
            <w:tcW w:w="980" w:type="dxa"/>
            <w:tcBorders>
              <w:bottom w:val="single" w:sz="4" w:space="0" w:color="auto"/>
            </w:tcBorders>
            <w:vAlign w:val="center"/>
          </w:tcPr>
          <w:p w14:paraId="4C758E82" w14:textId="77777777" w:rsidR="00390E99" w:rsidRPr="002556AF" w:rsidRDefault="00390E99" w:rsidP="00FD21C5">
            <w:pPr>
              <w:jc w:val="center"/>
              <w:rPr>
                <w:sz w:val="22"/>
              </w:rPr>
            </w:pPr>
          </w:p>
        </w:tc>
        <w:tc>
          <w:tcPr>
            <w:tcW w:w="984" w:type="dxa"/>
            <w:tcBorders>
              <w:bottom w:val="single" w:sz="4" w:space="0" w:color="auto"/>
            </w:tcBorders>
            <w:vAlign w:val="center"/>
          </w:tcPr>
          <w:p w14:paraId="54E8E119" w14:textId="77777777" w:rsidR="00390E99" w:rsidRDefault="00390E99" w:rsidP="00FD21C5">
            <w:pPr>
              <w:jc w:val="center"/>
              <w:rPr>
                <w:sz w:val="22"/>
              </w:rPr>
            </w:pPr>
            <w:r>
              <w:rPr>
                <w:rFonts w:hint="eastAsia"/>
                <w:sz w:val="22"/>
              </w:rPr>
              <w:t>○</w:t>
            </w:r>
          </w:p>
        </w:tc>
      </w:tr>
      <w:tr w:rsidR="00683522" w14:paraId="3A202A80" w14:textId="77777777" w:rsidTr="00390E99">
        <w:tc>
          <w:tcPr>
            <w:tcW w:w="6927" w:type="dxa"/>
            <w:gridSpan w:val="2"/>
            <w:tcBorders>
              <w:bottom w:val="single" w:sz="4" w:space="0" w:color="auto"/>
            </w:tcBorders>
          </w:tcPr>
          <w:p w14:paraId="625AA6C3" w14:textId="77777777" w:rsidR="00683522" w:rsidRDefault="00683522" w:rsidP="00FD21C5">
            <w:pPr>
              <w:rPr>
                <w:sz w:val="22"/>
              </w:rPr>
            </w:pPr>
            <w:r>
              <w:rPr>
                <w:rFonts w:hint="eastAsia"/>
                <w:sz w:val="22"/>
              </w:rPr>
              <w:t>上記に定めのないもの</w:t>
            </w:r>
          </w:p>
        </w:tc>
        <w:tc>
          <w:tcPr>
            <w:tcW w:w="1964" w:type="dxa"/>
            <w:gridSpan w:val="2"/>
            <w:tcBorders>
              <w:bottom w:val="single" w:sz="4" w:space="0" w:color="auto"/>
            </w:tcBorders>
          </w:tcPr>
          <w:p w14:paraId="4ABC6FF7" w14:textId="77777777" w:rsidR="00683522" w:rsidRDefault="00683522" w:rsidP="00FD21C5">
            <w:pPr>
              <w:jc w:val="center"/>
              <w:rPr>
                <w:sz w:val="22"/>
              </w:rPr>
            </w:pPr>
            <w:r>
              <w:rPr>
                <w:rFonts w:hint="eastAsia"/>
                <w:sz w:val="22"/>
              </w:rPr>
              <w:t>両者協議</w:t>
            </w:r>
          </w:p>
        </w:tc>
      </w:tr>
    </w:tbl>
    <w:p w14:paraId="7F0B4D2F" w14:textId="77777777" w:rsidR="00683522" w:rsidRDefault="00683522" w:rsidP="00385DB6">
      <w:pPr>
        <w:widowControl/>
        <w:jc w:val="left"/>
        <w:rPr>
          <w:sz w:val="22"/>
        </w:rPr>
      </w:pPr>
    </w:p>
    <w:sectPr w:rsidR="00683522" w:rsidSect="00F31C40">
      <w:pgSz w:w="11906" w:h="16838" w:code="9"/>
      <w:pgMar w:top="1531" w:right="1304" w:bottom="85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31D5" w14:textId="77777777" w:rsidR="001053A3" w:rsidRDefault="001053A3" w:rsidP="007A1233">
      <w:r>
        <w:separator/>
      </w:r>
    </w:p>
  </w:endnote>
  <w:endnote w:type="continuationSeparator" w:id="0">
    <w:p w14:paraId="01A82B89" w14:textId="77777777" w:rsidR="001053A3" w:rsidRDefault="001053A3" w:rsidP="007A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87854"/>
      <w:docPartObj>
        <w:docPartGallery w:val="Page Numbers (Bottom of Page)"/>
        <w:docPartUnique/>
      </w:docPartObj>
    </w:sdtPr>
    <w:sdtEndPr/>
    <w:sdtContent>
      <w:p w14:paraId="368B28A8" w14:textId="2A4A26F9" w:rsidR="001053A3" w:rsidRDefault="001053A3">
        <w:pPr>
          <w:pStyle w:val="a9"/>
          <w:jc w:val="center"/>
        </w:pPr>
        <w:r>
          <w:fldChar w:fldCharType="begin"/>
        </w:r>
        <w:r>
          <w:instrText>PAGE   \* MERGEFORMAT</w:instrText>
        </w:r>
        <w:r>
          <w:fldChar w:fldCharType="separate"/>
        </w:r>
        <w:r w:rsidR="000A3FE6" w:rsidRPr="000A3FE6">
          <w:rPr>
            <w:noProof/>
            <w:lang w:val="ja-JP"/>
          </w:rPr>
          <w:t>17</w:t>
        </w:r>
        <w:r>
          <w:fldChar w:fldCharType="end"/>
        </w:r>
      </w:p>
    </w:sdtContent>
  </w:sdt>
  <w:p w14:paraId="13A374CC" w14:textId="77777777" w:rsidR="001053A3" w:rsidRDefault="001053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1163" w14:textId="77777777" w:rsidR="001053A3" w:rsidRDefault="001053A3" w:rsidP="007A1233">
      <w:r>
        <w:separator/>
      </w:r>
    </w:p>
  </w:footnote>
  <w:footnote w:type="continuationSeparator" w:id="0">
    <w:p w14:paraId="678D615D" w14:textId="77777777" w:rsidR="001053A3" w:rsidRDefault="001053A3" w:rsidP="007A1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96FAC"/>
    <w:multiLevelType w:val="hybridMultilevel"/>
    <w:tmpl w:val="CB284A52"/>
    <w:lvl w:ilvl="0" w:tplc="92565EA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FE"/>
    <w:rsid w:val="000041C7"/>
    <w:rsid w:val="00011082"/>
    <w:rsid w:val="00013B23"/>
    <w:rsid w:val="00020959"/>
    <w:rsid w:val="0002512C"/>
    <w:rsid w:val="00034F46"/>
    <w:rsid w:val="00042995"/>
    <w:rsid w:val="00044174"/>
    <w:rsid w:val="00070B61"/>
    <w:rsid w:val="0007307C"/>
    <w:rsid w:val="00081104"/>
    <w:rsid w:val="00081C7B"/>
    <w:rsid w:val="00092851"/>
    <w:rsid w:val="00094B13"/>
    <w:rsid w:val="00096471"/>
    <w:rsid w:val="000A19AA"/>
    <w:rsid w:val="000A2527"/>
    <w:rsid w:val="000A3FE6"/>
    <w:rsid w:val="000A4126"/>
    <w:rsid w:val="000A5F0E"/>
    <w:rsid w:val="000C160D"/>
    <w:rsid w:val="000C2F16"/>
    <w:rsid w:val="000C7006"/>
    <w:rsid w:val="000D62B9"/>
    <w:rsid w:val="000E7957"/>
    <w:rsid w:val="000F0F97"/>
    <w:rsid w:val="000F3424"/>
    <w:rsid w:val="001014F8"/>
    <w:rsid w:val="00104F9B"/>
    <w:rsid w:val="001053A3"/>
    <w:rsid w:val="0010573F"/>
    <w:rsid w:val="00111731"/>
    <w:rsid w:val="00111B7F"/>
    <w:rsid w:val="0011788C"/>
    <w:rsid w:val="00130FBF"/>
    <w:rsid w:val="001349E9"/>
    <w:rsid w:val="00134DE0"/>
    <w:rsid w:val="00135A2D"/>
    <w:rsid w:val="00140CCF"/>
    <w:rsid w:val="001578B1"/>
    <w:rsid w:val="00157AC6"/>
    <w:rsid w:val="00162E36"/>
    <w:rsid w:val="00165E31"/>
    <w:rsid w:val="00173FF1"/>
    <w:rsid w:val="00174951"/>
    <w:rsid w:val="00183B0A"/>
    <w:rsid w:val="00185CE8"/>
    <w:rsid w:val="001951E1"/>
    <w:rsid w:val="0019590B"/>
    <w:rsid w:val="001A0DFE"/>
    <w:rsid w:val="001A1221"/>
    <w:rsid w:val="001A7223"/>
    <w:rsid w:val="001B5E7B"/>
    <w:rsid w:val="001B71E2"/>
    <w:rsid w:val="001B7372"/>
    <w:rsid w:val="001C5206"/>
    <w:rsid w:val="001C7B0E"/>
    <w:rsid w:val="001D03B1"/>
    <w:rsid w:val="001D4DF6"/>
    <w:rsid w:val="001F0AD4"/>
    <w:rsid w:val="00200CEA"/>
    <w:rsid w:val="002124A6"/>
    <w:rsid w:val="0021694D"/>
    <w:rsid w:val="002234E4"/>
    <w:rsid w:val="00230615"/>
    <w:rsid w:val="00234EE4"/>
    <w:rsid w:val="00236BA6"/>
    <w:rsid w:val="00240509"/>
    <w:rsid w:val="00247680"/>
    <w:rsid w:val="00261292"/>
    <w:rsid w:val="00265A58"/>
    <w:rsid w:val="0027734C"/>
    <w:rsid w:val="002808E9"/>
    <w:rsid w:val="002822F5"/>
    <w:rsid w:val="002823FC"/>
    <w:rsid w:val="00282CC1"/>
    <w:rsid w:val="00283CB4"/>
    <w:rsid w:val="00286D4B"/>
    <w:rsid w:val="002910DD"/>
    <w:rsid w:val="00293F30"/>
    <w:rsid w:val="002A350C"/>
    <w:rsid w:val="002A5A1E"/>
    <w:rsid w:val="002B2647"/>
    <w:rsid w:val="002C0B0F"/>
    <w:rsid w:val="002D063D"/>
    <w:rsid w:val="002D2B5E"/>
    <w:rsid w:val="002D414C"/>
    <w:rsid w:val="002E06AE"/>
    <w:rsid w:val="002E684B"/>
    <w:rsid w:val="002F1434"/>
    <w:rsid w:val="002F6D07"/>
    <w:rsid w:val="00305843"/>
    <w:rsid w:val="003105F4"/>
    <w:rsid w:val="0031405E"/>
    <w:rsid w:val="003164B5"/>
    <w:rsid w:val="00336B8B"/>
    <w:rsid w:val="003417FB"/>
    <w:rsid w:val="0034365F"/>
    <w:rsid w:val="0035676E"/>
    <w:rsid w:val="00372FF2"/>
    <w:rsid w:val="00373EA6"/>
    <w:rsid w:val="00385DB6"/>
    <w:rsid w:val="00390E99"/>
    <w:rsid w:val="003A7547"/>
    <w:rsid w:val="003B02D5"/>
    <w:rsid w:val="003B407F"/>
    <w:rsid w:val="003B4F09"/>
    <w:rsid w:val="003D16A0"/>
    <w:rsid w:val="003E3E5C"/>
    <w:rsid w:val="003F0425"/>
    <w:rsid w:val="004024B9"/>
    <w:rsid w:val="004054D2"/>
    <w:rsid w:val="00406174"/>
    <w:rsid w:val="0044205C"/>
    <w:rsid w:val="004435F1"/>
    <w:rsid w:val="0045538C"/>
    <w:rsid w:val="004566B4"/>
    <w:rsid w:val="00494F4B"/>
    <w:rsid w:val="004A09A1"/>
    <w:rsid w:val="004A5C97"/>
    <w:rsid w:val="004A5D33"/>
    <w:rsid w:val="004B1C16"/>
    <w:rsid w:val="004B2BAE"/>
    <w:rsid w:val="004B59FC"/>
    <w:rsid w:val="004C1D4F"/>
    <w:rsid w:val="004D2BB0"/>
    <w:rsid w:val="004F149C"/>
    <w:rsid w:val="004F47CF"/>
    <w:rsid w:val="0051165C"/>
    <w:rsid w:val="00511C45"/>
    <w:rsid w:val="00514754"/>
    <w:rsid w:val="00520BE2"/>
    <w:rsid w:val="00521516"/>
    <w:rsid w:val="005216F0"/>
    <w:rsid w:val="00527D60"/>
    <w:rsid w:val="00530143"/>
    <w:rsid w:val="00530DC3"/>
    <w:rsid w:val="0055234E"/>
    <w:rsid w:val="00573D25"/>
    <w:rsid w:val="00580740"/>
    <w:rsid w:val="005A5F3D"/>
    <w:rsid w:val="005A61CA"/>
    <w:rsid w:val="005B6061"/>
    <w:rsid w:val="005C1A05"/>
    <w:rsid w:val="005D7B0D"/>
    <w:rsid w:val="005E084F"/>
    <w:rsid w:val="005E18CD"/>
    <w:rsid w:val="005E20D3"/>
    <w:rsid w:val="005E28CD"/>
    <w:rsid w:val="005F2355"/>
    <w:rsid w:val="005F3BBD"/>
    <w:rsid w:val="005F4B60"/>
    <w:rsid w:val="006066DB"/>
    <w:rsid w:val="006071E8"/>
    <w:rsid w:val="00617CF2"/>
    <w:rsid w:val="00635B0E"/>
    <w:rsid w:val="00636A1A"/>
    <w:rsid w:val="006412F2"/>
    <w:rsid w:val="0066510B"/>
    <w:rsid w:val="00667425"/>
    <w:rsid w:val="00672D83"/>
    <w:rsid w:val="00674226"/>
    <w:rsid w:val="00683522"/>
    <w:rsid w:val="00687DE4"/>
    <w:rsid w:val="0069106B"/>
    <w:rsid w:val="0069454D"/>
    <w:rsid w:val="006A1E90"/>
    <w:rsid w:val="006A7BB0"/>
    <w:rsid w:val="006C0436"/>
    <w:rsid w:val="006C6F45"/>
    <w:rsid w:val="006D11CF"/>
    <w:rsid w:val="006F7D94"/>
    <w:rsid w:val="00701F5A"/>
    <w:rsid w:val="00703967"/>
    <w:rsid w:val="007107EE"/>
    <w:rsid w:val="007116ED"/>
    <w:rsid w:val="00715037"/>
    <w:rsid w:val="00716400"/>
    <w:rsid w:val="00720D64"/>
    <w:rsid w:val="00724D17"/>
    <w:rsid w:val="0072578B"/>
    <w:rsid w:val="0072629F"/>
    <w:rsid w:val="0073584B"/>
    <w:rsid w:val="00743F37"/>
    <w:rsid w:val="00753346"/>
    <w:rsid w:val="00762E39"/>
    <w:rsid w:val="0076407B"/>
    <w:rsid w:val="007660E2"/>
    <w:rsid w:val="00775DE8"/>
    <w:rsid w:val="00790734"/>
    <w:rsid w:val="00793C8D"/>
    <w:rsid w:val="007A0DC2"/>
    <w:rsid w:val="007A1233"/>
    <w:rsid w:val="007A27ED"/>
    <w:rsid w:val="007C2ABB"/>
    <w:rsid w:val="007C6F52"/>
    <w:rsid w:val="007E118F"/>
    <w:rsid w:val="007E4096"/>
    <w:rsid w:val="007E4E1F"/>
    <w:rsid w:val="007E7FF2"/>
    <w:rsid w:val="00803276"/>
    <w:rsid w:val="00805B2A"/>
    <w:rsid w:val="00814B72"/>
    <w:rsid w:val="008408CF"/>
    <w:rsid w:val="00847E94"/>
    <w:rsid w:val="008505D4"/>
    <w:rsid w:val="00850AA1"/>
    <w:rsid w:val="00851BD7"/>
    <w:rsid w:val="00860640"/>
    <w:rsid w:val="00861076"/>
    <w:rsid w:val="00866D54"/>
    <w:rsid w:val="008670B9"/>
    <w:rsid w:val="00887032"/>
    <w:rsid w:val="0089741C"/>
    <w:rsid w:val="00897EDC"/>
    <w:rsid w:val="008A31E8"/>
    <w:rsid w:val="008A3C54"/>
    <w:rsid w:val="008A5ACE"/>
    <w:rsid w:val="008D18B3"/>
    <w:rsid w:val="008D414E"/>
    <w:rsid w:val="008D50C5"/>
    <w:rsid w:val="008E0FDD"/>
    <w:rsid w:val="008F3993"/>
    <w:rsid w:val="00903FD4"/>
    <w:rsid w:val="00914089"/>
    <w:rsid w:val="0091776A"/>
    <w:rsid w:val="009214C2"/>
    <w:rsid w:val="009344DD"/>
    <w:rsid w:val="00942629"/>
    <w:rsid w:val="00951F22"/>
    <w:rsid w:val="00977791"/>
    <w:rsid w:val="00981F09"/>
    <w:rsid w:val="00983B9D"/>
    <w:rsid w:val="009861BD"/>
    <w:rsid w:val="00987181"/>
    <w:rsid w:val="00987E5B"/>
    <w:rsid w:val="0099026E"/>
    <w:rsid w:val="009B17AF"/>
    <w:rsid w:val="009B5232"/>
    <w:rsid w:val="009D20CE"/>
    <w:rsid w:val="009D3CE0"/>
    <w:rsid w:val="009D5F2E"/>
    <w:rsid w:val="009D5F51"/>
    <w:rsid w:val="009F4D6A"/>
    <w:rsid w:val="00A07904"/>
    <w:rsid w:val="00A129E6"/>
    <w:rsid w:val="00A1437B"/>
    <w:rsid w:val="00A2153A"/>
    <w:rsid w:val="00A27CB5"/>
    <w:rsid w:val="00A34B5A"/>
    <w:rsid w:val="00A37D50"/>
    <w:rsid w:val="00A429C8"/>
    <w:rsid w:val="00A62B9E"/>
    <w:rsid w:val="00A66D4C"/>
    <w:rsid w:val="00A67D92"/>
    <w:rsid w:val="00A70EFC"/>
    <w:rsid w:val="00A73919"/>
    <w:rsid w:val="00A74F62"/>
    <w:rsid w:val="00A779F9"/>
    <w:rsid w:val="00A80F5E"/>
    <w:rsid w:val="00A834D3"/>
    <w:rsid w:val="00A86089"/>
    <w:rsid w:val="00A93173"/>
    <w:rsid w:val="00AA7846"/>
    <w:rsid w:val="00AB6EF4"/>
    <w:rsid w:val="00AC093A"/>
    <w:rsid w:val="00AD19CE"/>
    <w:rsid w:val="00AD4B80"/>
    <w:rsid w:val="00AD7D91"/>
    <w:rsid w:val="00AF1067"/>
    <w:rsid w:val="00B0061B"/>
    <w:rsid w:val="00B02396"/>
    <w:rsid w:val="00B130A7"/>
    <w:rsid w:val="00B237E0"/>
    <w:rsid w:val="00B2644C"/>
    <w:rsid w:val="00B30EB1"/>
    <w:rsid w:val="00B31201"/>
    <w:rsid w:val="00B33702"/>
    <w:rsid w:val="00B40E50"/>
    <w:rsid w:val="00B5360F"/>
    <w:rsid w:val="00B5622E"/>
    <w:rsid w:val="00B56995"/>
    <w:rsid w:val="00B6593F"/>
    <w:rsid w:val="00B70D98"/>
    <w:rsid w:val="00B72FF7"/>
    <w:rsid w:val="00B74082"/>
    <w:rsid w:val="00B75BD1"/>
    <w:rsid w:val="00B77E05"/>
    <w:rsid w:val="00B918AD"/>
    <w:rsid w:val="00BA5793"/>
    <w:rsid w:val="00BC0B4C"/>
    <w:rsid w:val="00BD19D7"/>
    <w:rsid w:val="00BD49E9"/>
    <w:rsid w:val="00BF3C1E"/>
    <w:rsid w:val="00C13C3F"/>
    <w:rsid w:val="00C14BD1"/>
    <w:rsid w:val="00C365EA"/>
    <w:rsid w:val="00C379FE"/>
    <w:rsid w:val="00C40121"/>
    <w:rsid w:val="00C47FE0"/>
    <w:rsid w:val="00C610BE"/>
    <w:rsid w:val="00C92610"/>
    <w:rsid w:val="00CA40BE"/>
    <w:rsid w:val="00CA627E"/>
    <w:rsid w:val="00CB2B65"/>
    <w:rsid w:val="00CB2CB8"/>
    <w:rsid w:val="00CB5F7D"/>
    <w:rsid w:val="00CC0D2B"/>
    <w:rsid w:val="00CC4AED"/>
    <w:rsid w:val="00CD2B08"/>
    <w:rsid w:val="00CE0632"/>
    <w:rsid w:val="00CE4D3E"/>
    <w:rsid w:val="00CF60FE"/>
    <w:rsid w:val="00D04051"/>
    <w:rsid w:val="00D0428A"/>
    <w:rsid w:val="00D1297B"/>
    <w:rsid w:val="00D23BD7"/>
    <w:rsid w:val="00D2459B"/>
    <w:rsid w:val="00D25245"/>
    <w:rsid w:val="00D25672"/>
    <w:rsid w:val="00D27348"/>
    <w:rsid w:val="00D30892"/>
    <w:rsid w:val="00D45B49"/>
    <w:rsid w:val="00D473F0"/>
    <w:rsid w:val="00D7078E"/>
    <w:rsid w:val="00D7232A"/>
    <w:rsid w:val="00D7457F"/>
    <w:rsid w:val="00D74B16"/>
    <w:rsid w:val="00D75266"/>
    <w:rsid w:val="00D8559C"/>
    <w:rsid w:val="00D936AF"/>
    <w:rsid w:val="00DA17E3"/>
    <w:rsid w:val="00DB6ADF"/>
    <w:rsid w:val="00DC1252"/>
    <w:rsid w:val="00DC2175"/>
    <w:rsid w:val="00DD2224"/>
    <w:rsid w:val="00DD5002"/>
    <w:rsid w:val="00DD5BB7"/>
    <w:rsid w:val="00DF02FA"/>
    <w:rsid w:val="00DF3B5E"/>
    <w:rsid w:val="00DF6820"/>
    <w:rsid w:val="00E05806"/>
    <w:rsid w:val="00E13CC6"/>
    <w:rsid w:val="00E1453D"/>
    <w:rsid w:val="00E167E3"/>
    <w:rsid w:val="00E20B96"/>
    <w:rsid w:val="00E335E4"/>
    <w:rsid w:val="00E42BD4"/>
    <w:rsid w:val="00E43F84"/>
    <w:rsid w:val="00E4609A"/>
    <w:rsid w:val="00E54089"/>
    <w:rsid w:val="00E56D29"/>
    <w:rsid w:val="00E637EE"/>
    <w:rsid w:val="00E66F99"/>
    <w:rsid w:val="00E757F3"/>
    <w:rsid w:val="00E75F70"/>
    <w:rsid w:val="00E77F56"/>
    <w:rsid w:val="00EA0AAD"/>
    <w:rsid w:val="00EA1FB7"/>
    <w:rsid w:val="00EB0CB0"/>
    <w:rsid w:val="00EB3A00"/>
    <w:rsid w:val="00EB654A"/>
    <w:rsid w:val="00EC3651"/>
    <w:rsid w:val="00ED50C2"/>
    <w:rsid w:val="00F12174"/>
    <w:rsid w:val="00F141A3"/>
    <w:rsid w:val="00F15BF5"/>
    <w:rsid w:val="00F31C40"/>
    <w:rsid w:val="00F32520"/>
    <w:rsid w:val="00F34AD6"/>
    <w:rsid w:val="00F3556E"/>
    <w:rsid w:val="00F373BB"/>
    <w:rsid w:val="00F44F59"/>
    <w:rsid w:val="00F45663"/>
    <w:rsid w:val="00F5029E"/>
    <w:rsid w:val="00F5339A"/>
    <w:rsid w:val="00F63F58"/>
    <w:rsid w:val="00F6431A"/>
    <w:rsid w:val="00F74C69"/>
    <w:rsid w:val="00F7608A"/>
    <w:rsid w:val="00F8268F"/>
    <w:rsid w:val="00F91445"/>
    <w:rsid w:val="00F922D5"/>
    <w:rsid w:val="00F97ECF"/>
    <w:rsid w:val="00FA0875"/>
    <w:rsid w:val="00FA5BA7"/>
    <w:rsid w:val="00FA6A81"/>
    <w:rsid w:val="00FB3AED"/>
    <w:rsid w:val="00FC0B73"/>
    <w:rsid w:val="00FC37CC"/>
    <w:rsid w:val="00FC4C4A"/>
    <w:rsid w:val="00FD21C5"/>
    <w:rsid w:val="00FD2C1E"/>
    <w:rsid w:val="00FD4A43"/>
    <w:rsid w:val="00FF17CF"/>
    <w:rsid w:val="00FF4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07F19A"/>
  <w15:docId w15:val="{EBDCCFC7-48E5-4F9C-8221-33FD1CEA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7D50"/>
  </w:style>
  <w:style w:type="character" w:customStyle="1" w:styleId="a4">
    <w:name w:val="日付 (文字)"/>
    <w:basedOn w:val="a0"/>
    <w:link w:val="a3"/>
    <w:uiPriority w:val="99"/>
    <w:semiHidden/>
    <w:rsid w:val="00A37D50"/>
  </w:style>
  <w:style w:type="paragraph" w:styleId="a5">
    <w:name w:val="List Paragraph"/>
    <w:basedOn w:val="a"/>
    <w:uiPriority w:val="34"/>
    <w:qFormat/>
    <w:rsid w:val="00042995"/>
    <w:pPr>
      <w:ind w:leftChars="400" w:left="840"/>
    </w:pPr>
  </w:style>
  <w:style w:type="table" w:styleId="a6">
    <w:name w:val="Table Grid"/>
    <w:basedOn w:val="a1"/>
    <w:uiPriority w:val="59"/>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1233"/>
    <w:pPr>
      <w:tabs>
        <w:tab w:val="center" w:pos="4252"/>
        <w:tab w:val="right" w:pos="8504"/>
      </w:tabs>
      <w:snapToGrid w:val="0"/>
    </w:pPr>
  </w:style>
  <w:style w:type="character" w:customStyle="1" w:styleId="a8">
    <w:name w:val="ヘッダー (文字)"/>
    <w:basedOn w:val="a0"/>
    <w:link w:val="a7"/>
    <w:uiPriority w:val="99"/>
    <w:rsid w:val="007A1233"/>
  </w:style>
  <w:style w:type="paragraph" w:styleId="a9">
    <w:name w:val="footer"/>
    <w:basedOn w:val="a"/>
    <w:link w:val="aa"/>
    <w:uiPriority w:val="99"/>
    <w:unhideWhenUsed/>
    <w:rsid w:val="007A1233"/>
    <w:pPr>
      <w:tabs>
        <w:tab w:val="center" w:pos="4252"/>
        <w:tab w:val="right" w:pos="8504"/>
      </w:tabs>
      <w:snapToGrid w:val="0"/>
    </w:pPr>
  </w:style>
  <w:style w:type="character" w:customStyle="1" w:styleId="aa">
    <w:name w:val="フッター (文字)"/>
    <w:basedOn w:val="a0"/>
    <w:link w:val="a9"/>
    <w:uiPriority w:val="99"/>
    <w:rsid w:val="007A1233"/>
  </w:style>
  <w:style w:type="paragraph" w:styleId="ab">
    <w:name w:val="Balloon Text"/>
    <w:basedOn w:val="a"/>
    <w:link w:val="ac"/>
    <w:uiPriority w:val="99"/>
    <w:semiHidden/>
    <w:unhideWhenUsed/>
    <w:rsid w:val="008A3C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3C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40543-167B-4821-9A65-8FC0D487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2190</Words>
  <Characters>12484</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情報システム課</cp:lastModifiedBy>
  <cp:revision>9</cp:revision>
  <cp:lastPrinted>2020-04-14T12:31:00Z</cp:lastPrinted>
  <dcterms:created xsi:type="dcterms:W3CDTF">2020-04-14T01:36:00Z</dcterms:created>
  <dcterms:modified xsi:type="dcterms:W3CDTF">2020-06-22T07:06:00Z</dcterms:modified>
</cp:coreProperties>
</file>