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2E" w:rsidRPr="00BF182E" w:rsidRDefault="00BF182E" w:rsidP="00037DC0">
      <w:pPr>
        <w:spacing w:line="240" w:lineRule="auto"/>
        <w:jc w:val="right"/>
        <w:outlineLvl w:val="0"/>
        <w:rPr>
          <w:rFonts w:ascii="ＭＳ ゴシック" w:eastAsia="ＭＳ ゴシック" w:hAnsi="ＭＳ ゴシック" w:cs="Times New Roman"/>
          <w:b/>
          <w:color w:val="000000"/>
          <w:szCs w:val="21"/>
        </w:rPr>
      </w:pPr>
      <w:r w:rsidRPr="00BF182E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（様式</w:t>
      </w:r>
      <w:r w:rsidRPr="00BF182E">
        <w:rPr>
          <w:rFonts w:ascii="ＭＳ ゴシック" w:eastAsia="ＭＳ ゴシック" w:hAnsi="ＭＳ ゴシック" w:cs="Times New Roman" w:hint="eastAsia"/>
          <w:b/>
          <w:color w:val="000000"/>
          <w:szCs w:val="24"/>
        </w:rPr>
        <w:t>－</w:t>
      </w:r>
      <w:r w:rsidRPr="00BF182E">
        <w:rPr>
          <w:rFonts w:ascii="ＭＳ ゴシック" w:eastAsia="ＭＳ ゴシック" w:hAnsi="ＭＳ ゴシック" w:cs="Times New Roman" w:hint="eastAsia"/>
          <w:b/>
          <w:color w:val="000000"/>
          <w:szCs w:val="21"/>
        </w:rPr>
        <w:t>７）</w:t>
      </w:r>
    </w:p>
    <w:p w:rsidR="00BF182E" w:rsidRDefault="00037DC0" w:rsidP="00BF182E">
      <w:pPr>
        <w:spacing w:line="240" w:lineRule="auto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F72FE4">
        <w:rPr>
          <w:rFonts w:ascii="ＭＳ 明朝" w:eastAsia="ＭＳ 明朝" w:hAnsi="ＭＳ 明朝" w:cs="Times New Roman" w:hint="eastAsia"/>
          <w:color w:val="000000"/>
          <w:spacing w:val="140"/>
          <w:kern w:val="0"/>
          <w:sz w:val="28"/>
          <w:szCs w:val="28"/>
          <w:fitText w:val="1400" w:id="1155859968"/>
        </w:rPr>
        <w:t>提</w:t>
      </w:r>
      <w:r w:rsidR="00BF182E" w:rsidRPr="00F72FE4">
        <w:rPr>
          <w:rFonts w:ascii="ＭＳ 明朝" w:eastAsia="ＭＳ 明朝" w:hAnsi="ＭＳ 明朝" w:cs="Times New Roman" w:hint="eastAsia"/>
          <w:color w:val="000000"/>
          <w:spacing w:val="140"/>
          <w:kern w:val="0"/>
          <w:sz w:val="28"/>
          <w:szCs w:val="28"/>
          <w:fitText w:val="1400" w:id="1155859968"/>
        </w:rPr>
        <w:t>案</w:t>
      </w:r>
      <w:r w:rsidR="00BF182E" w:rsidRPr="00F72FE4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fitText w:val="1400" w:id="1155859968"/>
        </w:rPr>
        <w:t>書</w:t>
      </w:r>
    </w:p>
    <w:tbl>
      <w:tblPr>
        <w:tblStyle w:val="ae"/>
        <w:tblW w:w="15735" w:type="dxa"/>
        <w:tblInd w:w="108" w:type="dxa"/>
        <w:tblLook w:val="04A0" w:firstRow="1" w:lastRow="0" w:firstColumn="1" w:lastColumn="0" w:noHBand="0" w:noVBand="1"/>
      </w:tblPr>
      <w:tblGrid>
        <w:gridCol w:w="15735"/>
      </w:tblGrid>
      <w:tr w:rsidR="00BD0CDD" w:rsidTr="00794B49">
        <w:tc>
          <w:tcPr>
            <w:tcW w:w="15735" w:type="dxa"/>
          </w:tcPr>
          <w:p w:rsidR="00BD0CDD" w:rsidRDefault="00BD0CDD" w:rsidP="00BD0CDD">
            <w:pPr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 w:val="28"/>
                <w:szCs w:val="28"/>
              </w:rPr>
            </w:pPr>
            <w:r w:rsidRPr="00BF182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提案者名：</w:t>
            </w:r>
            <w:r w:rsidR="00794B49">
              <w:rPr>
                <w:rFonts w:ascii="ＭＳ 明朝" w:eastAsia="ＭＳ 明朝" w:hAnsi="ＭＳ 明朝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D0CDD" w:rsidTr="00794B49">
        <w:tc>
          <w:tcPr>
            <w:tcW w:w="15735" w:type="dxa"/>
          </w:tcPr>
          <w:p w:rsidR="00BD0CDD" w:rsidRDefault="00BD0CDD" w:rsidP="00BD0CDD">
            <w:pPr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 w:val="28"/>
                <w:szCs w:val="28"/>
              </w:rPr>
            </w:pPr>
            <w:r w:rsidRPr="0040004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実施方針</w:t>
            </w:r>
            <w:r w:rsidR="0059191C" w:rsidRPr="0040004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：</w:t>
            </w:r>
          </w:p>
        </w:tc>
      </w:tr>
      <w:tr w:rsidR="00794B49" w:rsidTr="004F5B16">
        <w:trPr>
          <w:trHeight w:val="1007"/>
        </w:trPr>
        <w:tc>
          <w:tcPr>
            <w:tcW w:w="15735" w:type="dxa"/>
          </w:tcPr>
          <w:p w:rsidR="00794B49" w:rsidRPr="00400047" w:rsidRDefault="00794B49" w:rsidP="00400047">
            <w:pPr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・</w:t>
            </w:r>
          </w:p>
          <w:p w:rsidR="00794B49" w:rsidRPr="00400047" w:rsidRDefault="00794B49" w:rsidP="00400047">
            <w:pPr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・</w:t>
            </w:r>
          </w:p>
          <w:p w:rsidR="00794B49" w:rsidRPr="00400047" w:rsidRDefault="00794B49" w:rsidP="00400047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・</w:t>
            </w:r>
          </w:p>
        </w:tc>
      </w:tr>
    </w:tbl>
    <w:p w:rsidR="00BF182E" w:rsidRDefault="00BF182E" w:rsidP="00BF182E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Style w:val="ae"/>
        <w:tblW w:w="15735" w:type="dxa"/>
        <w:tblInd w:w="108" w:type="dxa"/>
        <w:tblLook w:val="04A0" w:firstRow="1" w:lastRow="0" w:firstColumn="1" w:lastColumn="0" w:noHBand="0" w:noVBand="1"/>
      </w:tblPr>
      <w:tblGrid>
        <w:gridCol w:w="2267"/>
        <w:gridCol w:w="1683"/>
        <w:gridCol w:w="1684"/>
        <w:gridCol w:w="1683"/>
        <w:gridCol w:w="1684"/>
        <w:gridCol w:w="1683"/>
        <w:gridCol w:w="1684"/>
        <w:gridCol w:w="1683"/>
        <w:gridCol w:w="1684"/>
      </w:tblGrid>
      <w:tr w:rsidR="004F5B16" w:rsidTr="004F5B16">
        <w:tc>
          <w:tcPr>
            <w:tcW w:w="15735" w:type="dxa"/>
            <w:gridSpan w:val="9"/>
          </w:tcPr>
          <w:p w:rsidR="004F5B16" w:rsidRDefault="00F72FE4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0623" type="#_x0000_t202" style="position:absolute;left:0;text-align:left;margin-left:575.85pt;margin-top:11.25pt;width:215.6pt;height:84.1pt;z-index:251735040;mso-position-horizontal-relative:text;mso-position-vertical-relative:text" strokecolor="red" strokeweight="1pt">
                  <v:textbox style="mso-next-textbox:#_x0000_s30623" inset="5.85pt,.7pt,5.85pt,.7pt">
                    <w:txbxContent>
                      <w:p w:rsidR="004F5B16" w:rsidRPr="00423C7E" w:rsidRDefault="004F5B16" w:rsidP="00BF182E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spacing w:line="240" w:lineRule="auto"/>
                          <w:ind w:left="284" w:hanging="284"/>
                          <w:rPr>
                            <w:color w:val="FF0000"/>
                          </w:rPr>
                        </w:pPr>
                        <w:r w:rsidRPr="00423C7E">
                          <w:rPr>
                            <w:rFonts w:hint="eastAsia"/>
                            <w:color w:val="FF0000"/>
                          </w:rPr>
                          <w:t>赤字の記載例にならい、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各業務内容のスケジュールを</w:t>
                        </w:r>
                        <w:r w:rsidRPr="00423C7E">
                          <w:rPr>
                            <w:rFonts w:hint="eastAsia"/>
                            <w:color w:val="FF0000"/>
                          </w:rPr>
                          <w:t>黒字で記載。</w:t>
                        </w:r>
                      </w:p>
                      <w:p w:rsidR="004F5B16" w:rsidRPr="00CE79EC" w:rsidRDefault="004F5B16" w:rsidP="00BF182E">
                        <w:pPr>
                          <w:numPr>
                            <w:ilvl w:val="0"/>
                            <w:numId w:val="2"/>
                          </w:numPr>
                          <w:snapToGrid w:val="0"/>
                          <w:spacing w:line="240" w:lineRule="auto"/>
                          <w:ind w:left="284" w:hanging="284"/>
                          <w:rPr>
                            <w:color w:val="FF0000"/>
                          </w:rPr>
                        </w:pPr>
                        <w:r w:rsidRPr="00423C7E">
                          <w:rPr>
                            <w:rFonts w:hint="eastAsia"/>
                            <w:color w:val="FF0000"/>
                          </w:rPr>
                          <w:t>各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業務内容</w:t>
                        </w:r>
                        <w:r w:rsidRPr="00423C7E">
                          <w:rPr>
                            <w:rFonts w:hint="eastAsia"/>
                            <w:color w:val="FF0000"/>
                          </w:rPr>
                          <w:t>の関連性がわかるように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、矢印で結ぶ</w:t>
                        </w:r>
                        <w:r w:rsidRPr="00423C7E">
                          <w:rPr>
                            <w:rFonts w:hint="eastAsia"/>
                            <w:color w:val="FF000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  <w:r w:rsidR="00CE79EC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作業フローと工程計画</w:t>
            </w:r>
          </w:p>
        </w:tc>
      </w:tr>
      <w:tr w:rsidR="004F5B16" w:rsidTr="004F5B16">
        <w:tc>
          <w:tcPr>
            <w:tcW w:w="2267" w:type="dxa"/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BF182E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項目　＼　年月</w:t>
            </w:r>
          </w:p>
        </w:tc>
        <w:tc>
          <w:tcPr>
            <w:tcW w:w="1683" w:type="dxa"/>
            <w:tcBorders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R4</w:t>
            </w:r>
            <w:r w:rsidRPr="00400047">
              <w:rPr>
                <w:rFonts w:ascii="ＭＳ 明朝" w:eastAsia="ＭＳ 明朝" w:hAnsi="ＭＳ 明朝" w:cs="Times New Roman"/>
                <w:color w:val="000000"/>
                <w:sz w:val="22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8</w:t>
            </w: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R4</w:t>
            </w:r>
            <w:r w:rsidRPr="00400047">
              <w:rPr>
                <w:rFonts w:ascii="ＭＳ 明朝" w:eastAsia="ＭＳ 明朝" w:hAnsi="ＭＳ 明朝" w:cs="Times New Roman"/>
                <w:color w:val="000000"/>
                <w:sz w:val="22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9</w:t>
            </w: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R4</w:t>
            </w:r>
            <w:r w:rsidRPr="00400047">
              <w:rPr>
                <w:rFonts w:ascii="ＭＳ 明朝" w:eastAsia="ＭＳ 明朝" w:hAnsi="ＭＳ 明朝" w:cs="Times New Roman"/>
                <w:color w:val="000000"/>
                <w:sz w:val="22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10</w:t>
            </w: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R4</w:t>
            </w:r>
            <w:r w:rsidRPr="00400047">
              <w:rPr>
                <w:rFonts w:ascii="ＭＳ 明朝" w:eastAsia="ＭＳ 明朝" w:hAnsi="ＭＳ 明朝" w:cs="Times New Roman"/>
                <w:color w:val="000000"/>
                <w:sz w:val="22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11</w:t>
            </w: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R4</w:t>
            </w:r>
            <w:r w:rsidRPr="00400047">
              <w:rPr>
                <w:rFonts w:ascii="ＭＳ 明朝" w:eastAsia="ＭＳ 明朝" w:hAnsi="ＭＳ 明朝" w:cs="Times New Roman"/>
                <w:color w:val="000000"/>
                <w:sz w:val="22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12</w:t>
            </w: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R4</w:t>
            </w:r>
            <w:r w:rsidRPr="00400047">
              <w:rPr>
                <w:rFonts w:ascii="ＭＳ 明朝" w:eastAsia="ＭＳ 明朝" w:hAnsi="ＭＳ 明朝" w:cs="Times New Roman"/>
                <w:color w:val="000000"/>
                <w:sz w:val="22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1</w:t>
            </w: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R4</w:t>
            </w:r>
            <w:r w:rsidRPr="00400047">
              <w:rPr>
                <w:rFonts w:ascii="ＭＳ 明朝" w:eastAsia="ＭＳ 明朝" w:hAnsi="ＭＳ 明朝" w:cs="Times New Roman"/>
                <w:color w:val="000000"/>
                <w:sz w:val="22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2</w:t>
            </w:r>
          </w:p>
        </w:tc>
        <w:tc>
          <w:tcPr>
            <w:tcW w:w="1684" w:type="dxa"/>
            <w:tcBorders>
              <w:lef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R4</w:t>
            </w:r>
            <w:r w:rsidRPr="00400047">
              <w:rPr>
                <w:rFonts w:ascii="ＭＳ 明朝" w:eastAsia="ＭＳ 明朝" w:hAnsi="ＭＳ 明朝" w:cs="Times New Roman"/>
                <w:color w:val="000000"/>
                <w:sz w:val="22"/>
              </w:rPr>
              <w:t>.</w:t>
            </w:r>
            <w:r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3</w:t>
            </w:r>
          </w:p>
        </w:tc>
      </w:tr>
      <w:tr w:rsidR="004F5B16" w:rsidTr="00F72FE4">
        <w:trPr>
          <w:trHeight w:val="372"/>
        </w:trPr>
        <w:tc>
          <w:tcPr>
            <w:tcW w:w="2267" w:type="dxa"/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CE79EC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cs="Times New Roman"/>
                <w:noProof/>
                <w:color w:val="000000"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30620" type="#_x0000_t32" style="position:absolute;left:0;text-align:left;margin-left:38.05pt;margin-top:11.15pt;width:60.5pt;height:.3pt;z-index:251731968;mso-position-horizontal-relative:text;mso-position-vertical-relative:text" o:connectortype="straight" strokecolor="red" strokeweight="7.5pt"/>
              </w:pict>
            </w: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F72FE4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30622" type="#_x0000_t19" style="position:absolute;left:0;text-align:left;margin-left:8.1pt;margin-top:12.95pt;width:6.55pt;height:34.4pt;flip:x;z-index:251734016;mso-position-horizontal-relative:text;mso-position-vertical-relative:text" coordsize="21600,43079" adj=",5501405" path="wr-21600,,21600,43200,,,2279,43079nfewr-21600,,21600,43200,,,2279,43079l,21600nsxe" strokecolor="red" strokeweight="2.25pt">
                  <v:stroke endarrow="block"/>
                  <v:path o:connectlocs="0,0;2279,43079;0,21600"/>
                  <v:textbox inset="5.85pt,.7pt,5.85pt,.7pt"/>
                </v:shape>
              </w:pic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pict>
                <v:shape id="_x0000_s30621" type="#_x0000_t32" style="position:absolute;left:0;text-align:left;margin-left:13.9pt;margin-top:7.45pt;width:.05pt;height:19.85pt;z-index:251732992;mso-position-horizontal-relative:text;mso-position-vertical-relative:text" o:connectortype="straight" strokecolor="red" strokeweight="2.25pt">
                  <v:stroke endarrow="block"/>
                </v:shape>
              </w:pict>
            </w: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5B16" w:rsidTr="00F72FE4">
        <w:trPr>
          <w:trHeight w:val="405"/>
        </w:trPr>
        <w:tc>
          <w:tcPr>
            <w:tcW w:w="2267" w:type="dxa"/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F72FE4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pict>
                <v:shape id="_x0000_s30625" type="#_x0000_t32" style="position:absolute;left:0;text-align:left;margin-left:70.5pt;margin-top:9.75pt;width:.05pt;height:18.5pt;z-index:251738112;mso-position-horizontal-relative:text;mso-position-vertical-relative:text" o:connectortype="straight" strokecolor="red" strokeweight="2.25pt">
                  <v:stroke endarrow="block"/>
                </v:shape>
              </w:pic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pict>
                <v:shape id="_x0000_s30624" type="#_x0000_t32" style="position:absolute;left:0;text-align:left;margin-left:14.2pt;margin-top:9.75pt;width:57.5pt;height:.05pt;z-index:251737088;mso-position-horizontal-relative:text;mso-position-vertical-relative:text" o:connectortype="straight" strokecolor="red" strokeweight="7.5pt"/>
              </w:pict>
            </w: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5B16" w:rsidTr="00F72FE4">
        <w:trPr>
          <w:trHeight w:val="283"/>
        </w:trPr>
        <w:tc>
          <w:tcPr>
            <w:tcW w:w="2267" w:type="dxa"/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CE79EC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pict>
                <v:shape id="_x0000_s30626" type="#_x0000_t32" style="position:absolute;left:0;text-align:left;margin-left:13.9pt;margin-top:10.15pt;width:157.1pt;height:0;z-index:251740160;mso-position-horizontal-relative:text;mso-position-vertical-relative:text" o:connectortype="straight" strokecolor="red" strokeweight="7pt"/>
              </w:pict>
            </w: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CE79EC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pict>
                <v:shape id="_x0000_s30627" type="#_x0000_t32" style="position:absolute;left:0;text-align:left;margin-left:2.8pt;margin-top:10.15pt;width:.05pt;height:15.4pt;z-index:251741184;mso-position-horizontal-relative:text;mso-position-vertical-relative:text" o:connectortype="straight" strokecolor="red" strokeweight="2.25pt">
                  <v:stroke endarrow="block"/>
                </v:shape>
              </w:pict>
            </w: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5B16" w:rsidTr="00F72FE4">
        <w:trPr>
          <w:trHeight w:val="332"/>
        </w:trPr>
        <w:tc>
          <w:tcPr>
            <w:tcW w:w="2267" w:type="dxa"/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F72FE4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pict>
                <v:shape id="_x0000_s30630" type="#_x0000_t32" style="position:absolute;left:0;text-align:left;margin-left:36.55pt;margin-top:14.55pt;width:0;height:30.75pt;z-index:251745280;mso-position-horizontal-relative:text;mso-position-vertical-relative:text" o:connectortype="straight" strokecolor="red" strokeweight="2.25pt">
                  <v:stroke endarrow="block"/>
                </v:shape>
              </w:pict>
            </w: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pict>
                <v:shape id="_x0000_s30628" type="#_x0000_t32" style="position:absolute;left:0;text-align:left;margin-left:2.4pt;margin-top:10.5pt;width:125.95pt;height:.05pt;z-index:251743232;mso-position-horizontal-relative:text;mso-position-vertical-relative:text" o:connectortype="straight" strokecolor="red" strokeweight="7.5pt"/>
              </w:pict>
            </w: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CE79EC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pict>
                <v:shape id="_x0000_s30629" type="#_x0000_t32" style="position:absolute;left:0;text-align:left;margin-left:43.45pt;margin-top:11.1pt;width:.05pt;height:15.35pt;z-index:251744256;mso-position-horizontal-relative:text;mso-position-vertical-relative:text" o:connectortype="straight" strokecolor="red" strokeweight="2.25pt">
                  <v:stroke endarrow="block"/>
                </v:shape>
              </w:pict>
            </w: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5B16" w:rsidTr="00F72FE4">
        <w:trPr>
          <w:trHeight w:val="393"/>
        </w:trPr>
        <w:tc>
          <w:tcPr>
            <w:tcW w:w="2267" w:type="dxa"/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CE79EC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pict>
                <v:shape id="_x0000_s30631" type="#_x0000_t32" style="position:absolute;left:0;text-align:left;margin-left:42.65pt;margin-top:10.8pt;width:189.9pt;height:.1pt;z-index:251747328;mso-position-horizontal-relative:text;mso-position-vertical-relative:text" o:connectortype="straight" strokecolor="red" strokeweight="7.5pt"/>
              </w:pict>
            </w:r>
            <w:r w:rsidR="00F72FE4"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pict>
                <v:shape id="_x0000_s30632" type="#_x0000_t32" style="position:absolute;left:0;text-align:left;margin-left:44.15pt;margin-top:13.55pt;width:0;height:16.7pt;z-index:251748352;mso-position-horizontal-relative:text;mso-position-vertical-relative:text" o:connectortype="straight" strokecolor="red" strokeweight="2.25pt">
                  <v:stroke startarrow="block"/>
                </v:shape>
              </w:pict>
            </w: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5B16" w:rsidTr="00F72FE4">
        <w:trPr>
          <w:trHeight w:val="413"/>
        </w:trPr>
        <w:tc>
          <w:tcPr>
            <w:tcW w:w="2267" w:type="dxa"/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CE79EC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>
              <w:rPr>
                <w:rFonts w:ascii="ＭＳ 明朝" w:eastAsia="ＭＳ 明朝" w:hAnsi="ＭＳ 明朝" w:cs="Times New Roman"/>
                <w:noProof/>
                <w:color w:val="000000"/>
                <w:sz w:val="22"/>
              </w:rPr>
              <w:pict>
                <v:shape id="_x0000_s30633" type="#_x0000_t32" style="position:absolute;left:0;text-align:left;margin-left:47pt;margin-top:9.1pt;width:167pt;height:.05pt;z-index:251750400;mso-position-horizontal-relative:text;mso-position-vertical-relative:text" o:connectortype="straight" strokecolor="red" strokeweight="7.5pt"/>
              </w:pict>
            </w: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5B16" w:rsidTr="00F72FE4">
        <w:trPr>
          <w:trHeight w:val="361"/>
        </w:trPr>
        <w:tc>
          <w:tcPr>
            <w:tcW w:w="2267" w:type="dxa"/>
            <w:tcBorders>
              <w:bottom w:val="single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bottom w:val="single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bottom w:val="single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  <w:tr w:rsidR="004F5B16" w:rsidTr="00F72FE4">
        <w:trPr>
          <w:trHeight w:val="325"/>
        </w:trPr>
        <w:tc>
          <w:tcPr>
            <w:tcW w:w="2267" w:type="dxa"/>
            <w:vAlign w:val="center"/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3" w:type="dxa"/>
            <w:tcBorders>
              <w:left w:val="dotted" w:sz="4" w:space="0" w:color="auto"/>
              <w:righ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  <w:tc>
          <w:tcPr>
            <w:tcW w:w="1684" w:type="dxa"/>
            <w:tcBorders>
              <w:left w:val="dotted" w:sz="4" w:space="0" w:color="auto"/>
            </w:tcBorders>
          </w:tcPr>
          <w:p w:rsidR="004F5B16" w:rsidRDefault="004F5B16" w:rsidP="00BF182E">
            <w:pPr>
              <w:spacing w:line="240" w:lineRule="auto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</w:p>
        </w:tc>
      </w:tr>
    </w:tbl>
    <w:p w:rsidR="00F72FE4" w:rsidRDefault="00F72FE4" w:rsidP="00400047">
      <w:pPr>
        <w:tabs>
          <w:tab w:val="num" w:pos="1410"/>
        </w:tabs>
        <w:spacing w:line="240" w:lineRule="auto"/>
        <w:jc w:val="left"/>
      </w:pPr>
      <w:bookmarkStart w:id="0" w:name="_GoBack"/>
      <w:bookmarkEnd w:id="0"/>
    </w:p>
    <w:tbl>
      <w:tblPr>
        <w:tblStyle w:val="ae"/>
        <w:tblW w:w="15735" w:type="dxa"/>
        <w:tblInd w:w="108" w:type="dxa"/>
        <w:tblLook w:val="04A0" w:firstRow="1" w:lastRow="0" w:firstColumn="1" w:lastColumn="0" w:noHBand="0" w:noVBand="1"/>
      </w:tblPr>
      <w:tblGrid>
        <w:gridCol w:w="15735"/>
      </w:tblGrid>
      <w:tr w:rsidR="00F72FE4" w:rsidTr="00D363E9">
        <w:tc>
          <w:tcPr>
            <w:tcW w:w="15735" w:type="dxa"/>
          </w:tcPr>
          <w:p w:rsidR="00F72FE4" w:rsidRDefault="00F72FE4" w:rsidP="00D363E9">
            <w:pPr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 w:val="28"/>
                <w:szCs w:val="28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その他特筆事項</w:t>
            </w:r>
            <w:r>
              <w:rPr>
                <w:rFonts w:ascii="ＭＳ 明朝" w:eastAsia="ＭＳ 明朝" w:hAnsi="ＭＳ 明朝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72FE4" w:rsidTr="00F72FE4">
        <w:trPr>
          <w:trHeight w:val="730"/>
        </w:trPr>
        <w:tc>
          <w:tcPr>
            <w:tcW w:w="15735" w:type="dxa"/>
            <w:tcBorders>
              <w:bottom w:val="single" w:sz="4" w:space="0" w:color="auto"/>
            </w:tcBorders>
          </w:tcPr>
          <w:p w:rsidR="00F72FE4" w:rsidRPr="00F72FE4" w:rsidRDefault="00F72FE4" w:rsidP="00D363E9">
            <w:pPr>
              <w:spacing w:line="240" w:lineRule="auto"/>
              <w:jc w:val="left"/>
              <w:rPr>
                <w:rFonts w:ascii="ＭＳ 明朝" w:eastAsia="ＭＳ 明朝" w:hAnsi="ＭＳ 明朝" w:cs="Times New Roman"/>
                <w:color w:val="000000"/>
                <w:szCs w:val="28"/>
              </w:rPr>
            </w:pPr>
          </w:p>
        </w:tc>
      </w:tr>
    </w:tbl>
    <w:p w:rsidR="00F72FE4" w:rsidRPr="00BF182E" w:rsidRDefault="00F72FE4" w:rsidP="00F72FE4">
      <w:pPr>
        <w:spacing w:line="240" w:lineRule="auto"/>
        <w:rPr>
          <w:rFonts w:ascii="ＭＳ 明朝" w:eastAsia="ＭＳ 明朝" w:hAnsi="ＭＳ 明朝" w:cs="Times New Roman"/>
          <w:color w:val="000000"/>
          <w:sz w:val="22"/>
        </w:rPr>
      </w:pPr>
      <w:r w:rsidRPr="00BF182E">
        <w:rPr>
          <w:rFonts w:ascii="ＭＳ 明朝" w:eastAsia="ＭＳ 明朝" w:hAnsi="ＭＳ 明朝" w:cs="Times New Roman" w:hint="eastAsia"/>
          <w:color w:val="000000"/>
          <w:sz w:val="22"/>
        </w:rPr>
        <w:t>※必要に応じて行を追加してください。</w:t>
      </w:r>
    </w:p>
    <w:p w:rsidR="00F72FE4" w:rsidRPr="00133162" w:rsidRDefault="00F72FE4" w:rsidP="00F72FE4">
      <w:pPr>
        <w:tabs>
          <w:tab w:val="num" w:pos="1410"/>
        </w:tabs>
        <w:spacing w:line="240" w:lineRule="auto"/>
        <w:jc w:val="left"/>
        <w:rPr>
          <w:rFonts w:hint="eastAsia"/>
        </w:rPr>
      </w:pPr>
      <w:r w:rsidRPr="00BF182E">
        <w:rPr>
          <w:rFonts w:ascii="ＭＳ 明朝" w:eastAsia="ＭＳ 明朝" w:hAnsi="ＭＳ 明朝" w:cs="Times New Roman" w:hint="eastAsia"/>
          <w:color w:val="000000"/>
          <w:sz w:val="22"/>
        </w:rPr>
        <w:t>※</w:t>
      </w:r>
      <w:r w:rsidRPr="0059191C">
        <w:rPr>
          <w:rFonts w:ascii="ＭＳ 明朝" w:eastAsia="ＭＳ 明朝" w:hAnsi="ＭＳ 明朝" w:cs="Times New Roman" w:hint="eastAsia"/>
          <w:color w:val="000000"/>
          <w:szCs w:val="21"/>
        </w:rPr>
        <w:t>Ａ</w:t>
      </w:r>
      <w:r>
        <w:rPr>
          <w:rFonts w:ascii="ＭＳ 明朝" w:eastAsia="ＭＳ 明朝" w:hAnsi="ＭＳ 明朝" w:cs="Times New Roman" w:hint="eastAsia"/>
          <w:color w:val="000000"/>
          <w:sz w:val="22"/>
        </w:rPr>
        <w:t>４</w:t>
      </w:r>
      <w:r w:rsidRPr="00400047">
        <w:rPr>
          <w:rFonts w:ascii="ＭＳ 明朝" w:eastAsia="ＭＳ 明朝" w:hAnsi="ＭＳ 明朝" w:cs="Times New Roman" w:hint="eastAsia"/>
          <w:color w:val="000000"/>
          <w:sz w:val="22"/>
        </w:rPr>
        <w:t>判１枚で記載してください。</w:t>
      </w:r>
    </w:p>
    <w:sectPr w:rsidR="00F72FE4" w:rsidRPr="00133162" w:rsidSect="004F5B16">
      <w:pgSz w:w="16838" w:h="11906" w:orient="landscape" w:code="9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469" w:rsidRDefault="00847469" w:rsidP="00037DC0">
      <w:pPr>
        <w:spacing w:line="240" w:lineRule="auto"/>
      </w:pPr>
      <w:r>
        <w:separator/>
      </w:r>
    </w:p>
  </w:endnote>
  <w:endnote w:type="continuationSeparator" w:id="0">
    <w:p w:rsidR="00847469" w:rsidRDefault="00847469" w:rsidP="00037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469" w:rsidRDefault="00847469" w:rsidP="00037DC0">
      <w:pPr>
        <w:spacing w:line="240" w:lineRule="auto"/>
      </w:pPr>
      <w:r>
        <w:separator/>
      </w:r>
    </w:p>
  </w:footnote>
  <w:footnote w:type="continuationSeparator" w:id="0">
    <w:p w:rsidR="00847469" w:rsidRDefault="00847469" w:rsidP="00037D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17D2"/>
    <w:multiLevelType w:val="hybridMultilevel"/>
    <w:tmpl w:val="EB98AD9E"/>
    <w:lvl w:ilvl="0" w:tplc="538A3AC0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3907D78"/>
    <w:multiLevelType w:val="hybridMultilevel"/>
    <w:tmpl w:val="6136B2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4D7CD4"/>
    <w:multiLevelType w:val="hybridMultilevel"/>
    <w:tmpl w:val="93AC999A"/>
    <w:lvl w:ilvl="0" w:tplc="C6CADCF2">
      <w:start w:val="5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49CC948A">
      <w:start w:val="5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182E"/>
    <w:rsid w:val="00002CE9"/>
    <w:rsid w:val="00037DC0"/>
    <w:rsid w:val="000711EC"/>
    <w:rsid w:val="000A451D"/>
    <w:rsid w:val="000F3EF4"/>
    <w:rsid w:val="00106746"/>
    <w:rsid w:val="00133162"/>
    <w:rsid w:val="0015426F"/>
    <w:rsid w:val="0015702E"/>
    <w:rsid w:val="001748EA"/>
    <w:rsid w:val="0018540B"/>
    <w:rsid w:val="00190336"/>
    <w:rsid w:val="001B0DD5"/>
    <w:rsid w:val="002305DA"/>
    <w:rsid w:val="00277448"/>
    <w:rsid w:val="002E1D4D"/>
    <w:rsid w:val="00303206"/>
    <w:rsid w:val="00370E6E"/>
    <w:rsid w:val="00383375"/>
    <w:rsid w:val="003855E2"/>
    <w:rsid w:val="003A59C1"/>
    <w:rsid w:val="003D28E6"/>
    <w:rsid w:val="003E24CD"/>
    <w:rsid w:val="00400047"/>
    <w:rsid w:val="0041409F"/>
    <w:rsid w:val="00453497"/>
    <w:rsid w:val="00461D9B"/>
    <w:rsid w:val="004D2B90"/>
    <w:rsid w:val="004F1521"/>
    <w:rsid w:val="004F1926"/>
    <w:rsid w:val="004F5B16"/>
    <w:rsid w:val="0059191C"/>
    <w:rsid w:val="005A3E2E"/>
    <w:rsid w:val="005E45B0"/>
    <w:rsid w:val="005E7C31"/>
    <w:rsid w:val="00677B53"/>
    <w:rsid w:val="00686AE0"/>
    <w:rsid w:val="006C47F1"/>
    <w:rsid w:val="007013EA"/>
    <w:rsid w:val="00794B49"/>
    <w:rsid w:val="00847469"/>
    <w:rsid w:val="008527BB"/>
    <w:rsid w:val="00863653"/>
    <w:rsid w:val="00887A71"/>
    <w:rsid w:val="00936DF9"/>
    <w:rsid w:val="00942517"/>
    <w:rsid w:val="00961905"/>
    <w:rsid w:val="00A2374A"/>
    <w:rsid w:val="00A548F0"/>
    <w:rsid w:val="00AD3B30"/>
    <w:rsid w:val="00B27969"/>
    <w:rsid w:val="00B40CF5"/>
    <w:rsid w:val="00BC1F48"/>
    <w:rsid w:val="00BD0CDD"/>
    <w:rsid w:val="00BE10C7"/>
    <w:rsid w:val="00BF182E"/>
    <w:rsid w:val="00BF5378"/>
    <w:rsid w:val="00CE3A2E"/>
    <w:rsid w:val="00CE65D0"/>
    <w:rsid w:val="00CE79EC"/>
    <w:rsid w:val="00E15197"/>
    <w:rsid w:val="00E3479A"/>
    <w:rsid w:val="00EA5535"/>
    <w:rsid w:val="00ED7078"/>
    <w:rsid w:val="00F37955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,29"/>
      <o:rules v:ext="edit">
        <o:r id="V:Rule2" type="arc" idref="#_x0000_s30622"/>
        <o:r id="V:Rule14" type="connector" idref="#_x0000_s30632"/>
        <o:r id="V:Rule15" type="connector" idref="#_x0000_s30630"/>
        <o:r id="V:Rule16" type="connector" idref="#_x0000_s30631"/>
        <o:r id="V:Rule17" type="connector" idref="#_x0000_s30633"/>
        <o:r id="V:Rule18" type="connector" idref="#_x0000_s30628"/>
        <o:r id="V:Rule19" type="connector" idref="#_x0000_s30629"/>
        <o:r id="V:Rule20" type="connector" idref="#_x0000_s30620"/>
        <o:r id="V:Rule21" type="connector" idref="#_x0000_s30621"/>
        <o:r id="V:Rule22" type="connector" idref="#_x0000_s30624"/>
        <o:r id="V:Rule23" type="connector" idref="#_x0000_s30625"/>
        <o:r id="V:Rule24" type="connector" idref="#_x0000_s30627"/>
        <o:r id="V:Rule25" type="connector" idref="#_x0000_s30626"/>
      </o:rules>
      <o:regrouptable v:ext="edit">
        <o:entry new="1" old="0"/>
      </o:regrouptable>
    </o:shapelayout>
  </w:shapeDefaults>
  <w:decimalSymbol w:val="."/>
  <w:listSeparator w:val=","/>
  <w14:docId w14:val="0BC0A147"/>
  <w15:docId w15:val="{500FFDCB-34E6-4534-8124-ADEEE5D8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SｺﾞｼｯｸM" w:eastAsia="HGS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336"/>
    <w:pPr>
      <w:widowControl w:val="0"/>
      <w:spacing w:line="320" w:lineRule="exact"/>
    </w:pPr>
  </w:style>
  <w:style w:type="paragraph" w:styleId="1">
    <w:name w:val="heading 1"/>
    <w:basedOn w:val="a"/>
    <w:next w:val="a"/>
    <w:link w:val="10"/>
    <w:uiPriority w:val="9"/>
    <w:qFormat/>
    <w:rsid w:val="00B40CF5"/>
    <w:pPr>
      <w:keepNext/>
      <w:spacing w:line="360" w:lineRule="exact"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0CF5"/>
    <w:rPr>
      <w:rFonts w:asciiTheme="majorHAnsi" w:eastAsia="メイリオ" w:hAnsiTheme="majorHAnsi" w:cstheme="majorBidi"/>
      <w:sz w:val="24"/>
      <w:szCs w:val="24"/>
    </w:rPr>
  </w:style>
  <w:style w:type="character" w:styleId="a3">
    <w:name w:val="annotation reference"/>
    <w:basedOn w:val="a0"/>
    <w:uiPriority w:val="99"/>
    <w:rsid w:val="00BF182E"/>
    <w:rPr>
      <w:sz w:val="18"/>
      <w:szCs w:val="18"/>
    </w:rPr>
  </w:style>
  <w:style w:type="paragraph" w:styleId="a4">
    <w:name w:val="annotation text"/>
    <w:basedOn w:val="a"/>
    <w:link w:val="a5"/>
    <w:uiPriority w:val="99"/>
    <w:rsid w:val="00BF182E"/>
    <w:pPr>
      <w:spacing w:line="240" w:lineRule="auto"/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rsid w:val="00BF182E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182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182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Document Map"/>
    <w:basedOn w:val="a"/>
    <w:link w:val="a9"/>
    <w:uiPriority w:val="99"/>
    <w:semiHidden/>
    <w:unhideWhenUsed/>
    <w:rsid w:val="00037DC0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037DC0"/>
    <w:rPr>
      <w:rFonts w:ascii="MS UI Gothic" w:eastAsia="MS UI Gothic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7D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7DC0"/>
  </w:style>
  <w:style w:type="paragraph" w:styleId="ac">
    <w:name w:val="footer"/>
    <w:basedOn w:val="a"/>
    <w:link w:val="ad"/>
    <w:uiPriority w:val="99"/>
    <w:unhideWhenUsed/>
    <w:rsid w:val="00037DC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7DC0"/>
  </w:style>
  <w:style w:type="table" w:styleId="ae">
    <w:name w:val="Table Grid"/>
    <w:basedOn w:val="a1"/>
    <w:uiPriority w:val="59"/>
    <w:rsid w:val="00BD0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02CE9"/>
    <w:pPr>
      <w:spacing w:line="240" w:lineRule="auto"/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　隼人</cp:lastModifiedBy>
  <cp:revision>5</cp:revision>
  <dcterms:created xsi:type="dcterms:W3CDTF">2022-06-28T04:31:00Z</dcterms:created>
  <dcterms:modified xsi:type="dcterms:W3CDTF">2022-06-28T05:23:00Z</dcterms:modified>
</cp:coreProperties>
</file>