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95" w:rsidRPr="000E1A95" w:rsidRDefault="000E1A95" w:rsidP="009D61B4">
      <w:pPr>
        <w:ind w:right="210"/>
        <w:jc w:val="center"/>
        <w:rPr>
          <w:rFonts w:ascii="游明朝 Light" w:eastAsia="游明朝 Light" w:hAnsi="游明朝 Light"/>
          <w:kern w:val="0"/>
          <w:sz w:val="20"/>
          <w:szCs w:val="20"/>
        </w:rPr>
      </w:pPr>
    </w:p>
    <w:p w:rsidR="009D61B4" w:rsidRPr="009D61B4" w:rsidRDefault="009D61B4" w:rsidP="009D61B4">
      <w:pPr>
        <w:ind w:right="210"/>
        <w:jc w:val="center"/>
        <w:rPr>
          <w:rFonts w:ascii="游明朝 Light" w:eastAsia="游明朝 Light" w:hAnsi="游明朝 Light"/>
          <w:kern w:val="0"/>
          <w:sz w:val="28"/>
          <w:szCs w:val="28"/>
        </w:rPr>
      </w:pPr>
      <w:r w:rsidRPr="00FF5687">
        <w:rPr>
          <w:rFonts w:ascii="游明朝 Light" w:eastAsia="游明朝 Light" w:hAnsi="游明朝 Light" w:hint="eastAsia"/>
          <w:spacing w:val="510"/>
          <w:kern w:val="0"/>
          <w:sz w:val="28"/>
          <w:szCs w:val="28"/>
          <w:fitText w:val="2880" w:id="1648658176"/>
        </w:rPr>
        <w:t>見積</w:t>
      </w:r>
      <w:r w:rsidRPr="00FF5687">
        <w:rPr>
          <w:rFonts w:ascii="游明朝 Light" w:eastAsia="游明朝 Light" w:hAnsi="游明朝 Light" w:hint="eastAsia"/>
          <w:kern w:val="0"/>
          <w:sz w:val="28"/>
          <w:szCs w:val="28"/>
          <w:fitText w:val="2880" w:id="1648658176"/>
        </w:rPr>
        <w:t>書</w:t>
      </w:r>
    </w:p>
    <w:p w:rsidR="009D61B4" w:rsidRDefault="009D61B4" w:rsidP="00CA1416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FF5687" w:rsidRDefault="00FF5687" w:rsidP="00CA1416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FF5687" w:rsidRDefault="00FF5687" w:rsidP="00CA1416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562"/>
      </w:tblGrid>
      <w:tr w:rsidR="009D61B4" w:rsidTr="009D61B4">
        <w:tc>
          <w:tcPr>
            <w:tcW w:w="3706" w:type="dxa"/>
          </w:tcPr>
          <w:p w:rsidR="009D61B4" w:rsidRPr="009D61B4" w:rsidRDefault="009D61B4" w:rsidP="009D61B4">
            <w:pPr>
              <w:ind w:right="210" w:firstLineChars="27" w:firstLine="275"/>
              <w:jc w:val="lef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FF5687">
              <w:rPr>
                <w:rFonts w:ascii="游明朝 Light" w:eastAsia="游明朝 Light" w:hAnsi="游明朝 Light" w:hint="eastAsia"/>
                <w:spacing w:val="390"/>
                <w:kern w:val="0"/>
                <w:sz w:val="24"/>
                <w:szCs w:val="24"/>
                <w:fitText w:val="1260" w:id="1648650496"/>
              </w:rPr>
              <w:t>金</w:t>
            </w:r>
            <w:r w:rsidRPr="00FF5687">
              <w:rPr>
                <w:rFonts w:ascii="游明朝 Light" w:eastAsia="游明朝 Light" w:hAnsi="游明朝 Light" w:hint="eastAsia"/>
                <w:kern w:val="0"/>
                <w:sz w:val="24"/>
                <w:szCs w:val="24"/>
                <w:fitText w:val="1260" w:id="1648650496"/>
              </w:rPr>
              <w:t>額</w:t>
            </w:r>
          </w:p>
        </w:tc>
        <w:tc>
          <w:tcPr>
            <w:tcW w:w="5562" w:type="dxa"/>
          </w:tcPr>
          <w:p w:rsidR="009D61B4" w:rsidRPr="009D61B4" w:rsidRDefault="009D61B4" w:rsidP="00CA1416">
            <w:pPr>
              <w:ind w:right="210"/>
              <w:jc w:val="lef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</w:p>
        </w:tc>
      </w:tr>
    </w:tbl>
    <w:p w:rsidR="00FF5687" w:rsidRDefault="00FF5687" w:rsidP="009D61B4">
      <w:pPr>
        <w:snapToGrid w:val="0"/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FF5687" w:rsidRDefault="00FF5687" w:rsidP="009D61B4">
      <w:pPr>
        <w:snapToGrid w:val="0"/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3243"/>
        <w:gridCol w:w="5562"/>
      </w:tblGrid>
      <w:tr w:rsidR="00FF5687" w:rsidRPr="00FF5687" w:rsidTr="002F7791">
        <w:tc>
          <w:tcPr>
            <w:tcW w:w="3706" w:type="dxa"/>
            <w:gridSpan w:val="2"/>
          </w:tcPr>
          <w:p w:rsidR="00FF5687" w:rsidRPr="00FF5687" w:rsidRDefault="00FF5687" w:rsidP="002F7791">
            <w:pPr>
              <w:snapToGrid w:val="0"/>
              <w:ind w:right="210" w:firstLineChars="100" w:firstLine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  <w:r w:rsidRPr="00FF5687">
              <w:rPr>
                <w:rFonts w:ascii="游明朝 Light" w:eastAsia="游明朝 Light" w:hAnsi="游明朝 Light" w:hint="eastAsia"/>
                <w:kern w:val="0"/>
                <w:szCs w:val="21"/>
              </w:rPr>
              <w:t>【</w:t>
            </w:r>
            <w:r w:rsidRPr="008A4EFE">
              <w:rPr>
                <w:rFonts w:ascii="游明朝 Light" w:eastAsia="游明朝 Light" w:hAnsi="游明朝 Light" w:hint="eastAsia"/>
                <w:spacing w:val="420"/>
                <w:kern w:val="0"/>
                <w:szCs w:val="21"/>
                <w:fitText w:val="1260" w:id="-1499303424"/>
              </w:rPr>
              <w:t>内</w:t>
            </w:r>
            <w:r w:rsidRPr="008A4EFE">
              <w:rPr>
                <w:rFonts w:ascii="游明朝 Light" w:eastAsia="游明朝 Light" w:hAnsi="游明朝 Light" w:hint="eastAsia"/>
                <w:kern w:val="0"/>
                <w:szCs w:val="21"/>
                <w:fitText w:val="1260" w:id="-1499303424"/>
              </w:rPr>
              <w:t>訳</w:t>
            </w:r>
            <w:r w:rsidRPr="00FF5687">
              <w:rPr>
                <w:rFonts w:ascii="游明朝 Light" w:eastAsia="游明朝 Light" w:hAnsi="游明朝 Light" w:hint="eastAsia"/>
                <w:kern w:val="0"/>
                <w:szCs w:val="21"/>
              </w:rPr>
              <w:t>】</w:t>
            </w:r>
          </w:p>
        </w:tc>
        <w:tc>
          <w:tcPr>
            <w:tcW w:w="5562" w:type="dxa"/>
          </w:tcPr>
          <w:p w:rsidR="00FF5687" w:rsidRPr="00FF5687" w:rsidRDefault="00FF5687" w:rsidP="002F7791">
            <w:pPr>
              <w:snapToGrid w:val="0"/>
              <w:ind w:right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</w:tr>
      <w:tr w:rsidR="00FF5687" w:rsidRPr="00FF5687" w:rsidTr="008A4EFE">
        <w:tc>
          <w:tcPr>
            <w:tcW w:w="463" w:type="dxa"/>
          </w:tcPr>
          <w:p w:rsidR="00FF5687" w:rsidRPr="00FF5687" w:rsidRDefault="00FF5687" w:rsidP="002F7791">
            <w:pPr>
              <w:snapToGrid w:val="0"/>
              <w:ind w:right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  <w:tc>
          <w:tcPr>
            <w:tcW w:w="3243" w:type="dxa"/>
            <w:tcBorders>
              <w:bottom w:val="double" w:sz="4" w:space="0" w:color="auto"/>
            </w:tcBorders>
          </w:tcPr>
          <w:p w:rsidR="00FF5687" w:rsidRPr="00FF5687" w:rsidRDefault="00FF5687" w:rsidP="002F7791">
            <w:pPr>
              <w:snapToGrid w:val="0"/>
              <w:ind w:right="210" w:firstLineChars="100" w:firstLine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  <w:r w:rsidRPr="00FF5687">
              <w:rPr>
                <w:rFonts w:ascii="游明朝 Light" w:eastAsia="游明朝 Light" w:hAnsi="游明朝 Light" w:hint="eastAsia"/>
                <w:kern w:val="0"/>
                <w:szCs w:val="21"/>
              </w:rPr>
              <w:t>導入経費小計</w:t>
            </w:r>
          </w:p>
        </w:tc>
        <w:tc>
          <w:tcPr>
            <w:tcW w:w="5562" w:type="dxa"/>
            <w:tcBorders>
              <w:bottom w:val="double" w:sz="4" w:space="0" w:color="auto"/>
            </w:tcBorders>
          </w:tcPr>
          <w:p w:rsidR="00FF5687" w:rsidRPr="00FF5687" w:rsidRDefault="00FF5687" w:rsidP="002F7791">
            <w:pPr>
              <w:snapToGrid w:val="0"/>
              <w:ind w:right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</w:tr>
      <w:tr w:rsidR="00FF5687" w:rsidRPr="00FF5687" w:rsidTr="008A4EFE">
        <w:tc>
          <w:tcPr>
            <w:tcW w:w="463" w:type="dxa"/>
          </w:tcPr>
          <w:p w:rsidR="00FF5687" w:rsidRPr="00FF5687" w:rsidRDefault="00FF5687" w:rsidP="002F7791">
            <w:pPr>
              <w:snapToGrid w:val="0"/>
              <w:ind w:right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  <w:tc>
          <w:tcPr>
            <w:tcW w:w="3243" w:type="dxa"/>
            <w:tcBorders>
              <w:bottom w:val="double" w:sz="4" w:space="0" w:color="auto"/>
            </w:tcBorders>
          </w:tcPr>
          <w:p w:rsidR="00FF5687" w:rsidRPr="00FF5687" w:rsidRDefault="00FF5687" w:rsidP="002F7791">
            <w:pPr>
              <w:snapToGrid w:val="0"/>
              <w:ind w:right="210" w:firstLineChars="100" w:firstLine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  <w:r w:rsidRPr="00FF5687">
              <w:rPr>
                <w:rFonts w:ascii="游明朝 Light" w:eastAsia="游明朝 Light" w:hAnsi="游明朝 Light" w:hint="eastAsia"/>
                <w:kern w:val="0"/>
                <w:szCs w:val="21"/>
              </w:rPr>
              <w:t>運用保守経費小計</w:t>
            </w:r>
          </w:p>
        </w:tc>
        <w:tc>
          <w:tcPr>
            <w:tcW w:w="5562" w:type="dxa"/>
            <w:tcBorders>
              <w:bottom w:val="double" w:sz="4" w:space="0" w:color="auto"/>
            </w:tcBorders>
          </w:tcPr>
          <w:p w:rsidR="00FF5687" w:rsidRPr="00FF5687" w:rsidRDefault="00FF5687" w:rsidP="002F7791">
            <w:pPr>
              <w:snapToGrid w:val="0"/>
              <w:ind w:right="210"/>
              <w:jc w:val="left"/>
              <w:rPr>
                <w:rFonts w:ascii="游明朝 Light" w:eastAsia="游明朝 Light" w:hAnsi="游明朝 Light"/>
                <w:kern w:val="0"/>
                <w:szCs w:val="21"/>
              </w:rPr>
            </w:pPr>
          </w:p>
        </w:tc>
      </w:tr>
    </w:tbl>
    <w:p w:rsidR="00FF5687" w:rsidRPr="00FF5687" w:rsidRDefault="00FF5687" w:rsidP="009D61B4">
      <w:pPr>
        <w:snapToGrid w:val="0"/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9D61B4" w:rsidRPr="00FF5687" w:rsidRDefault="009D61B4" w:rsidP="009D61B4">
      <w:pPr>
        <w:pStyle w:val="aa"/>
        <w:numPr>
          <w:ilvl w:val="0"/>
          <w:numId w:val="1"/>
        </w:numPr>
        <w:snapToGrid w:val="0"/>
        <w:ind w:leftChars="0" w:left="709" w:right="210" w:hanging="283"/>
        <w:jc w:val="left"/>
        <w:rPr>
          <w:rFonts w:ascii="游明朝 Light" w:eastAsia="游明朝 Light" w:hAnsi="游明朝 Light"/>
          <w:kern w:val="0"/>
          <w:szCs w:val="21"/>
        </w:rPr>
      </w:pPr>
      <w:r w:rsidRPr="00FF5687">
        <w:rPr>
          <w:rFonts w:ascii="游明朝 Light" w:eastAsia="游明朝 Light" w:hAnsi="游明朝 Light" w:hint="eastAsia"/>
          <w:kern w:val="0"/>
          <w:szCs w:val="21"/>
        </w:rPr>
        <w:t>金額は消費税及び地方消費税込の額とする。</w:t>
      </w:r>
    </w:p>
    <w:p w:rsidR="009D61B4" w:rsidRPr="00FF5687" w:rsidRDefault="009D61B4" w:rsidP="009D61B4">
      <w:pPr>
        <w:pStyle w:val="aa"/>
        <w:numPr>
          <w:ilvl w:val="0"/>
          <w:numId w:val="1"/>
        </w:numPr>
        <w:snapToGrid w:val="0"/>
        <w:ind w:leftChars="0" w:left="709" w:right="210" w:hanging="283"/>
        <w:jc w:val="left"/>
        <w:rPr>
          <w:rFonts w:ascii="游明朝 Light" w:eastAsia="游明朝 Light" w:hAnsi="游明朝 Light"/>
          <w:kern w:val="0"/>
          <w:szCs w:val="21"/>
        </w:rPr>
      </w:pPr>
      <w:r w:rsidRPr="00FF5687">
        <w:rPr>
          <w:rFonts w:ascii="游明朝 Light" w:eastAsia="游明朝 Light" w:hAnsi="游明朝 Light" w:hint="eastAsia"/>
          <w:kern w:val="0"/>
          <w:szCs w:val="21"/>
        </w:rPr>
        <w:t>各導入経費にカスタマイズ経費・代替案実現経費を含み計上する。</w:t>
      </w:r>
    </w:p>
    <w:p w:rsidR="009D61B4" w:rsidRPr="00FF5687" w:rsidRDefault="009D61B4" w:rsidP="00FF5687">
      <w:pPr>
        <w:snapToGrid w:val="0"/>
        <w:ind w:right="210"/>
        <w:jc w:val="left"/>
        <w:rPr>
          <w:rFonts w:ascii="游明朝 Light" w:eastAsia="游明朝 Light" w:hAnsi="游明朝 Light"/>
          <w:kern w:val="0"/>
          <w:sz w:val="16"/>
          <w:szCs w:val="16"/>
        </w:rPr>
      </w:pPr>
    </w:p>
    <w:p w:rsidR="009D61B4" w:rsidRDefault="009D61B4" w:rsidP="009D61B4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562"/>
      </w:tblGrid>
      <w:tr w:rsidR="009D61B4" w:rsidTr="00C70AC6">
        <w:tc>
          <w:tcPr>
            <w:tcW w:w="3706" w:type="dxa"/>
          </w:tcPr>
          <w:p w:rsidR="009D61B4" w:rsidRPr="009D61B4" w:rsidRDefault="009D61B4" w:rsidP="009D61B4">
            <w:pPr>
              <w:ind w:right="210" w:firstLineChars="27" w:firstLine="275"/>
              <w:jc w:val="lef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FF5687">
              <w:rPr>
                <w:rFonts w:ascii="游明朝 Light" w:eastAsia="游明朝 Light" w:hAnsi="游明朝 Light" w:hint="eastAsia"/>
                <w:spacing w:val="390"/>
                <w:kern w:val="0"/>
                <w:sz w:val="24"/>
                <w:szCs w:val="24"/>
                <w:fitText w:val="1260" w:id="1648654336"/>
              </w:rPr>
              <w:t>件</w:t>
            </w:r>
            <w:r w:rsidRPr="00FF5687">
              <w:rPr>
                <w:rFonts w:ascii="游明朝 Light" w:eastAsia="游明朝 Light" w:hAnsi="游明朝 Light" w:hint="eastAsia"/>
                <w:kern w:val="0"/>
                <w:sz w:val="24"/>
                <w:szCs w:val="24"/>
                <w:fitText w:val="1260" w:id="1648654336"/>
              </w:rPr>
              <w:t>名</w:t>
            </w:r>
          </w:p>
        </w:tc>
        <w:tc>
          <w:tcPr>
            <w:tcW w:w="5562" w:type="dxa"/>
          </w:tcPr>
          <w:p w:rsidR="009D61B4" w:rsidRPr="009D61B4" w:rsidRDefault="00EE5068" w:rsidP="00C70AC6">
            <w:pPr>
              <w:ind w:right="210"/>
              <w:jc w:val="lef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8E232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住民</w:t>
            </w:r>
            <w:r w:rsidR="005C2E9D" w:rsidRPr="008E232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異動</w:t>
            </w:r>
            <w:r w:rsidRPr="008E232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受付支援</w:t>
            </w:r>
            <w:r w:rsidR="009D61B4" w:rsidRPr="008E232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システム導入</w:t>
            </w:r>
            <w:r w:rsidR="00F53D0E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・</w:t>
            </w:r>
            <w:bookmarkStart w:id="0" w:name="_GoBack"/>
            <w:r w:rsidR="009D61B4" w:rsidRPr="008E232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運用</w:t>
            </w:r>
            <w:bookmarkEnd w:id="0"/>
            <w:r w:rsidR="009D61B4" w:rsidRPr="008E232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保守業務</w:t>
            </w:r>
          </w:p>
        </w:tc>
      </w:tr>
    </w:tbl>
    <w:p w:rsidR="009D61B4" w:rsidRPr="005C2E9D" w:rsidRDefault="009D61B4" w:rsidP="009D61B4">
      <w:pPr>
        <w:ind w:right="210"/>
        <w:jc w:val="left"/>
        <w:rPr>
          <w:rFonts w:ascii="游明朝 Light" w:eastAsia="游明朝 Light" w:hAnsi="游明朝 Light"/>
          <w:kern w:val="0"/>
          <w:szCs w:val="21"/>
        </w:rPr>
      </w:pPr>
    </w:p>
    <w:p w:rsidR="009D61B4" w:rsidRPr="009D61B4" w:rsidRDefault="009D61B4" w:rsidP="009D61B4">
      <w:pPr>
        <w:snapToGrid w:val="0"/>
        <w:ind w:firstLineChars="100" w:firstLine="240"/>
        <w:jc w:val="left"/>
        <w:rPr>
          <w:rFonts w:ascii="游明朝 Light" w:eastAsia="游明朝 Light" w:hAnsi="游明朝 Light"/>
          <w:kern w:val="0"/>
          <w:sz w:val="24"/>
          <w:szCs w:val="24"/>
        </w:rPr>
      </w:pPr>
      <w:r w:rsidRPr="009D61B4">
        <w:rPr>
          <w:rFonts w:ascii="游明朝 Light" w:eastAsia="游明朝 Light" w:hAnsi="游明朝 Light" w:hint="eastAsia"/>
          <w:kern w:val="0"/>
          <w:sz w:val="24"/>
          <w:szCs w:val="24"/>
        </w:rPr>
        <w:t>上記の金額で受託いたしたく、関係書類熟覧の上、</w:t>
      </w:r>
      <w:r w:rsidR="002668C7">
        <w:rPr>
          <w:rFonts w:ascii="游明朝 Light" w:eastAsia="游明朝 Light" w:hAnsi="游明朝 Light" w:hint="eastAsia"/>
          <w:kern w:val="0"/>
          <w:sz w:val="24"/>
          <w:szCs w:val="24"/>
        </w:rPr>
        <w:t>上記件名のプロポーザルに対する当社の企画案について</w:t>
      </w:r>
      <w:r w:rsidRPr="009D61B4">
        <w:rPr>
          <w:rFonts w:ascii="游明朝 Light" w:eastAsia="游明朝 Light" w:hAnsi="游明朝 Light" w:hint="eastAsia"/>
          <w:kern w:val="0"/>
          <w:sz w:val="24"/>
          <w:szCs w:val="24"/>
        </w:rPr>
        <w:t>見積</w:t>
      </w:r>
      <w:r>
        <w:rPr>
          <w:rFonts w:ascii="游明朝 Light" w:eastAsia="游明朝 Light" w:hAnsi="游明朝 Light" w:hint="eastAsia"/>
          <w:kern w:val="0"/>
          <w:sz w:val="24"/>
          <w:szCs w:val="24"/>
        </w:rPr>
        <w:t>り</w:t>
      </w:r>
      <w:r w:rsidRPr="009D61B4">
        <w:rPr>
          <w:rFonts w:ascii="游明朝 Light" w:eastAsia="游明朝 Light" w:hAnsi="游明朝 Light" w:hint="eastAsia"/>
          <w:kern w:val="0"/>
          <w:sz w:val="24"/>
          <w:szCs w:val="24"/>
        </w:rPr>
        <w:t>いたします。</w:t>
      </w:r>
    </w:p>
    <w:p w:rsidR="009D61B4" w:rsidRPr="009D61B4" w:rsidRDefault="009D61B4" w:rsidP="009D61B4">
      <w:pPr>
        <w:ind w:right="210"/>
        <w:jc w:val="left"/>
        <w:rPr>
          <w:rFonts w:ascii="游明朝 Light" w:eastAsia="游明朝 Light" w:hAnsi="游明朝 Light"/>
          <w:kern w:val="0"/>
          <w:sz w:val="24"/>
          <w:szCs w:val="24"/>
        </w:rPr>
      </w:pPr>
    </w:p>
    <w:p w:rsidR="009D61B4" w:rsidRPr="009D61B4" w:rsidRDefault="000869BD" w:rsidP="009D61B4">
      <w:pPr>
        <w:ind w:right="210" w:firstLineChars="100" w:firstLine="240"/>
        <w:jc w:val="left"/>
        <w:rPr>
          <w:rFonts w:ascii="游明朝 Light" w:eastAsia="游明朝 Light" w:hAnsi="游明朝 Light"/>
          <w:kern w:val="0"/>
          <w:sz w:val="24"/>
          <w:szCs w:val="24"/>
        </w:rPr>
      </w:pPr>
      <w:r>
        <w:rPr>
          <w:rFonts w:ascii="游明朝 Light" w:eastAsia="游明朝 Light" w:hAnsi="游明朝 Light" w:hint="eastAsia"/>
          <w:kern w:val="0"/>
          <w:sz w:val="24"/>
          <w:szCs w:val="24"/>
        </w:rPr>
        <w:t>令和</w:t>
      </w:r>
      <w:r w:rsidR="009D61B4" w:rsidRPr="009D61B4">
        <w:rPr>
          <w:rFonts w:ascii="游明朝 Light" w:eastAsia="游明朝 Light" w:hAnsi="游明朝 Light" w:hint="eastAsia"/>
          <w:kern w:val="0"/>
          <w:sz w:val="24"/>
          <w:szCs w:val="24"/>
        </w:rPr>
        <w:t xml:space="preserve">　　　年　　　月　　　日</w:t>
      </w:r>
    </w:p>
    <w:p w:rsidR="009D61B4" w:rsidRDefault="009D61B4" w:rsidP="009D61B4">
      <w:pPr>
        <w:ind w:right="210" w:firstLineChars="64" w:firstLine="282"/>
        <w:jc w:val="left"/>
        <w:rPr>
          <w:rFonts w:ascii="游明朝 Light" w:eastAsia="游明朝 Light" w:hAnsi="游明朝 Light"/>
          <w:kern w:val="0"/>
          <w:sz w:val="24"/>
          <w:szCs w:val="24"/>
        </w:rPr>
      </w:pPr>
      <w:r w:rsidRPr="00FF5687">
        <w:rPr>
          <w:rFonts w:ascii="游明朝 Light" w:eastAsia="游明朝 Light" w:hAnsi="游明朝 Light" w:hint="eastAsia"/>
          <w:spacing w:val="100"/>
          <w:kern w:val="0"/>
          <w:sz w:val="24"/>
          <w:szCs w:val="24"/>
          <w:fitText w:val="2880" w:id="1648658944"/>
        </w:rPr>
        <w:t xml:space="preserve">小田原市長　</w:t>
      </w:r>
      <w:r w:rsidRPr="00FF5687">
        <w:rPr>
          <w:rFonts w:ascii="游明朝 Light" w:eastAsia="游明朝 Light" w:hAnsi="游明朝 Light" w:hint="eastAsia"/>
          <w:kern w:val="0"/>
          <w:sz w:val="24"/>
          <w:szCs w:val="24"/>
          <w:fitText w:val="2880" w:id="1648658944"/>
        </w:rPr>
        <w:t>様</w:t>
      </w:r>
    </w:p>
    <w:p w:rsidR="009D61B4" w:rsidRPr="009D61B4" w:rsidRDefault="009D61B4" w:rsidP="009D61B4">
      <w:pPr>
        <w:ind w:right="210" w:firstLineChars="64" w:firstLine="154"/>
        <w:jc w:val="left"/>
        <w:rPr>
          <w:rFonts w:ascii="游明朝 Light" w:eastAsia="游明朝 Light" w:hAnsi="游明朝 Light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5"/>
        <w:gridCol w:w="1159"/>
        <w:gridCol w:w="4634"/>
      </w:tblGrid>
      <w:tr w:rsidR="009D61B4" w:rsidRPr="009D61B4" w:rsidTr="009D61B4"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righ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9D61B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lef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</w:p>
        </w:tc>
      </w:tr>
      <w:tr w:rsidR="009D61B4" w:rsidRPr="009D61B4" w:rsidTr="00596DE9"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righ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9D61B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見積者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righ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lef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</w:p>
        </w:tc>
      </w:tr>
      <w:tr w:rsidR="009D61B4" w:rsidRPr="009D61B4" w:rsidTr="009D61B4"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righ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9D61B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D61B4" w:rsidRPr="009D61B4" w:rsidRDefault="009D61B4" w:rsidP="009D61B4">
            <w:pPr>
              <w:ind w:right="210"/>
              <w:jc w:val="right"/>
              <w:rPr>
                <w:rFonts w:ascii="游明朝 Light" w:eastAsia="游明朝 Light" w:hAnsi="游明朝 Light"/>
                <w:kern w:val="0"/>
                <w:sz w:val="24"/>
                <w:szCs w:val="24"/>
              </w:rPr>
            </w:pPr>
            <w:r w:rsidRPr="009D61B4">
              <w:rPr>
                <w:rFonts w:ascii="游明朝 Light" w:eastAsia="游明朝 Light" w:hAnsi="游明朝 Light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CA1416" w:rsidRPr="009D61B4" w:rsidRDefault="00CA1416" w:rsidP="009D61B4">
      <w:pPr>
        <w:ind w:right="210"/>
        <w:jc w:val="left"/>
        <w:rPr>
          <w:rFonts w:ascii="游明朝 Light" w:eastAsia="游明朝 Light" w:hAnsi="游明朝 Light"/>
          <w:kern w:val="0"/>
          <w:sz w:val="24"/>
          <w:szCs w:val="24"/>
        </w:rPr>
      </w:pPr>
    </w:p>
    <w:sectPr w:rsidR="00CA1416" w:rsidRPr="009D61B4" w:rsidSect="009D61B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01" w:rsidRDefault="004D1901" w:rsidP="004D1901">
      <w:r>
        <w:separator/>
      </w:r>
    </w:p>
  </w:endnote>
  <w:endnote w:type="continuationSeparator" w:id="0">
    <w:p w:rsidR="004D1901" w:rsidRDefault="004D1901" w:rsidP="004D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 Light">
    <w:altName w:val="ＭＳ 明朝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01" w:rsidRDefault="004D1901" w:rsidP="004D1901">
      <w:r>
        <w:separator/>
      </w:r>
    </w:p>
  </w:footnote>
  <w:footnote w:type="continuationSeparator" w:id="0">
    <w:p w:rsidR="004D1901" w:rsidRDefault="004D1901" w:rsidP="004D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4" w:rsidRDefault="009D61B4" w:rsidP="009D61B4">
    <w:pPr>
      <w:pStyle w:val="a6"/>
      <w:jc w:val="right"/>
    </w:pPr>
    <w:r w:rsidRPr="009D61B4">
      <w:rPr>
        <w:rFonts w:ascii="游明朝 Light" w:eastAsia="游明朝 Light" w:hAnsi="游明朝 Light" w:hint="eastAsia"/>
        <w:szCs w:val="21"/>
      </w:rPr>
      <w:t>【様式</w:t>
    </w:r>
    <w:r w:rsidR="005C2E9D">
      <w:rPr>
        <w:rFonts w:ascii="游明朝 Light" w:eastAsia="游明朝 Light" w:hAnsi="游明朝 Light" w:hint="eastAsia"/>
        <w:szCs w:val="21"/>
      </w:rPr>
      <w:t>第</w:t>
    </w:r>
    <w:r w:rsidR="00790ACE">
      <w:rPr>
        <w:rFonts w:ascii="游明朝 Light" w:eastAsia="游明朝 Light" w:hAnsi="游明朝 Light"/>
        <w:szCs w:val="21"/>
      </w:rPr>
      <w:t>3</w:t>
    </w:r>
    <w:r w:rsidRPr="009D61B4">
      <w:rPr>
        <w:rFonts w:ascii="游明朝 Light" w:eastAsia="游明朝 Light" w:hAnsi="游明朝 Light"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0354"/>
    <w:multiLevelType w:val="hybridMultilevel"/>
    <w:tmpl w:val="B8005F80"/>
    <w:lvl w:ilvl="0" w:tplc="00E84334">
      <w:start w:val="1"/>
      <w:numFmt w:val="bullet"/>
      <w:lvlText w:val="※"/>
      <w:lvlJc w:val="left"/>
      <w:pPr>
        <w:ind w:left="420" w:hanging="420"/>
      </w:pPr>
      <w:rPr>
        <w:rFonts w:ascii="游明朝 Light" w:eastAsia="游明朝 Light" w:hAnsi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16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62CA"/>
    <w:rsid w:val="00077B8D"/>
    <w:rsid w:val="00081172"/>
    <w:rsid w:val="0008187A"/>
    <w:rsid w:val="000832D1"/>
    <w:rsid w:val="000869BD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C7F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5220"/>
    <w:rsid w:val="000D5C07"/>
    <w:rsid w:val="000E14DF"/>
    <w:rsid w:val="000E1A95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05ED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8C7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01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2E9D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0ACE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7549"/>
    <w:rsid w:val="00877A49"/>
    <w:rsid w:val="00880C24"/>
    <w:rsid w:val="00883A84"/>
    <w:rsid w:val="008922C0"/>
    <w:rsid w:val="008A4EFE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324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1CD6"/>
    <w:rsid w:val="00943D29"/>
    <w:rsid w:val="009447F6"/>
    <w:rsid w:val="009472CD"/>
    <w:rsid w:val="00947A6C"/>
    <w:rsid w:val="009637CE"/>
    <w:rsid w:val="00964583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C4C46"/>
    <w:rsid w:val="009D0A2F"/>
    <w:rsid w:val="009D5C7B"/>
    <w:rsid w:val="009D61B4"/>
    <w:rsid w:val="009E0FE3"/>
    <w:rsid w:val="009E1048"/>
    <w:rsid w:val="009E44ED"/>
    <w:rsid w:val="009F6120"/>
    <w:rsid w:val="00A0455C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6F9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247E6"/>
    <w:rsid w:val="00B345B2"/>
    <w:rsid w:val="00B50F09"/>
    <w:rsid w:val="00B53357"/>
    <w:rsid w:val="00B543B2"/>
    <w:rsid w:val="00B557F5"/>
    <w:rsid w:val="00B56389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1416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5068"/>
    <w:rsid w:val="00EE6CAF"/>
    <w:rsid w:val="00EE7323"/>
    <w:rsid w:val="00EE7CB3"/>
    <w:rsid w:val="00EF1616"/>
    <w:rsid w:val="00EF1A59"/>
    <w:rsid w:val="00EF4409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3D0E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5687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FF5E8C"/>
  <w15:docId w15:val="{CE70088A-C6A1-4758-967D-A97F28A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416"/>
    <w:pPr>
      <w:jc w:val="center"/>
    </w:pPr>
  </w:style>
  <w:style w:type="character" w:customStyle="1" w:styleId="a4">
    <w:name w:val="記 (文字)"/>
    <w:basedOn w:val="a0"/>
    <w:link w:val="a3"/>
    <w:uiPriority w:val="99"/>
    <w:rsid w:val="00CA1416"/>
  </w:style>
  <w:style w:type="table" w:styleId="a5">
    <w:name w:val="Table Grid"/>
    <w:basedOn w:val="a1"/>
    <w:uiPriority w:val="39"/>
    <w:rsid w:val="00CA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1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901"/>
  </w:style>
  <w:style w:type="paragraph" w:styleId="a8">
    <w:name w:val="footer"/>
    <w:basedOn w:val="a"/>
    <w:link w:val="a9"/>
    <w:uiPriority w:val="99"/>
    <w:unhideWhenUsed/>
    <w:rsid w:val="004D1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901"/>
  </w:style>
  <w:style w:type="paragraph" w:styleId="aa">
    <w:name w:val="List Paragraph"/>
    <w:basedOn w:val="a"/>
    <w:uiPriority w:val="34"/>
    <w:qFormat/>
    <w:rsid w:val="009D61B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D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6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藤貫　謙一</cp:lastModifiedBy>
  <cp:revision>15</cp:revision>
  <cp:lastPrinted>2022-06-23T07:41:00Z</cp:lastPrinted>
  <dcterms:created xsi:type="dcterms:W3CDTF">2018-01-12T07:14:00Z</dcterms:created>
  <dcterms:modified xsi:type="dcterms:W3CDTF">2022-06-27T08:05:00Z</dcterms:modified>
</cp:coreProperties>
</file>