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B6E" w:rsidRDefault="00B00F45">
      <w:pPr>
        <w:spacing w:line="360" w:lineRule="auto"/>
        <w:jc w:val="center"/>
        <w:rPr>
          <w:rFonts w:ascii="ＭＳ Ｐ明朝" w:eastAsia="ＭＳ Ｐ明朝" w:hAnsi="ＭＳ Ｐ明朝"/>
          <w:b/>
          <w:bCs/>
          <w:sz w:val="28"/>
          <w:szCs w:val="28"/>
        </w:rPr>
      </w:pPr>
      <w:r>
        <w:rPr>
          <w:rFonts w:ascii="ＭＳ Ｐ明朝" w:eastAsia="ＭＳ Ｐ明朝" w:hAnsi="ＭＳ Ｐ明朝" w:hint="eastAsia"/>
          <w:b/>
          <w:bCs/>
          <w:sz w:val="28"/>
          <w:szCs w:val="28"/>
        </w:rPr>
        <w:t>長寿命化に資する大規模</w:t>
      </w:r>
      <w:r w:rsidR="00B67A64">
        <w:rPr>
          <w:rFonts w:ascii="ＭＳ Ｐ明朝" w:eastAsia="ＭＳ Ｐ明朝" w:hAnsi="ＭＳ Ｐ明朝" w:hint="eastAsia"/>
          <w:b/>
          <w:bCs/>
          <w:sz w:val="28"/>
          <w:szCs w:val="28"/>
        </w:rPr>
        <w:t>の</w:t>
      </w:r>
      <w:r>
        <w:rPr>
          <w:rFonts w:ascii="ＭＳ Ｐ明朝" w:eastAsia="ＭＳ Ｐ明朝" w:hAnsi="ＭＳ Ｐ明朝" w:hint="eastAsia"/>
          <w:b/>
          <w:bCs/>
          <w:sz w:val="28"/>
          <w:szCs w:val="28"/>
        </w:rPr>
        <w:t>修繕</w:t>
      </w:r>
      <w:r w:rsidR="00B67A64">
        <w:rPr>
          <w:rFonts w:ascii="ＭＳ Ｐ明朝" w:eastAsia="ＭＳ Ｐ明朝" w:hAnsi="ＭＳ Ｐ明朝" w:hint="eastAsia"/>
          <w:b/>
          <w:bCs/>
          <w:sz w:val="28"/>
          <w:szCs w:val="28"/>
        </w:rPr>
        <w:t>等</w:t>
      </w:r>
      <w:r w:rsidR="002F0B6E">
        <w:rPr>
          <w:rFonts w:ascii="ＭＳ Ｐ明朝" w:eastAsia="ＭＳ Ｐ明朝" w:hAnsi="ＭＳ Ｐ明朝" w:hint="eastAsia"/>
          <w:b/>
          <w:bCs/>
          <w:sz w:val="28"/>
          <w:szCs w:val="28"/>
        </w:rPr>
        <w:t>を行ったマンションに係る</w:t>
      </w:r>
    </w:p>
    <w:p w:rsidR="003D16E0" w:rsidRPr="004173B2" w:rsidRDefault="002F0B6E">
      <w:pPr>
        <w:spacing w:line="360" w:lineRule="auto"/>
        <w:jc w:val="center"/>
        <w:rPr>
          <w:rFonts w:ascii="ＭＳ Ｐ明朝" w:eastAsia="ＭＳ Ｐ明朝" w:hAnsi="ＭＳ Ｐ明朝"/>
          <w:b/>
          <w:bCs/>
          <w:sz w:val="28"/>
          <w:szCs w:val="28"/>
        </w:rPr>
      </w:pPr>
      <w:r>
        <w:rPr>
          <w:rFonts w:ascii="ＭＳ Ｐ明朝" w:eastAsia="ＭＳ Ｐ明朝" w:hAnsi="ＭＳ Ｐ明朝" w:hint="eastAsia"/>
          <w:b/>
          <w:bCs/>
          <w:sz w:val="28"/>
          <w:szCs w:val="28"/>
        </w:rPr>
        <w:t>固定資産税の減額申告書</w:t>
      </w:r>
    </w:p>
    <w:p w:rsidR="003D16E0" w:rsidRPr="004173B2" w:rsidRDefault="003D16E0">
      <w:pPr>
        <w:spacing w:line="480" w:lineRule="auto"/>
        <w:jc w:val="right"/>
        <w:rPr>
          <w:rFonts w:ascii="ＭＳ Ｐ明朝" w:eastAsia="ＭＳ Ｐ明朝" w:hAnsi="ＭＳ Ｐ明朝"/>
        </w:rPr>
      </w:pPr>
      <w:r w:rsidRPr="004173B2">
        <w:rPr>
          <w:rFonts w:ascii="ＭＳ Ｐ明朝" w:eastAsia="ＭＳ Ｐ明朝" w:hAnsi="ＭＳ Ｐ明朝" w:hint="eastAsia"/>
        </w:rPr>
        <w:t>年</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 xml:space="preserve">　</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 xml:space="preserve">　月</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 xml:space="preserve">　　</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日</w:t>
      </w:r>
    </w:p>
    <w:p w:rsidR="003D16E0" w:rsidRPr="00F75302" w:rsidRDefault="003D16E0" w:rsidP="00F75302">
      <w:pPr>
        <w:spacing w:line="360" w:lineRule="auto"/>
        <w:ind w:firstLineChars="100" w:firstLine="210"/>
        <w:rPr>
          <w:rFonts w:ascii="ＭＳ Ｐ明朝" w:eastAsia="ＭＳ Ｐ明朝" w:hAnsi="ＭＳ Ｐ明朝"/>
          <w:szCs w:val="21"/>
        </w:rPr>
      </w:pPr>
      <w:r w:rsidRPr="00F75302">
        <w:rPr>
          <w:rFonts w:ascii="ＭＳ Ｐ明朝" w:eastAsia="ＭＳ Ｐ明朝" w:hAnsi="ＭＳ Ｐ明朝" w:hint="eastAsia"/>
          <w:szCs w:val="21"/>
        </w:rPr>
        <w:t>小田原市長　様</w:t>
      </w:r>
    </w:p>
    <w:p w:rsidR="003D16E0" w:rsidRPr="00F75302" w:rsidRDefault="00206294">
      <w:pPr>
        <w:wordWrap w:val="0"/>
        <w:spacing w:line="360" w:lineRule="auto"/>
        <w:jc w:val="right"/>
        <w:rPr>
          <w:rFonts w:ascii="ＭＳ Ｐ明朝" w:eastAsia="ＭＳ Ｐ明朝" w:hAnsi="ＭＳ Ｐ明朝"/>
          <w:szCs w:val="21"/>
        </w:rPr>
      </w:pPr>
      <w:r w:rsidRPr="00F75302">
        <w:rPr>
          <w:rFonts w:ascii="ＭＳ Ｐ明朝" w:eastAsia="ＭＳ Ｐ明朝" w:hAnsi="ＭＳ Ｐ明朝" w:hint="eastAsia"/>
          <w:noProof/>
          <w:szCs w:val="21"/>
        </w:rPr>
        <w:t>納税義務者</w:t>
      </w:r>
      <w:r w:rsidR="003D16E0" w:rsidRPr="00F75302">
        <w:rPr>
          <w:rFonts w:ascii="ＭＳ Ｐ明朝" w:eastAsia="ＭＳ Ｐ明朝" w:hAnsi="ＭＳ Ｐ明朝" w:hint="eastAsia"/>
          <w:szCs w:val="21"/>
        </w:rPr>
        <w:t xml:space="preserve">　　</w:t>
      </w:r>
      <w:r w:rsidR="003D16E0" w:rsidRPr="00F75302">
        <w:rPr>
          <w:rFonts w:ascii="ＭＳ Ｐ明朝" w:eastAsia="ＭＳ Ｐ明朝" w:hAnsi="ＭＳ Ｐ明朝" w:hint="eastAsia"/>
          <w:szCs w:val="21"/>
          <w:u w:val="single"/>
        </w:rPr>
        <w:t xml:space="preserve">住　　所　　　　　</w:t>
      </w:r>
      <w:r w:rsidR="004173B2" w:rsidRPr="00F75302">
        <w:rPr>
          <w:rFonts w:ascii="ＭＳ Ｐ明朝" w:eastAsia="ＭＳ Ｐ明朝" w:hAnsi="ＭＳ Ｐ明朝" w:hint="eastAsia"/>
          <w:szCs w:val="21"/>
          <w:u w:val="single"/>
        </w:rPr>
        <w:t xml:space="preserve">　　</w:t>
      </w:r>
      <w:r w:rsidR="003D16E0" w:rsidRPr="00F75302">
        <w:rPr>
          <w:rFonts w:ascii="ＭＳ Ｐ明朝" w:eastAsia="ＭＳ Ｐ明朝" w:hAnsi="ＭＳ Ｐ明朝" w:hint="eastAsia"/>
          <w:szCs w:val="21"/>
          <w:u w:val="single"/>
        </w:rPr>
        <w:t xml:space="preserve">　　　　　　　　　　　　　　</w:t>
      </w:r>
    </w:p>
    <w:p w:rsidR="003D16E0" w:rsidRDefault="003D16E0">
      <w:pPr>
        <w:wordWrap w:val="0"/>
        <w:spacing w:line="360" w:lineRule="auto"/>
        <w:jc w:val="right"/>
        <w:rPr>
          <w:rFonts w:ascii="ＭＳ Ｐ明朝" w:eastAsia="ＭＳ Ｐ明朝" w:hAnsi="ＭＳ Ｐ明朝"/>
          <w:szCs w:val="21"/>
          <w:u w:val="single"/>
        </w:rPr>
      </w:pPr>
      <w:r w:rsidRPr="00F75302">
        <w:rPr>
          <w:rFonts w:ascii="ＭＳ Ｐ明朝" w:eastAsia="ＭＳ Ｐ明朝" w:hAnsi="ＭＳ Ｐ明朝" w:hint="eastAsia"/>
          <w:szCs w:val="21"/>
        </w:rPr>
        <w:t xml:space="preserve">　</w:t>
      </w:r>
      <w:r w:rsidRPr="00F75302">
        <w:rPr>
          <w:rFonts w:ascii="ＭＳ Ｐ明朝" w:eastAsia="ＭＳ Ｐ明朝" w:hAnsi="ＭＳ Ｐ明朝" w:hint="eastAsia"/>
          <w:szCs w:val="21"/>
          <w:u w:val="single"/>
        </w:rPr>
        <w:t>氏名（名称）</w:t>
      </w:r>
      <w:r w:rsidR="00961FD7">
        <w:rPr>
          <w:rFonts w:ascii="ＭＳ Ｐ明朝" w:eastAsia="ＭＳ Ｐ明朝" w:hAnsi="ＭＳ Ｐ明朝" w:hint="eastAsia"/>
          <w:szCs w:val="21"/>
          <w:u w:val="single"/>
        </w:rPr>
        <w:t xml:space="preserve">　　</w:t>
      </w:r>
      <w:r w:rsidRPr="00F75302">
        <w:rPr>
          <w:rFonts w:ascii="ＭＳ Ｐ明朝" w:eastAsia="ＭＳ Ｐ明朝" w:hAnsi="ＭＳ Ｐ明朝" w:hint="eastAsia"/>
          <w:szCs w:val="21"/>
          <w:u w:val="single"/>
        </w:rPr>
        <w:t xml:space="preserve">　　　　</w:t>
      </w:r>
      <w:r w:rsidR="004173B2" w:rsidRPr="00F75302">
        <w:rPr>
          <w:rFonts w:ascii="ＭＳ Ｐ明朝" w:eastAsia="ＭＳ Ｐ明朝" w:hAnsi="ＭＳ Ｐ明朝" w:hint="eastAsia"/>
          <w:szCs w:val="21"/>
          <w:u w:val="single"/>
        </w:rPr>
        <w:t xml:space="preserve"> </w:t>
      </w:r>
      <w:r w:rsidRPr="00F75302">
        <w:rPr>
          <w:rFonts w:ascii="ＭＳ Ｐ明朝" w:eastAsia="ＭＳ Ｐ明朝" w:hAnsi="ＭＳ Ｐ明朝" w:hint="eastAsia"/>
          <w:szCs w:val="21"/>
          <w:u w:val="single"/>
        </w:rPr>
        <w:t xml:space="preserve">　　　　　　　　　　　　</w:t>
      </w:r>
    </w:p>
    <w:p w:rsidR="00E34B0C" w:rsidRPr="00E34B0C" w:rsidRDefault="00E34B0C" w:rsidP="00E34B0C">
      <w:pPr>
        <w:wordWrap w:val="0"/>
        <w:spacing w:line="360" w:lineRule="auto"/>
        <w:jc w:val="right"/>
        <w:rPr>
          <w:rFonts w:ascii="ＭＳ Ｐ明朝" w:eastAsia="ＭＳ Ｐ明朝" w:hAnsi="ＭＳ Ｐ明朝"/>
          <w:szCs w:val="21"/>
          <w:u w:val="single"/>
        </w:rPr>
      </w:pPr>
      <w:r w:rsidRPr="004B6B99">
        <w:rPr>
          <w:rFonts w:ascii="ＭＳ Ｐ明朝" w:eastAsia="ＭＳ Ｐ明朝" w:hAnsi="ＭＳ Ｐ明朝" w:hint="eastAsia"/>
          <w:szCs w:val="21"/>
          <w:u w:val="single"/>
        </w:rPr>
        <w:t xml:space="preserve">電　　話　 　 　　　-　　　　　　-　　　　　　　</w:t>
      </w:r>
    </w:p>
    <w:p w:rsidR="003D16E0" w:rsidRPr="001550AC" w:rsidRDefault="004F43CA" w:rsidP="001550AC">
      <w:pPr>
        <w:pStyle w:val="a3"/>
        <w:rPr>
          <w:rFonts w:ascii="ＭＳ Ｐ明朝" w:eastAsia="ＭＳ Ｐ明朝" w:hAnsi="ＭＳ Ｐ明朝"/>
          <w:szCs w:val="20"/>
        </w:rPr>
      </w:pPr>
      <w:r w:rsidRPr="00296BAE">
        <w:rPr>
          <w:rFonts w:ascii="ＭＳ Ｐ明朝" w:eastAsia="ＭＳ Ｐ明朝" w:hAnsi="ＭＳ Ｐ明朝" w:hint="eastAsia"/>
          <w:szCs w:val="20"/>
        </w:rPr>
        <w:t>地方税法附則第</w:t>
      </w:r>
      <w:r w:rsidR="007402ED">
        <w:rPr>
          <w:rFonts w:ascii="ＭＳ Ｐ明朝" w:eastAsia="ＭＳ Ｐ明朝" w:hAnsi="ＭＳ Ｐ明朝" w:hint="eastAsia"/>
          <w:szCs w:val="20"/>
        </w:rPr>
        <w:t>15</w:t>
      </w:r>
      <w:r w:rsidR="002F0B6E">
        <w:rPr>
          <w:rFonts w:ascii="ＭＳ Ｐ明朝" w:eastAsia="ＭＳ Ｐ明朝" w:hAnsi="ＭＳ Ｐ明朝" w:hint="eastAsia"/>
          <w:szCs w:val="20"/>
        </w:rPr>
        <w:t>条の９の３第１項に</w:t>
      </w:r>
      <w:r w:rsidRPr="00296BAE">
        <w:rPr>
          <w:rFonts w:ascii="ＭＳ Ｐ明朝" w:eastAsia="ＭＳ Ｐ明朝" w:hAnsi="ＭＳ Ｐ明朝" w:hint="eastAsia"/>
          <w:szCs w:val="20"/>
        </w:rPr>
        <w:t>規定する</w:t>
      </w:r>
      <w:r w:rsidR="009B73E8">
        <w:rPr>
          <w:rFonts w:ascii="ＭＳ Ｐ明朝" w:eastAsia="ＭＳ Ｐ明朝" w:hAnsi="ＭＳ Ｐ明朝" w:hint="eastAsia"/>
          <w:szCs w:val="20"/>
        </w:rPr>
        <w:t>長寿命化に資する大規模</w:t>
      </w:r>
      <w:r w:rsidR="00B67A64">
        <w:rPr>
          <w:rFonts w:ascii="ＭＳ Ｐ明朝" w:eastAsia="ＭＳ Ｐ明朝" w:hAnsi="ＭＳ Ｐ明朝" w:hint="eastAsia"/>
          <w:szCs w:val="20"/>
        </w:rPr>
        <w:t>の</w:t>
      </w:r>
      <w:r w:rsidR="009B73E8">
        <w:rPr>
          <w:rFonts w:ascii="ＭＳ Ｐ明朝" w:eastAsia="ＭＳ Ｐ明朝" w:hAnsi="ＭＳ Ｐ明朝" w:hint="eastAsia"/>
          <w:szCs w:val="20"/>
        </w:rPr>
        <w:t>修繕</w:t>
      </w:r>
      <w:r w:rsidR="00B67A64">
        <w:rPr>
          <w:rFonts w:ascii="ＭＳ Ｐ明朝" w:eastAsia="ＭＳ Ｐ明朝" w:hAnsi="ＭＳ Ｐ明朝" w:hint="eastAsia"/>
          <w:szCs w:val="20"/>
        </w:rPr>
        <w:t>等（以下、「長寿命化工事」という。）</w:t>
      </w:r>
      <w:r w:rsidR="002F0B6E">
        <w:rPr>
          <w:rFonts w:ascii="ＭＳ Ｐ明朝" w:eastAsia="ＭＳ Ｐ明朝" w:hAnsi="ＭＳ Ｐ明朝" w:hint="eastAsia"/>
          <w:szCs w:val="20"/>
        </w:rPr>
        <w:t>を行ったマンションに係る</w:t>
      </w:r>
      <w:r w:rsidRPr="00296BAE">
        <w:rPr>
          <w:rFonts w:ascii="ＭＳ Ｐ明朝" w:eastAsia="ＭＳ Ｐ明朝" w:hAnsi="ＭＳ Ｐ明朝" w:hint="eastAsia"/>
          <w:szCs w:val="20"/>
        </w:rPr>
        <w:t>固定資産税の減額措置の適用について、事実を証する書類を添えて申告します。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6"/>
        <w:gridCol w:w="123"/>
        <w:gridCol w:w="949"/>
        <w:gridCol w:w="2027"/>
        <w:gridCol w:w="1731"/>
        <w:gridCol w:w="1681"/>
      </w:tblGrid>
      <w:tr w:rsidR="003D16E0" w:rsidRPr="004173B2" w:rsidTr="001D306A">
        <w:trPr>
          <w:trHeight w:val="482"/>
        </w:trPr>
        <w:tc>
          <w:tcPr>
            <w:tcW w:w="2679" w:type="dxa"/>
            <w:gridSpan w:val="2"/>
            <w:tcBorders>
              <w:top w:val="single" w:sz="12" w:space="0" w:color="auto"/>
              <w:left w:val="single" w:sz="12" w:space="0" w:color="auto"/>
            </w:tcBorders>
            <w:vAlign w:val="center"/>
          </w:tcPr>
          <w:p w:rsidR="003D16E0" w:rsidRPr="00FA3BF3" w:rsidRDefault="00DE7291">
            <w:pPr>
              <w:jc w:val="center"/>
              <w:rPr>
                <w:rFonts w:ascii="ＭＳ Ｐ明朝" w:eastAsia="ＭＳ Ｐ明朝" w:hAnsi="ＭＳ Ｐ明朝"/>
                <w:szCs w:val="21"/>
              </w:rPr>
            </w:pPr>
            <w:r>
              <w:rPr>
                <w:rFonts w:ascii="ＭＳ Ｐ明朝" w:eastAsia="ＭＳ Ｐ明朝" w:hAnsi="ＭＳ Ｐ明朝" w:hint="eastAsia"/>
                <w:szCs w:val="21"/>
              </w:rPr>
              <w:t>家屋の</w:t>
            </w:r>
            <w:r w:rsidR="003D16E0" w:rsidRPr="00FA3BF3">
              <w:rPr>
                <w:rFonts w:ascii="ＭＳ Ｐ明朝" w:eastAsia="ＭＳ Ｐ明朝" w:hAnsi="ＭＳ Ｐ明朝" w:hint="eastAsia"/>
                <w:szCs w:val="21"/>
              </w:rPr>
              <w:t>所在</w:t>
            </w:r>
          </w:p>
        </w:tc>
        <w:tc>
          <w:tcPr>
            <w:tcW w:w="6388" w:type="dxa"/>
            <w:gridSpan w:val="4"/>
            <w:tcBorders>
              <w:top w:val="single" w:sz="12" w:space="0" w:color="auto"/>
              <w:right w:val="single" w:sz="12" w:space="0" w:color="auto"/>
            </w:tcBorders>
            <w:vAlign w:val="center"/>
          </w:tcPr>
          <w:p w:rsidR="003D16E0" w:rsidRPr="00FA3BF3" w:rsidRDefault="003D16E0">
            <w:pPr>
              <w:rPr>
                <w:rFonts w:ascii="ＭＳ Ｐ明朝" w:eastAsia="ＭＳ Ｐ明朝" w:hAnsi="ＭＳ Ｐ明朝"/>
                <w:szCs w:val="21"/>
              </w:rPr>
            </w:pPr>
            <w:r w:rsidRPr="00FA3BF3">
              <w:rPr>
                <w:rFonts w:ascii="ＭＳ Ｐ明朝" w:eastAsia="ＭＳ Ｐ明朝" w:hAnsi="ＭＳ Ｐ明朝" w:hint="eastAsia"/>
                <w:szCs w:val="21"/>
              </w:rPr>
              <w:t>小田原市</w:t>
            </w:r>
          </w:p>
        </w:tc>
      </w:tr>
      <w:tr w:rsidR="003D16E0" w:rsidRPr="004173B2" w:rsidTr="00BC68A9">
        <w:trPr>
          <w:trHeight w:val="455"/>
        </w:trPr>
        <w:tc>
          <w:tcPr>
            <w:tcW w:w="2679" w:type="dxa"/>
            <w:gridSpan w:val="2"/>
            <w:tcBorders>
              <w:left w:val="single" w:sz="12" w:space="0" w:color="auto"/>
              <w:bottom w:val="single" w:sz="4" w:space="0" w:color="auto"/>
            </w:tcBorders>
            <w:vAlign w:val="center"/>
          </w:tcPr>
          <w:p w:rsidR="003D16E0" w:rsidRPr="00FA3BF3" w:rsidRDefault="003D16E0">
            <w:pPr>
              <w:jc w:val="center"/>
              <w:rPr>
                <w:rFonts w:ascii="ＭＳ Ｐ明朝" w:eastAsia="ＭＳ Ｐ明朝" w:hAnsi="ＭＳ Ｐ明朝"/>
                <w:szCs w:val="21"/>
              </w:rPr>
            </w:pPr>
            <w:r w:rsidRPr="00FA3BF3">
              <w:rPr>
                <w:rFonts w:ascii="ＭＳ Ｐ明朝" w:eastAsia="ＭＳ Ｐ明朝" w:hAnsi="ＭＳ Ｐ明朝" w:hint="eastAsia"/>
                <w:szCs w:val="21"/>
              </w:rPr>
              <w:t>家屋番号</w:t>
            </w:r>
          </w:p>
        </w:tc>
        <w:tc>
          <w:tcPr>
            <w:tcW w:w="2976" w:type="dxa"/>
            <w:gridSpan w:val="2"/>
            <w:vAlign w:val="center"/>
          </w:tcPr>
          <w:p w:rsidR="003D16E0" w:rsidRPr="00FA3BF3" w:rsidRDefault="00FF69DB" w:rsidP="00371FFB">
            <w:pPr>
              <w:ind w:firstLineChars="627" w:firstLine="1317"/>
              <w:rPr>
                <w:rFonts w:ascii="ＭＳ Ｐ明朝" w:eastAsia="ＭＳ Ｐ明朝" w:hAnsi="ＭＳ Ｐ明朝"/>
                <w:szCs w:val="21"/>
              </w:rPr>
            </w:pPr>
            <w:r>
              <w:rPr>
                <w:rFonts w:ascii="ＭＳ Ｐ明朝" w:eastAsia="ＭＳ Ｐ明朝" w:hAnsi="ＭＳ Ｐ明朝" w:hint="eastAsia"/>
                <w:szCs w:val="21"/>
              </w:rPr>
              <w:t xml:space="preserve">　</w:t>
            </w:r>
            <w:r w:rsidR="003D16E0" w:rsidRPr="00FA3BF3">
              <w:rPr>
                <w:rFonts w:ascii="ＭＳ Ｐ明朝" w:eastAsia="ＭＳ Ｐ明朝" w:hAnsi="ＭＳ Ｐ明朝" w:hint="eastAsia"/>
                <w:szCs w:val="21"/>
              </w:rPr>
              <w:t>番</w:t>
            </w:r>
          </w:p>
        </w:tc>
        <w:tc>
          <w:tcPr>
            <w:tcW w:w="1731" w:type="dxa"/>
            <w:vAlign w:val="center"/>
          </w:tcPr>
          <w:p w:rsidR="003D16E0" w:rsidRPr="00FA3BF3" w:rsidRDefault="00206294">
            <w:pPr>
              <w:jc w:val="center"/>
              <w:rPr>
                <w:rFonts w:ascii="ＭＳ Ｐ明朝" w:eastAsia="ＭＳ Ｐ明朝" w:hAnsi="ＭＳ Ｐ明朝"/>
                <w:szCs w:val="21"/>
              </w:rPr>
            </w:pPr>
            <w:r w:rsidRPr="00FA3BF3">
              <w:rPr>
                <w:rFonts w:ascii="ＭＳ Ｐ明朝" w:eastAsia="ＭＳ Ｐ明朝" w:hAnsi="ＭＳ Ｐ明朝" w:hint="eastAsia"/>
                <w:szCs w:val="21"/>
              </w:rPr>
              <w:t>種　　類</w:t>
            </w:r>
          </w:p>
        </w:tc>
        <w:tc>
          <w:tcPr>
            <w:tcW w:w="1681" w:type="dxa"/>
            <w:tcBorders>
              <w:right w:val="single" w:sz="12" w:space="0" w:color="auto"/>
            </w:tcBorders>
            <w:vAlign w:val="center"/>
          </w:tcPr>
          <w:p w:rsidR="003D16E0" w:rsidRPr="00FA3BF3" w:rsidRDefault="003D16E0">
            <w:pPr>
              <w:rPr>
                <w:rFonts w:ascii="ＭＳ Ｐ明朝" w:eastAsia="ＭＳ Ｐ明朝" w:hAnsi="ＭＳ Ｐ明朝"/>
                <w:szCs w:val="21"/>
              </w:rPr>
            </w:pPr>
          </w:p>
        </w:tc>
      </w:tr>
      <w:tr w:rsidR="003D16E0" w:rsidRPr="004173B2" w:rsidTr="001D306A">
        <w:trPr>
          <w:trHeight w:val="552"/>
        </w:trPr>
        <w:tc>
          <w:tcPr>
            <w:tcW w:w="2679" w:type="dxa"/>
            <w:gridSpan w:val="2"/>
            <w:tcBorders>
              <w:top w:val="single" w:sz="4" w:space="0" w:color="auto"/>
              <w:left w:val="single" w:sz="12" w:space="0" w:color="auto"/>
            </w:tcBorders>
            <w:vAlign w:val="center"/>
          </w:tcPr>
          <w:p w:rsidR="003D16E0" w:rsidRPr="00FA3BF3" w:rsidRDefault="002F0B6E">
            <w:pPr>
              <w:jc w:val="center"/>
              <w:rPr>
                <w:rFonts w:ascii="ＭＳ Ｐ明朝" w:eastAsia="ＭＳ Ｐ明朝" w:hAnsi="ＭＳ Ｐ明朝"/>
                <w:szCs w:val="21"/>
              </w:rPr>
            </w:pPr>
            <w:r>
              <w:rPr>
                <w:rFonts w:ascii="ＭＳ Ｐ明朝" w:eastAsia="ＭＳ Ｐ明朝" w:hAnsi="ＭＳ Ｐ明朝" w:hint="eastAsia"/>
                <w:szCs w:val="21"/>
              </w:rPr>
              <w:t>マンション名・号室</w:t>
            </w:r>
          </w:p>
        </w:tc>
        <w:tc>
          <w:tcPr>
            <w:tcW w:w="6388" w:type="dxa"/>
            <w:gridSpan w:val="4"/>
            <w:tcBorders>
              <w:right w:val="single" w:sz="12" w:space="0" w:color="auto"/>
            </w:tcBorders>
            <w:vAlign w:val="center"/>
          </w:tcPr>
          <w:p w:rsidR="003D16E0" w:rsidRPr="002F0B6E" w:rsidRDefault="002F0B6E" w:rsidP="002F0B6E">
            <w:pPr>
              <w:pStyle w:val="aa"/>
              <w:numPr>
                <w:ilvl w:val="0"/>
                <w:numId w:val="1"/>
              </w:numPr>
              <w:ind w:leftChars="0"/>
              <w:rPr>
                <w:rFonts w:ascii="ＭＳ Ｐ明朝" w:eastAsia="ＭＳ Ｐ明朝" w:hAnsi="ＭＳ Ｐ明朝"/>
                <w:szCs w:val="21"/>
              </w:rPr>
            </w:pPr>
            <w:bookmarkStart w:id="0" w:name="_GoBack"/>
            <w:bookmarkEnd w:id="0"/>
            <w:r>
              <w:rPr>
                <w:rFonts w:ascii="ＭＳ Ｐ明朝" w:eastAsia="ＭＳ Ｐ明朝" w:hAnsi="ＭＳ Ｐ明朝" w:hint="eastAsia"/>
                <w:szCs w:val="21"/>
              </w:rPr>
              <w:t xml:space="preserve">　　　号室</w:t>
            </w:r>
          </w:p>
        </w:tc>
      </w:tr>
      <w:tr w:rsidR="002F0B6E" w:rsidRPr="004173B2" w:rsidTr="00BC68A9">
        <w:trPr>
          <w:trHeight w:val="457"/>
        </w:trPr>
        <w:tc>
          <w:tcPr>
            <w:tcW w:w="2679" w:type="dxa"/>
            <w:gridSpan w:val="2"/>
            <w:tcBorders>
              <w:top w:val="single" w:sz="4" w:space="0" w:color="auto"/>
              <w:left w:val="single" w:sz="12" w:space="0" w:color="auto"/>
            </w:tcBorders>
            <w:vAlign w:val="center"/>
          </w:tcPr>
          <w:p w:rsidR="002F0B6E" w:rsidRPr="00FA3BF3" w:rsidRDefault="002F0B6E" w:rsidP="002F0B6E">
            <w:pPr>
              <w:jc w:val="center"/>
              <w:rPr>
                <w:rFonts w:ascii="ＭＳ Ｐ明朝" w:eastAsia="ＭＳ Ｐ明朝" w:hAnsi="ＭＳ Ｐ明朝"/>
                <w:szCs w:val="21"/>
              </w:rPr>
            </w:pPr>
            <w:r w:rsidRPr="00FA3BF3">
              <w:rPr>
                <w:rFonts w:ascii="ＭＳ Ｐ明朝" w:eastAsia="ＭＳ Ｐ明朝" w:hAnsi="ＭＳ Ｐ明朝" w:hint="eastAsia"/>
                <w:szCs w:val="21"/>
              </w:rPr>
              <w:t>構　　造</w:t>
            </w:r>
          </w:p>
        </w:tc>
        <w:tc>
          <w:tcPr>
            <w:tcW w:w="6388" w:type="dxa"/>
            <w:gridSpan w:val="4"/>
            <w:tcBorders>
              <w:right w:val="single" w:sz="12" w:space="0" w:color="auto"/>
            </w:tcBorders>
            <w:vAlign w:val="center"/>
          </w:tcPr>
          <w:p w:rsidR="002F0B6E" w:rsidRPr="00FA3BF3" w:rsidRDefault="002F0B6E" w:rsidP="002F0B6E">
            <w:pPr>
              <w:rPr>
                <w:rFonts w:ascii="ＭＳ Ｐ明朝" w:eastAsia="ＭＳ Ｐ明朝" w:hAnsi="ＭＳ Ｐ明朝"/>
                <w:szCs w:val="21"/>
              </w:rPr>
            </w:pPr>
            <w:r w:rsidRPr="00FA3BF3">
              <w:rPr>
                <w:rFonts w:ascii="ＭＳ Ｐ明朝" w:eastAsia="ＭＳ Ｐ明朝" w:hAnsi="ＭＳ Ｐ明朝" w:hint="eastAsia"/>
                <w:szCs w:val="21"/>
              </w:rPr>
              <w:t xml:space="preserve">　　　　　　　　　　造　・　　　　</w:t>
            </w:r>
            <w:r>
              <w:rPr>
                <w:rFonts w:ascii="ＭＳ Ｐ明朝" w:eastAsia="ＭＳ Ｐ明朝" w:hAnsi="ＭＳ Ｐ明朝" w:hint="eastAsia"/>
                <w:szCs w:val="21"/>
              </w:rPr>
              <w:t xml:space="preserve">　　</w:t>
            </w:r>
            <w:r w:rsidRPr="00FA3BF3">
              <w:rPr>
                <w:rFonts w:ascii="ＭＳ Ｐ明朝" w:eastAsia="ＭＳ Ｐ明朝" w:hAnsi="ＭＳ Ｐ明朝" w:hint="eastAsia"/>
                <w:szCs w:val="21"/>
              </w:rPr>
              <w:t xml:space="preserve">   </w:t>
            </w:r>
            <w:r w:rsidRPr="00FA3BF3">
              <w:rPr>
                <w:rFonts w:ascii="ＭＳ Ｐ明朝" w:eastAsia="ＭＳ Ｐ明朝" w:hAnsi="ＭＳ Ｐ明朝"/>
                <w:szCs w:val="21"/>
              </w:rPr>
              <w:t xml:space="preserve">  </w:t>
            </w:r>
            <w:r w:rsidRPr="00FA3BF3">
              <w:rPr>
                <w:rFonts w:ascii="ＭＳ Ｐ明朝" w:eastAsia="ＭＳ Ｐ明朝" w:hAnsi="ＭＳ Ｐ明朝" w:hint="eastAsia"/>
                <w:szCs w:val="21"/>
              </w:rPr>
              <w:t xml:space="preserve">　　葺　・　　　</w:t>
            </w:r>
            <w:r>
              <w:rPr>
                <w:rFonts w:ascii="ＭＳ Ｐ明朝" w:eastAsia="ＭＳ Ｐ明朝" w:hAnsi="ＭＳ Ｐ明朝" w:hint="eastAsia"/>
                <w:szCs w:val="21"/>
              </w:rPr>
              <w:t xml:space="preserve">　</w:t>
            </w:r>
            <w:r w:rsidRPr="00FA3BF3">
              <w:rPr>
                <w:rFonts w:ascii="ＭＳ Ｐ明朝" w:eastAsia="ＭＳ Ｐ明朝" w:hAnsi="ＭＳ Ｐ明朝" w:hint="eastAsia"/>
                <w:szCs w:val="21"/>
              </w:rPr>
              <w:t xml:space="preserve">　　　　階建</w:t>
            </w:r>
          </w:p>
        </w:tc>
      </w:tr>
      <w:tr w:rsidR="002F0B6E" w:rsidRPr="004173B2" w:rsidTr="001D306A">
        <w:trPr>
          <w:trHeight w:val="672"/>
        </w:trPr>
        <w:tc>
          <w:tcPr>
            <w:tcW w:w="2679" w:type="dxa"/>
            <w:gridSpan w:val="2"/>
            <w:tcBorders>
              <w:left w:val="single" w:sz="12" w:space="0" w:color="auto"/>
            </w:tcBorders>
            <w:vAlign w:val="center"/>
          </w:tcPr>
          <w:p w:rsidR="002F0B6E" w:rsidRPr="00FA3BF3" w:rsidRDefault="002F0B6E" w:rsidP="002F0B6E">
            <w:pPr>
              <w:ind w:firstLineChars="200" w:firstLine="420"/>
              <w:rPr>
                <w:rFonts w:ascii="ＭＳ Ｐ明朝" w:eastAsia="ＭＳ Ｐ明朝" w:hAnsi="ＭＳ Ｐ明朝"/>
                <w:szCs w:val="21"/>
              </w:rPr>
            </w:pPr>
            <w:r>
              <w:rPr>
                <w:rFonts w:ascii="ＭＳ Ｐ明朝" w:eastAsia="ＭＳ Ｐ明朝" w:hAnsi="ＭＳ Ｐ明朝" w:hint="eastAsia"/>
                <w:szCs w:val="21"/>
              </w:rPr>
              <w:t>専有</w:t>
            </w:r>
            <w:r w:rsidRPr="00FA3BF3">
              <w:rPr>
                <w:rFonts w:ascii="ＭＳ Ｐ明朝" w:eastAsia="ＭＳ Ｐ明朝" w:hAnsi="ＭＳ Ｐ明朝" w:hint="eastAsia"/>
                <w:szCs w:val="21"/>
              </w:rPr>
              <w:t>床面積</w:t>
            </w:r>
          </w:p>
        </w:tc>
        <w:tc>
          <w:tcPr>
            <w:tcW w:w="2976" w:type="dxa"/>
            <w:gridSpan w:val="2"/>
            <w:tcBorders>
              <w:right w:val="dotted" w:sz="4" w:space="0" w:color="auto"/>
            </w:tcBorders>
            <w:vAlign w:val="center"/>
          </w:tcPr>
          <w:p w:rsidR="002F0B6E" w:rsidRPr="00FA3BF3" w:rsidRDefault="001D306A" w:rsidP="001D306A">
            <w:pPr>
              <w:wordWrap w:val="0"/>
              <w:ind w:right="420"/>
              <w:rPr>
                <w:rFonts w:ascii="ＭＳ Ｐ明朝" w:eastAsia="ＭＳ Ｐ明朝" w:hAnsi="ＭＳ Ｐ明朝"/>
                <w:szCs w:val="21"/>
              </w:rPr>
            </w:pPr>
            <w:r>
              <w:rPr>
                <w:rFonts w:ascii="ＭＳ Ｐ明朝" w:eastAsia="ＭＳ Ｐ明朝" w:hAnsi="ＭＳ Ｐ明朝" w:hint="eastAsia"/>
                <w:sz w:val="16"/>
                <w:szCs w:val="16"/>
              </w:rPr>
              <w:t xml:space="preserve">　　　　　　　　　　　　　　　　　　　</w:t>
            </w:r>
            <w:r>
              <w:rPr>
                <w:rFonts w:ascii="ＭＳ Ｐ明朝" w:eastAsia="ＭＳ Ｐ明朝" w:hAnsi="ＭＳ Ｐ明朝" w:hint="eastAsia"/>
                <w:sz w:val="20"/>
                <w:szCs w:val="20"/>
              </w:rPr>
              <w:t>㎡</w:t>
            </w:r>
          </w:p>
        </w:tc>
        <w:tc>
          <w:tcPr>
            <w:tcW w:w="3412" w:type="dxa"/>
            <w:gridSpan w:val="2"/>
            <w:tcBorders>
              <w:left w:val="dotted" w:sz="4" w:space="0" w:color="auto"/>
              <w:right w:val="single" w:sz="12" w:space="0" w:color="auto"/>
            </w:tcBorders>
            <w:vAlign w:val="center"/>
          </w:tcPr>
          <w:p w:rsidR="002F0B6E" w:rsidRDefault="002F0B6E" w:rsidP="002F0B6E">
            <w:pPr>
              <w:widowControl/>
              <w:rPr>
                <w:rFonts w:ascii="ＭＳ Ｐ明朝" w:eastAsia="ＭＳ Ｐ明朝" w:hAnsi="ＭＳ Ｐ明朝"/>
                <w:sz w:val="20"/>
                <w:szCs w:val="20"/>
              </w:rPr>
            </w:pPr>
            <w:r>
              <w:rPr>
                <w:rFonts w:ascii="ＭＳ Ｐ明朝" w:eastAsia="ＭＳ Ｐ明朝" w:hAnsi="ＭＳ Ｐ明朝" w:hint="eastAsia"/>
                <w:sz w:val="20"/>
                <w:szCs w:val="20"/>
              </w:rPr>
              <w:t>居住部分</w:t>
            </w:r>
            <w:r w:rsidR="001D306A" w:rsidRPr="001D306A">
              <w:rPr>
                <w:rFonts w:ascii="ＭＳ Ｐ明朝" w:eastAsia="ＭＳ Ｐ明朝" w:hAnsi="ＭＳ Ｐ明朝" w:hint="eastAsia"/>
                <w:sz w:val="16"/>
                <w:szCs w:val="16"/>
              </w:rPr>
              <w:t>（１／２以上であること）</w:t>
            </w:r>
          </w:p>
          <w:p w:rsidR="002F0B6E" w:rsidRPr="001D306A" w:rsidRDefault="002F0B6E" w:rsidP="002F0B6E">
            <w:pPr>
              <w:widowControl/>
              <w:rPr>
                <w:rFonts w:ascii="ＭＳ Ｐ明朝" w:eastAsia="ＭＳ Ｐ明朝" w:hAnsi="ＭＳ Ｐ明朝"/>
                <w:sz w:val="20"/>
                <w:szCs w:val="20"/>
              </w:rPr>
            </w:pPr>
            <w:r>
              <w:rPr>
                <w:rFonts w:ascii="ＭＳ Ｐ明朝" w:eastAsia="ＭＳ Ｐ明朝" w:hAnsi="ＭＳ Ｐ明朝" w:hint="eastAsia"/>
                <w:sz w:val="16"/>
                <w:szCs w:val="16"/>
              </w:rPr>
              <w:t xml:space="preserve">　　　　　　　　　　　　　　　　　　　　　</w:t>
            </w:r>
            <w:r>
              <w:rPr>
                <w:rFonts w:ascii="ＭＳ Ｐ明朝" w:eastAsia="ＭＳ Ｐ明朝" w:hAnsi="ＭＳ Ｐ明朝" w:hint="eastAsia"/>
                <w:sz w:val="20"/>
                <w:szCs w:val="20"/>
              </w:rPr>
              <w:t>㎡</w:t>
            </w:r>
          </w:p>
        </w:tc>
      </w:tr>
      <w:tr w:rsidR="002F0B6E" w:rsidRPr="004173B2" w:rsidTr="001D306A">
        <w:trPr>
          <w:trHeight w:val="321"/>
        </w:trPr>
        <w:tc>
          <w:tcPr>
            <w:tcW w:w="2679" w:type="dxa"/>
            <w:gridSpan w:val="2"/>
            <w:vMerge w:val="restart"/>
            <w:tcBorders>
              <w:left w:val="single" w:sz="12" w:space="0" w:color="auto"/>
            </w:tcBorders>
            <w:vAlign w:val="center"/>
          </w:tcPr>
          <w:p w:rsidR="002F0B6E" w:rsidRPr="00FA3BF3" w:rsidRDefault="002F0B6E" w:rsidP="002F0B6E">
            <w:pPr>
              <w:jc w:val="center"/>
              <w:rPr>
                <w:rFonts w:ascii="ＭＳ Ｐ明朝" w:eastAsia="ＭＳ Ｐ明朝" w:hAnsi="ＭＳ Ｐ明朝"/>
                <w:szCs w:val="21"/>
              </w:rPr>
            </w:pPr>
            <w:r>
              <w:rPr>
                <w:rFonts w:ascii="ＭＳ Ｐ明朝" w:eastAsia="ＭＳ Ｐ明朝" w:hAnsi="ＭＳ Ｐ明朝" w:hint="eastAsia"/>
                <w:szCs w:val="21"/>
              </w:rPr>
              <w:t>家屋の</w:t>
            </w:r>
            <w:r w:rsidRPr="00FA3BF3">
              <w:rPr>
                <w:rFonts w:ascii="ＭＳ Ｐ明朝" w:eastAsia="ＭＳ Ｐ明朝" w:hAnsi="ＭＳ Ｐ明朝" w:hint="eastAsia"/>
                <w:szCs w:val="21"/>
              </w:rPr>
              <w:t>建築年月日</w:t>
            </w:r>
          </w:p>
        </w:tc>
        <w:tc>
          <w:tcPr>
            <w:tcW w:w="6388" w:type="dxa"/>
            <w:gridSpan w:val="4"/>
            <w:tcBorders>
              <w:bottom w:val="dotted" w:sz="4" w:space="0" w:color="auto"/>
              <w:right w:val="single" w:sz="12" w:space="0" w:color="auto"/>
            </w:tcBorders>
            <w:vAlign w:val="center"/>
          </w:tcPr>
          <w:p w:rsidR="002F0B6E" w:rsidRPr="00FA3BF3" w:rsidRDefault="002F0B6E" w:rsidP="002F0B6E">
            <w:pPr>
              <w:ind w:firstLineChars="639" w:firstLine="1342"/>
              <w:rPr>
                <w:rFonts w:ascii="ＭＳ Ｐ明朝" w:eastAsia="ＭＳ Ｐ明朝" w:hAnsi="ＭＳ Ｐ明朝"/>
                <w:szCs w:val="21"/>
              </w:rPr>
            </w:pPr>
            <w:r w:rsidRPr="00FA3BF3">
              <w:rPr>
                <w:rFonts w:ascii="ＭＳ Ｐ明朝" w:eastAsia="ＭＳ Ｐ明朝" w:hAnsi="ＭＳ Ｐ明朝" w:hint="eastAsia"/>
                <w:szCs w:val="21"/>
              </w:rPr>
              <w:t>年　　　　　　　月　　　　　　　日　　　新築</w:t>
            </w:r>
          </w:p>
        </w:tc>
      </w:tr>
      <w:tr w:rsidR="002F0B6E" w:rsidRPr="004173B2" w:rsidTr="001D306A">
        <w:trPr>
          <w:trHeight w:val="227"/>
        </w:trPr>
        <w:tc>
          <w:tcPr>
            <w:tcW w:w="2679" w:type="dxa"/>
            <w:gridSpan w:val="2"/>
            <w:vMerge/>
            <w:tcBorders>
              <w:left w:val="single" w:sz="12" w:space="0" w:color="auto"/>
            </w:tcBorders>
            <w:vAlign w:val="center"/>
          </w:tcPr>
          <w:p w:rsidR="002F0B6E" w:rsidRPr="00FA3BF3" w:rsidRDefault="002F0B6E" w:rsidP="002F0B6E">
            <w:pPr>
              <w:jc w:val="center"/>
              <w:rPr>
                <w:rFonts w:ascii="ＭＳ Ｐ明朝" w:eastAsia="ＭＳ Ｐ明朝" w:hAnsi="ＭＳ Ｐ明朝"/>
                <w:szCs w:val="21"/>
              </w:rPr>
            </w:pPr>
          </w:p>
        </w:tc>
        <w:tc>
          <w:tcPr>
            <w:tcW w:w="6388" w:type="dxa"/>
            <w:gridSpan w:val="4"/>
            <w:tcBorders>
              <w:top w:val="dotted" w:sz="4" w:space="0" w:color="auto"/>
              <w:right w:val="single" w:sz="12" w:space="0" w:color="auto"/>
            </w:tcBorders>
            <w:vAlign w:val="center"/>
          </w:tcPr>
          <w:p w:rsidR="002F0B6E" w:rsidRPr="00FA3BF3" w:rsidRDefault="002F0B6E" w:rsidP="002F0B6E">
            <w:pPr>
              <w:ind w:firstLineChars="639" w:firstLine="1342"/>
              <w:rPr>
                <w:rFonts w:ascii="ＭＳ Ｐ明朝" w:eastAsia="ＭＳ Ｐ明朝" w:hAnsi="ＭＳ Ｐ明朝"/>
                <w:szCs w:val="21"/>
              </w:rPr>
            </w:pPr>
            <w:r w:rsidRPr="00FA3BF3">
              <w:rPr>
                <w:rFonts w:ascii="ＭＳ Ｐ明朝" w:eastAsia="ＭＳ Ｐ明朝" w:hAnsi="ＭＳ Ｐ明朝" w:hint="eastAsia"/>
                <w:szCs w:val="21"/>
              </w:rPr>
              <w:t>年　　　　　　　月　　　　　　　日　　　増築</w:t>
            </w:r>
          </w:p>
        </w:tc>
      </w:tr>
      <w:tr w:rsidR="002F0B6E" w:rsidRPr="004173B2" w:rsidTr="001D306A">
        <w:trPr>
          <w:trHeight w:val="290"/>
        </w:trPr>
        <w:tc>
          <w:tcPr>
            <w:tcW w:w="2679" w:type="dxa"/>
            <w:gridSpan w:val="2"/>
            <w:vMerge w:val="restart"/>
            <w:tcBorders>
              <w:left w:val="single" w:sz="12" w:space="0" w:color="auto"/>
              <w:right w:val="single" w:sz="4" w:space="0" w:color="auto"/>
            </w:tcBorders>
            <w:vAlign w:val="center"/>
          </w:tcPr>
          <w:p w:rsidR="002F0B6E" w:rsidRPr="00FA3BF3" w:rsidRDefault="002F0B6E" w:rsidP="002F0B6E">
            <w:pPr>
              <w:jc w:val="center"/>
              <w:rPr>
                <w:rFonts w:ascii="ＭＳ Ｐ明朝" w:eastAsia="ＭＳ Ｐ明朝" w:hAnsi="ＭＳ Ｐ明朝"/>
                <w:szCs w:val="21"/>
              </w:rPr>
            </w:pPr>
            <w:r>
              <w:rPr>
                <w:rFonts w:ascii="ＭＳ Ｐ明朝" w:eastAsia="ＭＳ Ｐ明朝" w:hAnsi="ＭＳ Ｐ明朝" w:hint="eastAsia"/>
                <w:szCs w:val="21"/>
              </w:rPr>
              <w:t>家屋の</w:t>
            </w:r>
            <w:r w:rsidRPr="00FA3BF3">
              <w:rPr>
                <w:rFonts w:ascii="ＭＳ Ｐ明朝" w:eastAsia="ＭＳ Ｐ明朝" w:hAnsi="ＭＳ Ｐ明朝" w:hint="eastAsia"/>
                <w:szCs w:val="21"/>
              </w:rPr>
              <w:t>登記年月日</w:t>
            </w:r>
          </w:p>
        </w:tc>
        <w:tc>
          <w:tcPr>
            <w:tcW w:w="6388" w:type="dxa"/>
            <w:gridSpan w:val="4"/>
            <w:tcBorders>
              <w:bottom w:val="dotted" w:sz="4" w:space="0" w:color="auto"/>
              <w:right w:val="single" w:sz="12" w:space="0" w:color="auto"/>
            </w:tcBorders>
            <w:vAlign w:val="center"/>
          </w:tcPr>
          <w:p w:rsidR="002F0B6E" w:rsidRPr="00FA3BF3" w:rsidRDefault="002F0B6E" w:rsidP="002F0B6E">
            <w:pPr>
              <w:ind w:firstLineChars="639" w:firstLine="1342"/>
              <w:rPr>
                <w:rFonts w:ascii="ＭＳ Ｐ明朝" w:eastAsia="ＭＳ Ｐ明朝" w:hAnsi="ＭＳ Ｐ明朝"/>
                <w:szCs w:val="21"/>
              </w:rPr>
            </w:pPr>
            <w:r w:rsidRPr="00FA3BF3">
              <w:rPr>
                <w:rFonts w:ascii="ＭＳ Ｐ明朝" w:eastAsia="ＭＳ Ｐ明朝" w:hAnsi="ＭＳ Ｐ明朝" w:hint="eastAsia"/>
                <w:szCs w:val="21"/>
              </w:rPr>
              <w:t>年　　　　　　　月　　　　　　　日　　　表題登記</w:t>
            </w:r>
          </w:p>
        </w:tc>
      </w:tr>
      <w:tr w:rsidR="002F0B6E" w:rsidRPr="004173B2" w:rsidTr="001D306A">
        <w:trPr>
          <w:trHeight w:val="209"/>
        </w:trPr>
        <w:tc>
          <w:tcPr>
            <w:tcW w:w="2679" w:type="dxa"/>
            <w:gridSpan w:val="2"/>
            <w:vMerge/>
            <w:tcBorders>
              <w:left w:val="single" w:sz="12" w:space="0" w:color="auto"/>
              <w:right w:val="single" w:sz="4" w:space="0" w:color="auto"/>
            </w:tcBorders>
          </w:tcPr>
          <w:p w:rsidR="002F0B6E" w:rsidRPr="00FA3BF3" w:rsidRDefault="002F0B6E" w:rsidP="002F0B6E">
            <w:pPr>
              <w:rPr>
                <w:rFonts w:ascii="ＭＳ Ｐ明朝" w:eastAsia="ＭＳ Ｐ明朝" w:hAnsi="ＭＳ Ｐ明朝"/>
                <w:szCs w:val="21"/>
              </w:rPr>
            </w:pPr>
          </w:p>
        </w:tc>
        <w:tc>
          <w:tcPr>
            <w:tcW w:w="6388" w:type="dxa"/>
            <w:gridSpan w:val="4"/>
            <w:tcBorders>
              <w:top w:val="dotted" w:sz="4" w:space="0" w:color="auto"/>
              <w:right w:val="single" w:sz="12" w:space="0" w:color="auto"/>
            </w:tcBorders>
            <w:vAlign w:val="center"/>
          </w:tcPr>
          <w:p w:rsidR="002F0B6E" w:rsidRPr="00FA3BF3" w:rsidRDefault="002F0B6E" w:rsidP="002F0B6E">
            <w:pPr>
              <w:ind w:firstLineChars="639" w:firstLine="1342"/>
              <w:rPr>
                <w:rFonts w:ascii="ＭＳ Ｐ明朝" w:eastAsia="ＭＳ Ｐ明朝" w:hAnsi="ＭＳ Ｐ明朝"/>
                <w:szCs w:val="21"/>
              </w:rPr>
            </w:pPr>
            <w:r w:rsidRPr="00FA3BF3">
              <w:rPr>
                <w:rFonts w:ascii="ＭＳ Ｐ明朝" w:eastAsia="ＭＳ Ｐ明朝" w:hAnsi="ＭＳ Ｐ明朝" w:hint="eastAsia"/>
                <w:szCs w:val="21"/>
              </w:rPr>
              <w:t>年　　　　　　　月　　　　　　　日　　　変更登記</w:t>
            </w:r>
          </w:p>
        </w:tc>
      </w:tr>
      <w:tr w:rsidR="002F0B6E" w:rsidRPr="004173B2" w:rsidTr="001D306A">
        <w:trPr>
          <w:trHeight w:val="541"/>
        </w:trPr>
        <w:tc>
          <w:tcPr>
            <w:tcW w:w="2679" w:type="dxa"/>
            <w:gridSpan w:val="2"/>
            <w:tcBorders>
              <w:left w:val="single" w:sz="12" w:space="0" w:color="auto"/>
              <w:right w:val="single" w:sz="4" w:space="0" w:color="auto"/>
            </w:tcBorders>
          </w:tcPr>
          <w:p w:rsidR="002F0B6E" w:rsidRDefault="002F0B6E" w:rsidP="002F0B6E">
            <w:pPr>
              <w:jc w:val="center"/>
              <w:rPr>
                <w:rFonts w:ascii="ＭＳ Ｐ明朝" w:eastAsia="ＭＳ Ｐ明朝" w:hAnsi="ＭＳ Ｐ明朝"/>
                <w:szCs w:val="21"/>
              </w:rPr>
            </w:pPr>
            <w:r>
              <w:rPr>
                <w:rFonts w:ascii="ＭＳ Ｐ明朝" w:eastAsia="ＭＳ Ｐ明朝" w:hAnsi="ＭＳ Ｐ明朝" w:hint="eastAsia"/>
                <w:szCs w:val="21"/>
              </w:rPr>
              <w:t>長寿命化工事が</w:t>
            </w:r>
          </w:p>
          <w:p w:rsidR="002F0B6E" w:rsidRPr="00FA3BF3" w:rsidRDefault="002F0B6E" w:rsidP="002F0B6E">
            <w:pPr>
              <w:jc w:val="center"/>
              <w:rPr>
                <w:rFonts w:ascii="ＭＳ Ｐ明朝" w:eastAsia="ＭＳ Ｐ明朝" w:hAnsi="ＭＳ Ｐ明朝"/>
                <w:szCs w:val="21"/>
              </w:rPr>
            </w:pPr>
            <w:r w:rsidRPr="00FA3BF3">
              <w:rPr>
                <w:rFonts w:ascii="ＭＳ Ｐ明朝" w:eastAsia="ＭＳ Ｐ明朝" w:hAnsi="ＭＳ Ｐ明朝" w:hint="eastAsia"/>
                <w:szCs w:val="21"/>
              </w:rPr>
              <w:t>完了した年月日</w:t>
            </w:r>
          </w:p>
        </w:tc>
        <w:tc>
          <w:tcPr>
            <w:tcW w:w="6388" w:type="dxa"/>
            <w:gridSpan w:val="4"/>
            <w:tcBorders>
              <w:left w:val="single" w:sz="4" w:space="0" w:color="auto"/>
              <w:right w:val="single" w:sz="12" w:space="0" w:color="auto"/>
            </w:tcBorders>
            <w:vAlign w:val="center"/>
          </w:tcPr>
          <w:p w:rsidR="002F0B6E" w:rsidRPr="00FA3BF3" w:rsidRDefault="002F0B6E" w:rsidP="002F0B6E">
            <w:pPr>
              <w:ind w:firstLineChars="640" w:firstLine="1344"/>
              <w:rPr>
                <w:rFonts w:ascii="ＭＳ Ｐ明朝" w:eastAsia="ＭＳ Ｐ明朝" w:hAnsi="ＭＳ Ｐ明朝"/>
                <w:szCs w:val="21"/>
              </w:rPr>
            </w:pPr>
            <w:r w:rsidRPr="00FA3BF3">
              <w:rPr>
                <w:rFonts w:ascii="ＭＳ Ｐ明朝" w:eastAsia="ＭＳ Ｐ明朝" w:hAnsi="ＭＳ Ｐ明朝" w:hint="eastAsia"/>
                <w:szCs w:val="21"/>
              </w:rPr>
              <w:t xml:space="preserve">年　　　　　　　月　　</w:t>
            </w:r>
            <w:r>
              <w:rPr>
                <w:rFonts w:ascii="ＭＳ Ｐ明朝" w:eastAsia="ＭＳ Ｐ明朝" w:hAnsi="ＭＳ Ｐ明朝" w:hint="eastAsia"/>
                <w:szCs w:val="21"/>
              </w:rPr>
              <w:t xml:space="preserve">　　　</w:t>
            </w:r>
            <w:r w:rsidRPr="00FA3BF3">
              <w:rPr>
                <w:rFonts w:ascii="ＭＳ Ｐ明朝" w:eastAsia="ＭＳ Ｐ明朝" w:hAnsi="ＭＳ Ｐ明朝" w:hint="eastAsia"/>
                <w:szCs w:val="21"/>
              </w:rPr>
              <w:t xml:space="preserve">　　日　　</w:t>
            </w:r>
            <w:r>
              <w:rPr>
                <w:rFonts w:ascii="ＭＳ Ｐ明朝" w:eastAsia="ＭＳ Ｐ明朝" w:hAnsi="ＭＳ Ｐ明朝" w:hint="eastAsia"/>
                <w:szCs w:val="21"/>
              </w:rPr>
              <w:t xml:space="preserve">　</w:t>
            </w:r>
            <w:r w:rsidRPr="00FA3BF3">
              <w:rPr>
                <w:rFonts w:ascii="ＭＳ Ｐ明朝" w:eastAsia="ＭＳ Ｐ明朝" w:hAnsi="ＭＳ Ｐ明朝" w:hint="eastAsia"/>
                <w:szCs w:val="21"/>
              </w:rPr>
              <w:t>完了</w:t>
            </w:r>
          </w:p>
        </w:tc>
      </w:tr>
      <w:tr w:rsidR="002F0B6E" w:rsidRPr="004173B2" w:rsidTr="001D306A">
        <w:trPr>
          <w:trHeight w:val="523"/>
        </w:trPr>
        <w:tc>
          <w:tcPr>
            <w:tcW w:w="3628" w:type="dxa"/>
            <w:gridSpan w:val="3"/>
            <w:tcBorders>
              <w:left w:val="single" w:sz="12" w:space="0" w:color="auto"/>
              <w:right w:val="single" w:sz="4" w:space="0" w:color="auto"/>
            </w:tcBorders>
          </w:tcPr>
          <w:p w:rsidR="002F0B6E" w:rsidRPr="00FA3BF3" w:rsidRDefault="002F0B6E" w:rsidP="002F0B6E">
            <w:pPr>
              <w:jc w:val="center"/>
              <w:rPr>
                <w:rFonts w:ascii="ＭＳ Ｐ明朝" w:eastAsia="ＭＳ Ｐ明朝" w:hAnsi="ＭＳ Ｐ明朝"/>
                <w:szCs w:val="21"/>
              </w:rPr>
            </w:pPr>
            <w:r>
              <w:rPr>
                <w:rFonts w:ascii="ＭＳ Ｐ明朝" w:eastAsia="ＭＳ Ｐ明朝" w:hAnsi="ＭＳ Ｐ明朝" w:hint="eastAsia"/>
                <w:sz w:val="16"/>
                <w:szCs w:val="16"/>
              </w:rPr>
              <w:t>長寿命化工事</w:t>
            </w:r>
            <w:r w:rsidRPr="00371FFB">
              <w:rPr>
                <w:rFonts w:ascii="ＭＳ Ｐ明朝" w:eastAsia="ＭＳ Ｐ明朝" w:hAnsi="ＭＳ Ｐ明朝" w:hint="eastAsia"/>
                <w:sz w:val="16"/>
                <w:szCs w:val="16"/>
              </w:rPr>
              <w:t>が完了した日から３月を経過した後に申告書を提出する場合、提出できなかった理由</w:t>
            </w:r>
          </w:p>
        </w:tc>
        <w:tc>
          <w:tcPr>
            <w:tcW w:w="5439" w:type="dxa"/>
            <w:gridSpan w:val="3"/>
            <w:tcBorders>
              <w:left w:val="single" w:sz="4" w:space="0" w:color="auto"/>
              <w:right w:val="single" w:sz="12" w:space="0" w:color="auto"/>
            </w:tcBorders>
            <w:vAlign w:val="center"/>
          </w:tcPr>
          <w:p w:rsidR="002F0B6E" w:rsidRPr="00FA3BF3" w:rsidRDefault="002F0B6E" w:rsidP="002F0B6E">
            <w:pPr>
              <w:rPr>
                <w:rFonts w:ascii="ＭＳ Ｐ明朝" w:eastAsia="ＭＳ Ｐ明朝" w:hAnsi="ＭＳ Ｐ明朝"/>
                <w:szCs w:val="21"/>
              </w:rPr>
            </w:pPr>
          </w:p>
        </w:tc>
      </w:tr>
      <w:tr w:rsidR="002F0B6E" w:rsidRPr="004173B2" w:rsidTr="001D306A">
        <w:trPr>
          <w:trHeight w:val="633"/>
        </w:trPr>
        <w:tc>
          <w:tcPr>
            <w:tcW w:w="2556" w:type="dxa"/>
            <w:tcBorders>
              <w:left w:val="single" w:sz="12" w:space="0" w:color="auto"/>
              <w:bottom w:val="single" w:sz="12" w:space="0" w:color="auto"/>
              <w:right w:val="single" w:sz="4" w:space="0" w:color="auto"/>
            </w:tcBorders>
            <w:vAlign w:val="center"/>
          </w:tcPr>
          <w:p w:rsidR="002F0B6E" w:rsidRPr="00FA3BF3" w:rsidRDefault="002F0B6E" w:rsidP="00B67A64">
            <w:pPr>
              <w:jc w:val="center"/>
              <w:rPr>
                <w:rFonts w:ascii="ＭＳ Ｐ明朝" w:eastAsia="ＭＳ Ｐ明朝" w:hAnsi="ＭＳ Ｐ明朝"/>
                <w:szCs w:val="21"/>
              </w:rPr>
            </w:pPr>
            <w:r w:rsidRPr="00FA3BF3">
              <w:rPr>
                <w:rFonts w:ascii="ＭＳ Ｐ明朝" w:eastAsia="ＭＳ Ｐ明朝" w:hAnsi="ＭＳ Ｐ明朝" w:hint="eastAsia"/>
                <w:szCs w:val="21"/>
              </w:rPr>
              <w:t>備　　考</w:t>
            </w:r>
          </w:p>
        </w:tc>
        <w:tc>
          <w:tcPr>
            <w:tcW w:w="6511" w:type="dxa"/>
            <w:gridSpan w:val="5"/>
            <w:tcBorders>
              <w:left w:val="single" w:sz="4" w:space="0" w:color="auto"/>
              <w:bottom w:val="single" w:sz="12" w:space="0" w:color="auto"/>
              <w:right w:val="single" w:sz="12" w:space="0" w:color="auto"/>
            </w:tcBorders>
            <w:vAlign w:val="center"/>
          </w:tcPr>
          <w:p w:rsidR="002F0B6E" w:rsidRPr="00FA3BF3" w:rsidRDefault="002F0B6E" w:rsidP="002F0B6E">
            <w:pPr>
              <w:rPr>
                <w:rFonts w:ascii="ＭＳ Ｐ明朝" w:eastAsia="ＭＳ Ｐ明朝" w:hAnsi="ＭＳ Ｐ明朝"/>
                <w:szCs w:val="21"/>
              </w:rPr>
            </w:pPr>
          </w:p>
        </w:tc>
      </w:tr>
    </w:tbl>
    <w:p w:rsidR="003D16E0" w:rsidRPr="00296BAE" w:rsidRDefault="003D16E0">
      <w:pPr>
        <w:rPr>
          <w:rFonts w:ascii="ＭＳ Ｐ明朝" w:eastAsia="ＭＳ Ｐ明朝" w:hAnsi="ＭＳ Ｐ明朝"/>
          <w:szCs w:val="21"/>
        </w:rPr>
      </w:pPr>
      <w:r w:rsidRPr="00296BAE">
        <w:rPr>
          <w:rFonts w:ascii="ＭＳ Ｐ明朝" w:eastAsia="ＭＳ Ｐ明朝" w:hAnsi="ＭＳ Ｐ明朝" w:hint="eastAsia"/>
          <w:szCs w:val="21"/>
        </w:rPr>
        <w:t>【添付書類】</w:t>
      </w:r>
    </w:p>
    <w:p w:rsidR="00296BAE" w:rsidRPr="001D306A" w:rsidRDefault="001D306A" w:rsidP="001D306A">
      <w:pPr>
        <w:rPr>
          <w:sz w:val="20"/>
          <w:szCs w:val="20"/>
        </w:rPr>
      </w:pPr>
      <w:r w:rsidRPr="001D306A">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1D306A">
        <w:rPr>
          <w:sz w:val="20"/>
          <w:szCs w:val="20"/>
        </w:rPr>
        <w:t>マンションの総戸数を確認できる書類</w:t>
      </w:r>
      <w:r>
        <w:rPr>
          <w:rFonts w:hint="eastAsia"/>
          <w:sz w:val="20"/>
          <w:szCs w:val="20"/>
        </w:rPr>
        <w:t xml:space="preserve">　　　　　</w:t>
      </w:r>
      <w:r w:rsidRPr="001D306A">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1D306A">
        <w:rPr>
          <w:sz w:val="20"/>
          <w:szCs w:val="20"/>
        </w:rPr>
        <w:t>大規模の修繕等証明書またはその写し</w:t>
      </w:r>
    </w:p>
    <w:p w:rsidR="001D306A" w:rsidRPr="001D306A" w:rsidRDefault="001D306A" w:rsidP="001D306A">
      <w:pPr>
        <w:rPr>
          <w:sz w:val="20"/>
          <w:szCs w:val="20"/>
        </w:rPr>
      </w:pPr>
      <w:r w:rsidRPr="001D306A">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1D306A">
        <w:rPr>
          <w:sz w:val="20"/>
          <w:szCs w:val="20"/>
        </w:rPr>
        <w:t>過去工事証明書またはその写し</w:t>
      </w:r>
    </w:p>
    <w:p w:rsidR="001D306A" w:rsidRPr="001D306A" w:rsidRDefault="001D306A" w:rsidP="001D306A">
      <w:pPr>
        <w:rPr>
          <w:rFonts w:ascii="ＭＳ Ｐ明朝" w:eastAsia="ＭＳ Ｐ明朝" w:hAnsi="ＭＳ Ｐ明朝"/>
          <w:sz w:val="20"/>
          <w:szCs w:val="20"/>
        </w:rPr>
      </w:pPr>
      <w:r w:rsidRPr="001D306A">
        <w:rPr>
          <w:rFonts w:ascii="ＭＳ Ｐ明朝" w:eastAsia="ＭＳ Ｐ明朝" w:hAnsi="ＭＳ Ｐ明朝" w:hint="eastAsia"/>
          <w:sz w:val="20"/>
          <w:szCs w:val="20"/>
        </w:rPr>
        <w:t>≪管理</w:t>
      </w:r>
      <w:r w:rsidR="00B00F45">
        <w:rPr>
          <w:rFonts w:ascii="ＭＳ Ｐ明朝" w:eastAsia="ＭＳ Ｐ明朝" w:hAnsi="ＭＳ Ｐ明朝" w:hint="eastAsia"/>
          <w:sz w:val="20"/>
          <w:szCs w:val="20"/>
        </w:rPr>
        <w:t>計画</w:t>
      </w:r>
      <w:r w:rsidRPr="001D306A">
        <w:rPr>
          <w:rFonts w:ascii="ＭＳ Ｐ明朝" w:eastAsia="ＭＳ Ｐ明朝" w:hAnsi="ＭＳ Ｐ明朝" w:hint="eastAsia"/>
          <w:sz w:val="20"/>
          <w:szCs w:val="20"/>
        </w:rPr>
        <w:t>認定マンションの場合≫</w:t>
      </w:r>
    </w:p>
    <w:p w:rsidR="001D306A" w:rsidRDefault="001D306A" w:rsidP="001D306A">
      <w:pPr>
        <w:rPr>
          <w:sz w:val="20"/>
          <w:szCs w:val="20"/>
        </w:rPr>
      </w:pPr>
      <w:r w:rsidRPr="001D306A">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1D306A">
        <w:rPr>
          <w:sz w:val="20"/>
          <w:szCs w:val="20"/>
        </w:rPr>
        <w:t>管理計画の認定通知書（変更認定通知書）またはその写し</w:t>
      </w:r>
    </w:p>
    <w:p w:rsidR="001D306A" w:rsidRDefault="001D306A" w:rsidP="001D306A">
      <w:pPr>
        <w:rPr>
          <w:sz w:val="20"/>
          <w:szCs w:val="20"/>
        </w:rPr>
      </w:pPr>
      <w:r w:rsidRPr="001D306A">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1D306A">
        <w:rPr>
          <w:sz w:val="20"/>
          <w:szCs w:val="20"/>
        </w:rPr>
        <w:t>修繕積立金引上証明書またはその写し</w:t>
      </w:r>
    </w:p>
    <w:p w:rsidR="001D306A" w:rsidRDefault="001D306A" w:rsidP="001D306A">
      <w:pPr>
        <w:rPr>
          <w:rFonts w:ascii="ＭＳ 明朝" w:hAnsi="ＭＳ 明朝" w:cs="ＭＳ 明朝"/>
          <w:sz w:val="20"/>
          <w:szCs w:val="20"/>
        </w:rPr>
      </w:pPr>
      <w:r>
        <w:rPr>
          <w:rFonts w:ascii="ＭＳ 明朝" w:hAnsi="ＭＳ 明朝" w:cs="ＭＳ 明朝" w:hint="eastAsia"/>
          <w:sz w:val="20"/>
          <w:szCs w:val="20"/>
        </w:rPr>
        <w:t>≪助言または指導</w:t>
      </w:r>
      <w:r w:rsidR="00B00F45">
        <w:rPr>
          <w:rFonts w:ascii="ＭＳ 明朝" w:hAnsi="ＭＳ 明朝" w:cs="ＭＳ 明朝" w:hint="eastAsia"/>
          <w:sz w:val="20"/>
          <w:szCs w:val="20"/>
        </w:rPr>
        <w:t>を受けた</w:t>
      </w:r>
      <w:r>
        <w:rPr>
          <w:rFonts w:ascii="ＭＳ 明朝" w:hAnsi="ＭＳ 明朝" w:cs="ＭＳ 明朝" w:hint="eastAsia"/>
          <w:sz w:val="20"/>
          <w:szCs w:val="20"/>
        </w:rPr>
        <w:t>マンションの場合≫</w:t>
      </w:r>
    </w:p>
    <w:p w:rsidR="001D306A" w:rsidRPr="001D306A" w:rsidRDefault="001D306A" w:rsidP="001D306A">
      <w:pPr>
        <w:rPr>
          <w:rFonts w:ascii="ＭＳ 明朝" w:hAnsi="ＭＳ 明朝" w:cs="ＭＳ 明朝"/>
          <w:sz w:val="20"/>
          <w:szCs w:val="20"/>
        </w:rPr>
      </w:pPr>
      <w:r>
        <w:rPr>
          <mc:AlternateContent>
            <mc:Choice Requires="w16se">
              <w:rFonts w:ascii="ＭＳ 明朝" w:hAnsi="ＭＳ 明朝" w:cs="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ＭＳ 明朝" w:hAnsi="ＭＳ 明朝" w:cs="ＭＳ 明朝" w:hint="eastAsia"/>
          <w:sz w:val="20"/>
          <w:szCs w:val="20"/>
        </w:rPr>
        <w:t>助言・指導内容実施等証明書またはその写し</w:t>
      </w:r>
    </w:p>
    <w:sectPr w:rsidR="001D306A" w:rsidRPr="001D306A" w:rsidSect="001550AC">
      <w:pgSz w:w="11906" w:h="16838"/>
      <w:pgMar w:top="1134" w:right="1416"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291" w:rsidRDefault="00DE7291" w:rsidP="00DE7291">
      <w:r>
        <w:separator/>
      </w:r>
    </w:p>
  </w:endnote>
  <w:endnote w:type="continuationSeparator" w:id="0">
    <w:p w:rsidR="00DE7291" w:rsidRDefault="00DE7291" w:rsidP="00DE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291" w:rsidRDefault="00DE7291" w:rsidP="00DE7291">
      <w:r>
        <w:separator/>
      </w:r>
    </w:p>
  </w:footnote>
  <w:footnote w:type="continuationSeparator" w:id="0">
    <w:p w:rsidR="00DE7291" w:rsidRDefault="00DE7291" w:rsidP="00DE7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E5E88"/>
    <w:multiLevelType w:val="hybridMultilevel"/>
    <w:tmpl w:val="3BE643E8"/>
    <w:lvl w:ilvl="0" w:tplc="41D4BF1C">
      <w:start w:val="1"/>
      <w:numFmt w:val="bullet"/>
      <w:lvlText w:val="・"/>
      <w:lvlJc w:val="left"/>
      <w:pPr>
        <w:ind w:left="3990" w:hanging="360"/>
      </w:pPr>
      <w:rPr>
        <w:rFonts w:ascii="ＭＳ Ｐ明朝" w:eastAsia="ＭＳ Ｐ明朝" w:hAnsi="ＭＳ Ｐ明朝" w:cs="Times New Roman" w:hint="eastAsia"/>
      </w:rPr>
    </w:lvl>
    <w:lvl w:ilvl="1" w:tplc="0409000B" w:tentative="1">
      <w:start w:val="1"/>
      <w:numFmt w:val="bullet"/>
      <w:lvlText w:val=""/>
      <w:lvlJc w:val="left"/>
      <w:pPr>
        <w:ind w:left="4470" w:hanging="420"/>
      </w:pPr>
      <w:rPr>
        <w:rFonts w:ascii="Wingdings" w:hAnsi="Wingdings" w:hint="default"/>
      </w:rPr>
    </w:lvl>
    <w:lvl w:ilvl="2" w:tplc="0409000D" w:tentative="1">
      <w:start w:val="1"/>
      <w:numFmt w:val="bullet"/>
      <w:lvlText w:val=""/>
      <w:lvlJc w:val="left"/>
      <w:pPr>
        <w:ind w:left="4890" w:hanging="420"/>
      </w:pPr>
      <w:rPr>
        <w:rFonts w:ascii="Wingdings" w:hAnsi="Wingdings" w:hint="default"/>
      </w:rPr>
    </w:lvl>
    <w:lvl w:ilvl="3" w:tplc="04090001" w:tentative="1">
      <w:start w:val="1"/>
      <w:numFmt w:val="bullet"/>
      <w:lvlText w:val=""/>
      <w:lvlJc w:val="left"/>
      <w:pPr>
        <w:ind w:left="5310" w:hanging="420"/>
      </w:pPr>
      <w:rPr>
        <w:rFonts w:ascii="Wingdings" w:hAnsi="Wingdings" w:hint="default"/>
      </w:rPr>
    </w:lvl>
    <w:lvl w:ilvl="4" w:tplc="0409000B" w:tentative="1">
      <w:start w:val="1"/>
      <w:numFmt w:val="bullet"/>
      <w:lvlText w:val=""/>
      <w:lvlJc w:val="left"/>
      <w:pPr>
        <w:ind w:left="5730" w:hanging="420"/>
      </w:pPr>
      <w:rPr>
        <w:rFonts w:ascii="Wingdings" w:hAnsi="Wingdings" w:hint="default"/>
      </w:rPr>
    </w:lvl>
    <w:lvl w:ilvl="5" w:tplc="0409000D" w:tentative="1">
      <w:start w:val="1"/>
      <w:numFmt w:val="bullet"/>
      <w:lvlText w:val=""/>
      <w:lvlJc w:val="left"/>
      <w:pPr>
        <w:ind w:left="6150" w:hanging="420"/>
      </w:pPr>
      <w:rPr>
        <w:rFonts w:ascii="Wingdings" w:hAnsi="Wingdings" w:hint="default"/>
      </w:rPr>
    </w:lvl>
    <w:lvl w:ilvl="6" w:tplc="04090001" w:tentative="1">
      <w:start w:val="1"/>
      <w:numFmt w:val="bullet"/>
      <w:lvlText w:val=""/>
      <w:lvlJc w:val="left"/>
      <w:pPr>
        <w:ind w:left="6570" w:hanging="420"/>
      </w:pPr>
      <w:rPr>
        <w:rFonts w:ascii="Wingdings" w:hAnsi="Wingdings" w:hint="default"/>
      </w:rPr>
    </w:lvl>
    <w:lvl w:ilvl="7" w:tplc="0409000B" w:tentative="1">
      <w:start w:val="1"/>
      <w:numFmt w:val="bullet"/>
      <w:lvlText w:val=""/>
      <w:lvlJc w:val="left"/>
      <w:pPr>
        <w:ind w:left="6990" w:hanging="420"/>
      </w:pPr>
      <w:rPr>
        <w:rFonts w:ascii="Wingdings" w:hAnsi="Wingdings" w:hint="default"/>
      </w:rPr>
    </w:lvl>
    <w:lvl w:ilvl="8" w:tplc="0409000D" w:tentative="1">
      <w:start w:val="1"/>
      <w:numFmt w:val="bullet"/>
      <w:lvlText w:val=""/>
      <w:lvlJc w:val="left"/>
      <w:pPr>
        <w:ind w:left="7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22"/>
    <w:rsid w:val="000B231E"/>
    <w:rsid w:val="001550AC"/>
    <w:rsid w:val="001737C6"/>
    <w:rsid w:val="001D306A"/>
    <w:rsid w:val="001E1685"/>
    <w:rsid w:val="001E674D"/>
    <w:rsid w:val="00206294"/>
    <w:rsid w:val="00296BAE"/>
    <w:rsid w:val="002F0B6E"/>
    <w:rsid w:val="00353922"/>
    <w:rsid w:val="00371FFB"/>
    <w:rsid w:val="003C1E5E"/>
    <w:rsid w:val="003D16E0"/>
    <w:rsid w:val="004173B2"/>
    <w:rsid w:val="004F43CA"/>
    <w:rsid w:val="006137E6"/>
    <w:rsid w:val="007402ED"/>
    <w:rsid w:val="00761746"/>
    <w:rsid w:val="007E6CCE"/>
    <w:rsid w:val="008B1297"/>
    <w:rsid w:val="00961FD7"/>
    <w:rsid w:val="009B73E8"/>
    <w:rsid w:val="00B00F45"/>
    <w:rsid w:val="00B3341B"/>
    <w:rsid w:val="00B67A64"/>
    <w:rsid w:val="00BC68A9"/>
    <w:rsid w:val="00C7780E"/>
    <w:rsid w:val="00DE7291"/>
    <w:rsid w:val="00E34B0C"/>
    <w:rsid w:val="00F75302"/>
    <w:rsid w:val="00FA3BF3"/>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0367E14"/>
  <w15:chartTrackingRefBased/>
  <w15:docId w15:val="{50AA4E5E-24F4-4080-B4DD-79E0CD96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header"/>
    <w:basedOn w:val="a"/>
    <w:link w:val="a5"/>
    <w:rsid w:val="00DE7291"/>
    <w:pPr>
      <w:tabs>
        <w:tab w:val="center" w:pos="4252"/>
        <w:tab w:val="right" w:pos="8504"/>
      </w:tabs>
      <w:snapToGrid w:val="0"/>
    </w:pPr>
  </w:style>
  <w:style w:type="character" w:customStyle="1" w:styleId="a5">
    <w:name w:val="ヘッダー (文字)"/>
    <w:basedOn w:val="a0"/>
    <w:link w:val="a4"/>
    <w:rsid w:val="00DE7291"/>
    <w:rPr>
      <w:kern w:val="2"/>
      <w:sz w:val="21"/>
      <w:szCs w:val="24"/>
    </w:rPr>
  </w:style>
  <w:style w:type="paragraph" w:styleId="a6">
    <w:name w:val="footer"/>
    <w:basedOn w:val="a"/>
    <w:link w:val="a7"/>
    <w:rsid w:val="00DE7291"/>
    <w:pPr>
      <w:tabs>
        <w:tab w:val="center" w:pos="4252"/>
        <w:tab w:val="right" w:pos="8504"/>
      </w:tabs>
      <w:snapToGrid w:val="0"/>
    </w:pPr>
  </w:style>
  <w:style w:type="character" w:customStyle="1" w:styleId="a7">
    <w:name w:val="フッター (文字)"/>
    <w:basedOn w:val="a0"/>
    <w:link w:val="a6"/>
    <w:rsid w:val="00DE7291"/>
    <w:rPr>
      <w:kern w:val="2"/>
      <w:sz w:val="21"/>
      <w:szCs w:val="24"/>
    </w:rPr>
  </w:style>
  <w:style w:type="paragraph" w:styleId="a8">
    <w:name w:val="Balloon Text"/>
    <w:basedOn w:val="a"/>
    <w:link w:val="a9"/>
    <w:rsid w:val="000B231E"/>
    <w:rPr>
      <w:rFonts w:asciiTheme="majorHAnsi" w:eastAsiaTheme="majorEastAsia" w:hAnsiTheme="majorHAnsi" w:cstheme="majorBidi"/>
      <w:sz w:val="18"/>
      <w:szCs w:val="18"/>
    </w:rPr>
  </w:style>
  <w:style w:type="character" w:customStyle="1" w:styleId="a9">
    <w:name w:val="吹き出し (文字)"/>
    <w:basedOn w:val="a0"/>
    <w:link w:val="a8"/>
    <w:rsid w:val="000B231E"/>
    <w:rPr>
      <w:rFonts w:asciiTheme="majorHAnsi" w:eastAsiaTheme="majorEastAsia" w:hAnsiTheme="majorHAnsi" w:cstheme="majorBidi"/>
      <w:kern w:val="2"/>
      <w:sz w:val="18"/>
      <w:szCs w:val="18"/>
    </w:rPr>
  </w:style>
  <w:style w:type="paragraph" w:styleId="aa">
    <w:name w:val="List Paragraph"/>
    <w:basedOn w:val="a"/>
    <w:uiPriority w:val="34"/>
    <w:qFormat/>
    <w:rsid w:val="002F0B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33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42544-6C80-4D1F-B415-4B67F4EB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489</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新築された認定長期優住宅に対して課する固定資産税の減額に関する申告書</vt:lpstr>
      <vt:lpstr>新築された認定長期優住宅に対して課する固定資産税の減額に関する申告書</vt:lpstr>
    </vt:vector>
  </TitlesOfParts>
  <Company>小田原市</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新築された認定長期優住宅に対して課する固定資産税の減額に関する申告書</dc:title>
  <dc:subject/>
  <dc:creator>情報システム課</dc:creator>
  <cp:keywords/>
  <dc:description/>
  <cp:lastModifiedBy>棟近　万里奈</cp:lastModifiedBy>
  <cp:revision>11</cp:revision>
  <cp:lastPrinted>2019-04-26T03:07:00Z</cp:lastPrinted>
  <dcterms:created xsi:type="dcterms:W3CDTF">2021-03-30T00:10:00Z</dcterms:created>
  <dcterms:modified xsi:type="dcterms:W3CDTF">2023-09-26T23:38:00Z</dcterms:modified>
</cp:coreProperties>
</file>