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964D" w14:textId="77777777" w:rsidR="009467BF" w:rsidRPr="009467BF" w:rsidRDefault="009467BF" w:rsidP="009467BF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67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市民会館跡地等活用に伴う</w:t>
      </w:r>
    </w:p>
    <w:p w14:paraId="6E97A94D" w14:textId="1C1BF6AA" w:rsidR="009467BF" w:rsidRDefault="009467BF" w:rsidP="009467BF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467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エリア価値向上のための</w:t>
      </w:r>
      <w:r w:rsidR="008529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サウンディング</w:t>
      </w:r>
      <w:r w:rsidRPr="009467B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調査</w:t>
      </w:r>
    </w:p>
    <w:p w14:paraId="0F90DB28" w14:textId="381FCCBC" w:rsidR="00E53472" w:rsidRDefault="000D5140" w:rsidP="00B44486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個別対話　</w:t>
      </w:r>
      <w:r w:rsidR="00202BE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</w:t>
      </w:r>
      <w:r w:rsidR="00EC7915" w:rsidRPr="00EC79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シート</w:t>
      </w:r>
    </w:p>
    <w:p w14:paraId="3D5FE6ED" w14:textId="77777777" w:rsidR="009C5B8E" w:rsidRPr="00034055" w:rsidRDefault="009C5B8E" w:rsidP="009C5B8E">
      <w:pPr>
        <w:jc w:val="right"/>
        <w:rPr>
          <w:rFonts w:hAnsi="ＭＳ 明朝"/>
          <w:szCs w:val="24"/>
        </w:rPr>
      </w:pPr>
      <w:r w:rsidRPr="00034055">
        <w:rPr>
          <w:rFonts w:hAnsi="ＭＳ 明朝" w:hint="eastAsia"/>
          <w:szCs w:val="24"/>
        </w:rPr>
        <w:t>令和　　年　　月　　日</w:t>
      </w:r>
    </w:p>
    <w:p w14:paraId="232AD9A8" w14:textId="77777777" w:rsidR="009C5B8E" w:rsidRPr="00034055" w:rsidRDefault="009C5B8E" w:rsidP="009C5B8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小田原</w:t>
      </w:r>
      <w:r w:rsidRPr="00034055">
        <w:rPr>
          <w:rFonts w:hAnsi="ＭＳ 明朝" w:hint="eastAsia"/>
          <w:szCs w:val="24"/>
        </w:rPr>
        <w:t>市</w:t>
      </w:r>
      <w:r>
        <w:rPr>
          <w:rFonts w:hAnsi="ＭＳ 明朝" w:hint="eastAsia"/>
          <w:szCs w:val="24"/>
        </w:rPr>
        <w:t>企画部未来創造・若者課</w:t>
      </w:r>
      <w:r w:rsidRPr="00034055">
        <w:rPr>
          <w:rFonts w:hAnsi="ＭＳ 明朝" w:hint="eastAsia"/>
          <w:szCs w:val="24"/>
        </w:rPr>
        <w:t>長　殿</w:t>
      </w:r>
    </w:p>
    <w:p w14:paraId="22FF7608" w14:textId="2550BE43" w:rsidR="009C5B8E" w:rsidRPr="009C5B8E" w:rsidRDefault="009C5B8E" w:rsidP="009C5B8E">
      <w:pPr>
        <w:spacing w:beforeLines="50" w:before="18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34055">
        <w:rPr>
          <w:rFonts w:hAnsi="ＭＳ 明朝" w:hint="eastAsia"/>
          <w:szCs w:val="24"/>
        </w:rPr>
        <w:t>「</w:t>
      </w:r>
      <w:r w:rsidRPr="00C0549B">
        <w:rPr>
          <w:rFonts w:hAnsi="ＭＳ 明朝" w:hint="eastAsia"/>
          <w:szCs w:val="24"/>
        </w:rPr>
        <w:t>市民会館跡地等活用に伴うエリア価値向上のための</w:t>
      </w:r>
      <w:r w:rsidR="00852979">
        <w:rPr>
          <w:rFonts w:hAnsi="ＭＳ 明朝" w:hint="eastAsia"/>
          <w:szCs w:val="24"/>
        </w:rPr>
        <w:t>サウンディング</w:t>
      </w:r>
      <w:r w:rsidRPr="00C0549B">
        <w:rPr>
          <w:rFonts w:hAnsi="ＭＳ 明朝" w:hint="eastAsia"/>
          <w:szCs w:val="24"/>
        </w:rPr>
        <w:t>調査</w:t>
      </w:r>
      <w:r w:rsidRPr="00034055">
        <w:rPr>
          <w:rFonts w:hAnsi="ＭＳ 明朝" w:hint="eastAsia"/>
          <w:szCs w:val="24"/>
        </w:rPr>
        <w:t>」の</w:t>
      </w:r>
      <w:r>
        <w:rPr>
          <w:rFonts w:hAnsi="ＭＳ 明朝" w:hint="eastAsia"/>
          <w:szCs w:val="24"/>
        </w:rPr>
        <w:t>個別対話</w:t>
      </w:r>
      <w:r w:rsidRPr="00034055">
        <w:rPr>
          <w:rFonts w:hAnsi="ＭＳ 明朝" w:hint="eastAsia"/>
          <w:szCs w:val="24"/>
        </w:rPr>
        <w:t>への参加を申し込みます。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380"/>
        <w:gridCol w:w="1933"/>
        <w:gridCol w:w="2313"/>
      </w:tblGrid>
      <w:tr w:rsidR="00E53472" w:rsidRPr="00E53472" w14:paraId="1E7CE65E" w14:textId="77777777" w:rsidTr="00202BE5">
        <w:tc>
          <w:tcPr>
            <w:tcW w:w="1555" w:type="dxa"/>
            <w:vMerge w:val="restart"/>
            <w:vAlign w:val="center"/>
          </w:tcPr>
          <w:p w14:paraId="1817ABC1" w14:textId="2A4EC7CD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企業概要</w:t>
            </w:r>
          </w:p>
        </w:tc>
        <w:tc>
          <w:tcPr>
            <w:tcW w:w="2693" w:type="dxa"/>
            <w:gridSpan w:val="2"/>
            <w:vAlign w:val="center"/>
          </w:tcPr>
          <w:p w14:paraId="038C4B28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  <w:p w14:paraId="1E3C9CB2" w14:textId="056B619C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（団体名）</w:t>
            </w:r>
          </w:p>
        </w:tc>
        <w:tc>
          <w:tcPr>
            <w:tcW w:w="4246" w:type="dxa"/>
            <w:gridSpan w:val="2"/>
            <w:vAlign w:val="center"/>
          </w:tcPr>
          <w:p w14:paraId="5F24B692" w14:textId="330A49BD" w:rsidR="00E53472" w:rsidRPr="00E53472" w:rsidRDefault="00E53472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496EBB58" w14:textId="77777777" w:rsidTr="00202BE5">
        <w:tc>
          <w:tcPr>
            <w:tcW w:w="1555" w:type="dxa"/>
            <w:vMerge/>
          </w:tcPr>
          <w:p w14:paraId="0374F5A1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C44E5B" w14:textId="7B5A9D7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4246" w:type="dxa"/>
            <w:gridSpan w:val="2"/>
          </w:tcPr>
          <w:p w14:paraId="1FA0F16E" w14:textId="67562E87" w:rsidR="00E53472" w:rsidRPr="00034055" w:rsidRDefault="00E53472" w:rsidP="00E534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40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  <w:p w14:paraId="38FFD3D7" w14:textId="3464F1E7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53472" w:rsidRPr="00E53472" w14:paraId="1728A47F" w14:textId="77777777" w:rsidTr="00202BE5">
        <w:tc>
          <w:tcPr>
            <w:tcW w:w="1555" w:type="dxa"/>
            <w:vMerge/>
          </w:tcPr>
          <w:p w14:paraId="389E6A22" w14:textId="77777777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1C3F33" w14:textId="0FFC2339" w:rsidR="00E53472" w:rsidRPr="00034055" w:rsidRDefault="00E53472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4246" w:type="dxa"/>
            <w:gridSpan w:val="2"/>
            <w:vAlign w:val="center"/>
          </w:tcPr>
          <w:p w14:paraId="3F8BCB67" w14:textId="2E08ED39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34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305A66DB" w14:textId="7C5AB983" w:rsidR="00E53472" w:rsidRPr="00E53472" w:rsidRDefault="00E53472" w:rsidP="00E5347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26AFB8C3" w14:textId="77777777" w:rsidTr="006A3F0A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9453141" w14:textId="5FE6B29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693" w:type="dxa"/>
            <w:gridSpan w:val="2"/>
            <w:vAlign w:val="center"/>
          </w:tcPr>
          <w:p w14:paraId="7E7F6293" w14:textId="1A0FD603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246" w:type="dxa"/>
            <w:gridSpan w:val="2"/>
            <w:vAlign w:val="center"/>
          </w:tcPr>
          <w:p w14:paraId="77F5AB0B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0D2FC8EB" w14:textId="77777777" w:rsidTr="006A3F0A">
        <w:trPr>
          <w:trHeight w:val="454"/>
        </w:trPr>
        <w:tc>
          <w:tcPr>
            <w:tcW w:w="1555" w:type="dxa"/>
            <w:vMerge/>
          </w:tcPr>
          <w:p w14:paraId="0653EFE3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D269607" w14:textId="6915855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役職・氏名</w:t>
            </w:r>
          </w:p>
        </w:tc>
        <w:tc>
          <w:tcPr>
            <w:tcW w:w="4246" w:type="dxa"/>
            <w:gridSpan w:val="2"/>
            <w:vAlign w:val="center"/>
          </w:tcPr>
          <w:p w14:paraId="2C567E15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1DA3614E" w14:textId="77777777" w:rsidTr="006A3F0A">
        <w:trPr>
          <w:trHeight w:val="454"/>
        </w:trPr>
        <w:tc>
          <w:tcPr>
            <w:tcW w:w="1555" w:type="dxa"/>
            <w:vMerge/>
          </w:tcPr>
          <w:p w14:paraId="6E5A6795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D44A422" w14:textId="20AC6D28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4246" w:type="dxa"/>
            <w:gridSpan w:val="2"/>
            <w:vAlign w:val="center"/>
          </w:tcPr>
          <w:p w14:paraId="6D59807E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4055" w:rsidRPr="00E53472" w14:paraId="7911D073" w14:textId="77777777" w:rsidTr="006A3F0A">
        <w:trPr>
          <w:trHeight w:val="454"/>
        </w:trPr>
        <w:tc>
          <w:tcPr>
            <w:tcW w:w="1555" w:type="dxa"/>
            <w:vMerge/>
          </w:tcPr>
          <w:p w14:paraId="465F6E7A" w14:textId="77777777" w:rsidR="00034055" w:rsidRPr="00034055" w:rsidRDefault="00034055" w:rsidP="00E534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1E1454" w14:textId="4722259E" w:rsidR="00034055" w:rsidRPr="00034055" w:rsidRDefault="00034055" w:rsidP="0003405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246" w:type="dxa"/>
            <w:gridSpan w:val="2"/>
            <w:vAlign w:val="center"/>
          </w:tcPr>
          <w:p w14:paraId="5AFEB926" w14:textId="77777777" w:rsidR="00034055" w:rsidRPr="00E53472" w:rsidRDefault="00034055" w:rsidP="000340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F2973" w:rsidRPr="00034055" w14:paraId="27669B08" w14:textId="77777777" w:rsidTr="00202BE5">
        <w:tc>
          <w:tcPr>
            <w:tcW w:w="1555" w:type="dxa"/>
            <w:vMerge w:val="restart"/>
            <w:vAlign w:val="center"/>
          </w:tcPr>
          <w:p w14:paraId="0880FDDF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参加予定者</w:t>
            </w:r>
          </w:p>
        </w:tc>
        <w:tc>
          <w:tcPr>
            <w:tcW w:w="2693" w:type="dxa"/>
            <w:gridSpan w:val="2"/>
          </w:tcPr>
          <w:p w14:paraId="57981AAB" w14:textId="472770A6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 w:hint="eastAsia"/>
                <w:szCs w:val="24"/>
              </w:rPr>
              <w:t>部署・役職</w:t>
            </w:r>
          </w:p>
        </w:tc>
        <w:tc>
          <w:tcPr>
            <w:tcW w:w="4246" w:type="dxa"/>
            <w:gridSpan w:val="2"/>
          </w:tcPr>
          <w:p w14:paraId="0143F6FB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34055">
              <w:rPr>
                <w:rFonts w:ascii="ＭＳ ゴシック" w:eastAsia="ＭＳ ゴシック" w:hAnsi="ＭＳ ゴシック"/>
                <w:szCs w:val="24"/>
              </w:rPr>
              <w:t>氏　名</w:t>
            </w:r>
          </w:p>
        </w:tc>
      </w:tr>
      <w:tr w:rsidR="00EF2973" w:rsidRPr="00034055" w14:paraId="73AAF92C" w14:textId="77777777" w:rsidTr="00202BE5">
        <w:trPr>
          <w:trHeight w:val="510"/>
        </w:trPr>
        <w:tc>
          <w:tcPr>
            <w:tcW w:w="1555" w:type="dxa"/>
            <w:vMerge/>
          </w:tcPr>
          <w:p w14:paraId="26563CF4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6D20B6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568CD3EC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F2973" w:rsidRPr="00034055" w14:paraId="51924718" w14:textId="77777777" w:rsidTr="00202BE5">
        <w:trPr>
          <w:trHeight w:val="510"/>
        </w:trPr>
        <w:tc>
          <w:tcPr>
            <w:tcW w:w="1555" w:type="dxa"/>
            <w:vMerge/>
          </w:tcPr>
          <w:p w14:paraId="0125F12B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7A1AC8E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00658454" w14:textId="77777777" w:rsidR="00EF2973" w:rsidRPr="00034055" w:rsidRDefault="00EF2973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BE5" w:rsidRPr="00034055" w14:paraId="1F936D88" w14:textId="77777777" w:rsidTr="00202BE5">
        <w:trPr>
          <w:trHeight w:val="510"/>
        </w:trPr>
        <w:tc>
          <w:tcPr>
            <w:tcW w:w="1555" w:type="dxa"/>
            <w:vMerge/>
          </w:tcPr>
          <w:p w14:paraId="457FA180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C638A95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21C8633A" w14:textId="77777777" w:rsidR="00202BE5" w:rsidRPr="00034055" w:rsidRDefault="00202BE5" w:rsidP="002C48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F2973" w:rsidRPr="00E53472" w14:paraId="41724A34" w14:textId="77777777" w:rsidTr="00202BE5">
        <w:trPr>
          <w:trHeight w:val="510"/>
        </w:trPr>
        <w:tc>
          <w:tcPr>
            <w:tcW w:w="1555" w:type="dxa"/>
            <w:vMerge/>
          </w:tcPr>
          <w:p w14:paraId="73BE4B3B" w14:textId="77777777" w:rsidR="00EF2973" w:rsidRDefault="00EF2973" w:rsidP="002C48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590F5E" w14:textId="77777777" w:rsidR="00EF2973" w:rsidRPr="00E53472" w:rsidRDefault="00EF2973" w:rsidP="002C48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01AF6996" w14:textId="77777777" w:rsidR="00EF2973" w:rsidRPr="00E53472" w:rsidRDefault="00EF2973" w:rsidP="002C488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44074" w:rsidRPr="00444074" w14:paraId="6ED635E3" w14:textId="77777777" w:rsidTr="00144B59">
        <w:tc>
          <w:tcPr>
            <w:tcW w:w="8494" w:type="dxa"/>
            <w:gridSpan w:val="5"/>
          </w:tcPr>
          <w:p w14:paraId="18BEE7FB" w14:textId="30A7DC83" w:rsidR="00EF2973" w:rsidRPr="00444074" w:rsidRDefault="00EF2973" w:rsidP="006A3F0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参加が困難な候補日時に×を付けてください。全日時参加可能な場合は✓を記入してください。候補日時の内、1時間程度で個別対話を予定しています。</w:t>
            </w:r>
          </w:p>
        </w:tc>
      </w:tr>
      <w:tr w:rsidR="003F2FF1" w:rsidRPr="00444074" w14:paraId="0C10965E" w14:textId="256FB24F" w:rsidTr="006A3F0A">
        <w:trPr>
          <w:trHeight w:val="60"/>
        </w:trPr>
        <w:tc>
          <w:tcPr>
            <w:tcW w:w="1555" w:type="dxa"/>
            <w:vAlign w:val="center"/>
          </w:tcPr>
          <w:p w14:paraId="3B43823C" w14:textId="6B343006" w:rsidR="003F2FF1" w:rsidRPr="00EF2973" w:rsidRDefault="003F2FF1" w:rsidP="0044407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候補日時</w:t>
            </w:r>
          </w:p>
        </w:tc>
        <w:tc>
          <w:tcPr>
            <w:tcW w:w="2313" w:type="dxa"/>
            <w:vAlign w:val="center"/>
          </w:tcPr>
          <w:p w14:paraId="138C7558" w14:textId="19D532A3" w:rsidR="003F2FF1" w:rsidRPr="00EF2973" w:rsidRDefault="003F2FF1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5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13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)</w:t>
            </w:r>
          </w:p>
        </w:tc>
        <w:tc>
          <w:tcPr>
            <w:tcW w:w="2313" w:type="dxa"/>
            <w:gridSpan w:val="2"/>
            <w:vAlign w:val="center"/>
          </w:tcPr>
          <w:p w14:paraId="0AF2D461" w14:textId="77777777" w:rsidR="003F2FF1" w:rsidRPr="00EF2973" w:rsidRDefault="003F2FF1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5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16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木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)</w:t>
            </w:r>
          </w:p>
        </w:tc>
        <w:tc>
          <w:tcPr>
            <w:tcW w:w="2313" w:type="dxa"/>
            <w:vAlign w:val="center"/>
          </w:tcPr>
          <w:p w14:paraId="491858D1" w14:textId="5215D0A1" w:rsidR="003F2FF1" w:rsidRPr="00EF2973" w:rsidRDefault="006A3F0A" w:rsidP="00EF2973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5</w:t>
            </w:r>
            <w:r w:rsidR="003F2FF1">
              <w:rPr>
                <w:rFonts w:ascii="ＭＳ ゴシック" w:eastAsia="ＭＳ ゴシック" w:hAnsi="ＭＳ ゴシック" w:hint="eastAsia"/>
                <w:sz w:val="21"/>
                <w:szCs w:val="20"/>
              </w:rPr>
              <w:t>月(  )日 ※希望日</w:t>
            </w:r>
          </w:p>
        </w:tc>
      </w:tr>
      <w:tr w:rsidR="003F2FF1" w:rsidRPr="00444074" w14:paraId="2A1195C6" w14:textId="7E011BE9" w:rsidTr="003F2FF1">
        <w:trPr>
          <w:trHeight w:val="454"/>
        </w:trPr>
        <w:tc>
          <w:tcPr>
            <w:tcW w:w="1555" w:type="dxa"/>
            <w:vAlign w:val="center"/>
          </w:tcPr>
          <w:p w14:paraId="6E6A74DE" w14:textId="1AE864BA" w:rsidR="003F2FF1" w:rsidRPr="00EF2973" w:rsidRDefault="003F2FF1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9:00～1</w:t>
            </w:r>
            <w:r w:rsidRPr="00EF2973">
              <w:rPr>
                <w:rFonts w:ascii="ＭＳ ゴシック" w:eastAsia="ＭＳ ゴシック" w:hAnsi="ＭＳ ゴシック"/>
                <w:sz w:val="21"/>
                <w:szCs w:val="20"/>
              </w:rPr>
              <w:t>2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:</w:t>
            </w:r>
            <w:r w:rsidRPr="00EF2973">
              <w:rPr>
                <w:rFonts w:ascii="ＭＳ ゴシック" w:eastAsia="ＭＳ ゴシック" w:hAnsi="ＭＳ ゴシック"/>
                <w:sz w:val="21"/>
                <w:szCs w:val="20"/>
              </w:rPr>
              <w:t>0</w:t>
            </w: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0</w:t>
            </w:r>
          </w:p>
        </w:tc>
        <w:tc>
          <w:tcPr>
            <w:tcW w:w="2313" w:type="dxa"/>
          </w:tcPr>
          <w:p w14:paraId="672B3BBF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  <w:gridSpan w:val="2"/>
          </w:tcPr>
          <w:p w14:paraId="54010F7B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</w:tcPr>
          <w:p w14:paraId="0B98BC2C" w14:textId="24CC7DC1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3F2FF1" w:rsidRPr="00444074" w14:paraId="2696691C" w14:textId="5AECDB76" w:rsidTr="003F2FF1">
        <w:trPr>
          <w:trHeight w:val="454"/>
        </w:trPr>
        <w:tc>
          <w:tcPr>
            <w:tcW w:w="1555" w:type="dxa"/>
            <w:vAlign w:val="center"/>
          </w:tcPr>
          <w:p w14:paraId="687A2F43" w14:textId="39119E4A" w:rsidR="003F2FF1" w:rsidRPr="00EF2973" w:rsidRDefault="003F2FF1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13:00～15:00</w:t>
            </w:r>
          </w:p>
        </w:tc>
        <w:tc>
          <w:tcPr>
            <w:tcW w:w="2313" w:type="dxa"/>
          </w:tcPr>
          <w:p w14:paraId="0EC317F0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  <w:gridSpan w:val="2"/>
          </w:tcPr>
          <w:p w14:paraId="7B9F2E9F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</w:tcPr>
          <w:p w14:paraId="4BAC3334" w14:textId="040CD6F5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3F2FF1" w:rsidRPr="00444074" w14:paraId="4A94565B" w14:textId="29B6BE3D" w:rsidTr="003F2FF1">
        <w:trPr>
          <w:trHeight w:val="454"/>
        </w:trPr>
        <w:tc>
          <w:tcPr>
            <w:tcW w:w="1555" w:type="dxa"/>
            <w:vAlign w:val="center"/>
          </w:tcPr>
          <w:p w14:paraId="21E1BA83" w14:textId="19398004" w:rsidR="003F2FF1" w:rsidRPr="00EF2973" w:rsidRDefault="003F2FF1" w:rsidP="007D60B4">
            <w:pPr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EF2973">
              <w:rPr>
                <w:rFonts w:ascii="ＭＳ ゴシック" w:eastAsia="ＭＳ ゴシック" w:hAnsi="ＭＳ ゴシック" w:hint="eastAsia"/>
                <w:sz w:val="21"/>
                <w:szCs w:val="20"/>
              </w:rPr>
              <w:t>15:00～17:00</w:t>
            </w:r>
          </w:p>
        </w:tc>
        <w:tc>
          <w:tcPr>
            <w:tcW w:w="2313" w:type="dxa"/>
          </w:tcPr>
          <w:p w14:paraId="1AF41554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  <w:gridSpan w:val="2"/>
          </w:tcPr>
          <w:p w14:paraId="711D171E" w14:textId="77777777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313" w:type="dxa"/>
          </w:tcPr>
          <w:p w14:paraId="62ACE1AE" w14:textId="4AB3DC73" w:rsidR="003F2FF1" w:rsidRPr="00EF2973" w:rsidRDefault="003F2FF1" w:rsidP="007D60B4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EF2973" w:rsidRPr="00444074" w14:paraId="124FCB33" w14:textId="77777777" w:rsidTr="00EF2973">
        <w:tc>
          <w:tcPr>
            <w:tcW w:w="8494" w:type="dxa"/>
            <w:gridSpan w:val="5"/>
            <w:vAlign w:val="center"/>
          </w:tcPr>
          <w:p w14:paraId="1BB1E2A0" w14:textId="6C2D2CA9" w:rsidR="00EF2973" w:rsidRPr="007D60B4" w:rsidRDefault="00EF2973" w:rsidP="00B4448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0"/>
              </w:rPr>
              <w:t>全日時参加可能　　□</w:t>
            </w:r>
          </w:p>
        </w:tc>
      </w:tr>
    </w:tbl>
    <w:p w14:paraId="3F97C2DE" w14:textId="47CD75AD" w:rsidR="007D60B4" w:rsidRDefault="00034055" w:rsidP="00B44486">
      <w:pPr>
        <w:snapToGrid w:val="0"/>
        <w:spacing w:beforeLines="10" w:before="36" w:afterLines="10" w:after="36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03405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7D60B4">
        <w:rPr>
          <w:rFonts w:ascii="ＭＳ ゴシック" w:eastAsia="ＭＳ ゴシック" w:hAnsi="ＭＳ ゴシック" w:hint="eastAsia"/>
          <w:sz w:val="20"/>
          <w:szCs w:val="20"/>
        </w:rPr>
        <w:t xml:space="preserve"> エントリーシート受領後に日時調整を行い、対話実施日時を電子メールにて連絡します。</w:t>
      </w:r>
    </w:p>
    <w:p w14:paraId="520366F0" w14:textId="1B8C6819" w:rsidR="007D60B4" w:rsidRDefault="007D60B4" w:rsidP="00B44486">
      <w:pPr>
        <w:snapToGrid w:val="0"/>
        <w:spacing w:beforeLines="10" w:before="36" w:afterLines="10" w:after="36" w:line="240" w:lineRule="exact"/>
        <w:ind w:firstLineChars="150" w:firstLine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ご希望に添えない場合もございますので、</w:t>
      </w:r>
      <w:r w:rsidR="000664B7">
        <w:rPr>
          <w:rFonts w:ascii="ＭＳ ゴシック" w:eastAsia="ＭＳ ゴシック" w:hAnsi="ＭＳ ゴシック" w:hint="eastAsia"/>
          <w:sz w:val="20"/>
          <w:szCs w:val="20"/>
        </w:rPr>
        <w:t>予め</w:t>
      </w:r>
      <w:r>
        <w:rPr>
          <w:rFonts w:ascii="ＭＳ ゴシック" w:eastAsia="ＭＳ ゴシック" w:hAnsi="ＭＳ ゴシック" w:hint="eastAsia"/>
          <w:sz w:val="20"/>
          <w:szCs w:val="20"/>
        </w:rPr>
        <w:t>ご了承ください。</w:t>
      </w:r>
    </w:p>
    <w:p w14:paraId="539898F4" w14:textId="37E92D12" w:rsidR="00B44486" w:rsidRDefault="00B44486" w:rsidP="00B44486">
      <w:pPr>
        <w:snapToGrid w:val="0"/>
        <w:spacing w:beforeLines="10" w:before="36" w:afterLines="10" w:after="36" w:line="24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※上記日程でご都合がつかない場合、他の希望日時等があればご教示ください。</w:t>
      </w:r>
      <w:r w:rsidR="006A3F0A" w:rsidRPr="006A3F0A">
        <w:rPr>
          <w:rFonts w:ascii="ＭＳ ゴシック" w:eastAsia="ＭＳ ゴシック" w:hAnsi="ＭＳ ゴシック" w:hint="eastAsia"/>
          <w:sz w:val="20"/>
          <w:szCs w:val="20"/>
        </w:rPr>
        <w:t>ご希望に添えない場合もございますので、予めご了承ください。</w:t>
      </w:r>
    </w:p>
    <w:p w14:paraId="36F14385" w14:textId="71EFD7FC" w:rsidR="00513296" w:rsidRPr="00513296" w:rsidRDefault="00513296" w:rsidP="00513296">
      <w:pPr>
        <w:snapToGrid w:val="0"/>
        <w:spacing w:beforeLines="10" w:before="36" w:afterLines="10" w:after="36" w:line="240" w:lineRule="exact"/>
        <w:ind w:left="30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 対話出席者は、</w:t>
      </w:r>
      <w:bookmarkStart w:id="0" w:name="_Hlk143770068"/>
      <w:r>
        <w:rPr>
          <w:rFonts w:ascii="ＭＳ ゴシック" w:eastAsia="ＭＳ ゴシック" w:hAnsi="ＭＳ ゴシック" w:hint="eastAsia"/>
          <w:sz w:val="20"/>
          <w:szCs w:val="20"/>
        </w:rPr>
        <w:t>1社につき４</w:t>
      </w:r>
      <w:r w:rsidRPr="00EF2973">
        <w:rPr>
          <w:rFonts w:ascii="ＭＳ ゴシック" w:eastAsia="ＭＳ ゴシック" w:hAnsi="ＭＳ ゴシック" w:hint="eastAsia"/>
          <w:sz w:val="20"/>
          <w:szCs w:val="20"/>
        </w:rPr>
        <w:t>名以内としてください。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EF2973">
        <w:rPr>
          <w:rFonts w:ascii="ＭＳ ゴシック" w:eastAsia="ＭＳ ゴシック" w:hAnsi="ＭＳ ゴシック" w:hint="eastAsia"/>
          <w:sz w:val="20"/>
          <w:szCs w:val="20"/>
        </w:rPr>
        <w:t>名を超え</w:t>
      </w:r>
      <w:r>
        <w:rPr>
          <w:rFonts w:ascii="ＭＳ ゴシック" w:eastAsia="ＭＳ ゴシック" w:hAnsi="ＭＳ ゴシック" w:hint="eastAsia"/>
          <w:sz w:val="20"/>
          <w:szCs w:val="20"/>
        </w:rPr>
        <w:t>る場合は、事前にご相談ください。</w:t>
      </w:r>
      <w:bookmarkEnd w:id="0"/>
    </w:p>
    <w:sectPr w:rsidR="00513296" w:rsidRPr="00513296" w:rsidSect="008F0FB8">
      <w:headerReference w:type="default" r:id="rId7"/>
      <w:footerReference w:type="default" r:id="rId8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6845" w14:textId="77777777" w:rsidR="008F0FB8" w:rsidRDefault="008F0FB8" w:rsidP="009467BF">
      <w:r>
        <w:separator/>
      </w:r>
    </w:p>
  </w:endnote>
  <w:endnote w:type="continuationSeparator" w:id="0">
    <w:p w14:paraId="161F9D4A" w14:textId="77777777" w:rsidR="008F0FB8" w:rsidRDefault="008F0FB8" w:rsidP="009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E9CA" w14:textId="222A97A6" w:rsidR="009C5B8E" w:rsidRDefault="009C5B8E" w:rsidP="009C5B8E">
    <w:pPr>
      <w:pStyle w:val="a7"/>
      <w:wordWrap w:val="0"/>
      <w:jc w:val="right"/>
    </w:pPr>
    <w:r>
      <w:rPr>
        <w:rFonts w:hint="eastAsia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6ABE" w14:textId="77777777" w:rsidR="008F0FB8" w:rsidRDefault="008F0FB8" w:rsidP="009467BF">
      <w:r>
        <w:separator/>
      </w:r>
    </w:p>
  </w:footnote>
  <w:footnote w:type="continuationSeparator" w:id="0">
    <w:p w14:paraId="68B63648" w14:textId="77777777" w:rsidR="008F0FB8" w:rsidRDefault="008F0FB8" w:rsidP="009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9E0B" w14:textId="788BA020" w:rsidR="009C5B8E" w:rsidRDefault="009C5B8E" w:rsidP="00F15816">
    <w:pPr>
      <w:jc w:val="right"/>
    </w:pPr>
    <w:r w:rsidRPr="00034055">
      <w:rPr>
        <w:rFonts w:ascii="ＭＳ ゴシック" w:eastAsia="ＭＳ ゴシック" w:hAnsi="ＭＳ ゴシック" w:hint="eastAsia"/>
        <w:sz w:val="20"/>
        <w:szCs w:val="20"/>
      </w:rPr>
      <w:t>（別紙</w:t>
    </w:r>
    <w:r w:rsidR="00852979">
      <w:rPr>
        <w:rFonts w:ascii="ＭＳ ゴシック" w:eastAsia="ＭＳ ゴシック" w:hAnsi="ＭＳ ゴシック" w:hint="eastAsia"/>
        <w:sz w:val="20"/>
        <w:szCs w:val="20"/>
      </w:rPr>
      <w:t>２</w:t>
    </w:r>
    <w:r w:rsidRPr="00034055">
      <w:rPr>
        <w:rFonts w:ascii="ＭＳ ゴシック" w:eastAsia="ＭＳ ゴシック" w:hAnsi="ＭＳ ゴシック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7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A"/>
    <w:rsid w:val="00034055"/>
    <w:rsid w:val="000664B7"/>
    <w:rsid w:val="000D5140"/>
    <w:rsid w:val="0012754E"/>
    <w:rsid w:val="001F150F"/>
    <w:rsid w:val="00202BE5"/>
    <w:rsid w:val="00214075"/>
    <w:rsid w:val="002400A9"/>
    <w:rsid w:val="00270436"/>
    <w:rsid w:val="002F6F6D"/>
    <w:rsid w:val="00310086"/>
    <w:rsid w:val="003C0DD6"/>
    <w:rsid w:val="003F2FF1"/>
    <w:rsid w:val="00444074"/>
    <w:rsid w:val="0048732B"/>
    <w:rsid w:val="00513296"/>
    <w:rsid w:val="005614AF"/>
    <w:rsid w:val="005675DD"/>
    <w:rsid w:val="006A3F0A"/>
    <w:rsid w:val="007A58E3"/>
    <w:rsid w:val="007B13FA"/>
    <w:rsid w:val="007D0D54"/>
    <w:rsid w:val="007D60B4"/>
    <w:rsid w:val="00852979"/>
    <w:rsid w:val="008F0FB8"/>
    <w:rsid w:val="009467BF"/>
    <w:rsid w:val="00961FAA"/>
    <w:rsid w:val="00981196"/>
    <w:rsid w:val="009C5B8E"/>
    <w:rsid w:val="00B44486"/>
    <w:rsid w:val="00DC117B"/>
    <w:rsid w:val="00E22EC4"/>
    <w:rsid w:val="00E53472"/>
    <w:rsid w:val="00EA6225"/>
    <w:rsid w:val="00EC7915"/>
    <w:rsid w:val="00EF2973"/>
    <w:rsid w:val="00F00776"/>
    <w:rsid w:val="00F15816"/>
    <w:rsid w:val="00F22C98"/>
    <w:rsid w:val="00F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F599"/>
  <w15:chartTrackingRefBased/>
  <w15:docId w15:val="{95A5768E-0274-41AE-B711-B2B9F96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73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47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472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5">
    <w:name w:val="header"/>
    <w:basedOn w:val="a"/>
    <w:link w:val="a6"/>
    <w:uiPriority w:val="99"/>
    <w:unhideWhenUsed/>
    <w:rsid w:val="0094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7B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46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7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正貴</dc:creator>
  <cp:keywords/>
  <dc:description/>
  <cp:lastModifiedBy>髙力 優香</cp:lastModifiedBy>
  <cp:revision>7</cp:revision>
  <cp:lastPrinted>2023-08-28T07:32:00Z</cp:lastPrinted>
  <dcterms:created xsi:type="dcterms:W3CDTF">2024-04-08T06:31:00Z</dcterms:created>
  <dcterms:modified xsi:type="dcterms:W3CDTF">2024-04-08T12:48:00Z</dcterms:modified>
</cp:coreProperties>
</file>