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25" w:rsidRDefault="00EE65FF">
      <w:pPr>
        <w:overflowPunct/>
        <w:rPr>
          <w:snapToGrid w:val="0"/>
        </w:rPr>
      </w:pPr>
      <w:r>
        <w:rPr>
          <w:rFonts w:ascii="Verdana" w:hAnsi="Verdana" w:hint="eastAsia"/>
          <w:b/>
          <w:bCs/>
          <w:color w:val="111111"/>
          <w:sz w:val="18"/>
          <w:szCs w:val="18"/>
        </w:rPr>
        <w:t>様式第４号の２の３</w:t>
      </w:r>
      <w:r>
        <w:rPr>
          <w:rFonts w:ascii="Verdana" w:hAnsi="Verdana" w:hint="eastAsia"/>
          <w:color w:val="111111"/>
          <w:sz w:val="18"/>
          <w:szCs w:val="18"/>
        </w:rPr>
        <w:t>（第</w:t>
      </w:r>
      <w:r>
        <w:rPr>
          <w:rFonts w:ascii="Verdana" w:hAnsi="Verdana"/>
          <w:color w:val="111111"/>
          <w:sz w:val="18"/>
          <w:szCs w:val="18"/>
        </w:rPr>
        <w:t>19</w:t>
      </w:r>
      <w:r>
        <w:rPr>
          <w:rFonts w:ascii="Verdana" w:hAnsi="Verdana" w:hint="eastAsia"/>
          <w:color w:val="111111"/>
          <w:sz w:val="18"/>
          <w:szCs w:val="18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93C25" w:rsidRPr="005F468C">
        <w:trPr>
          <w:cantSplit/>
          <w:trHeight w:hRule="exact" w:val="5300"/>
        </w:trPr>
        <w:tc>
          <w:tcPr>
            <w:tcW w:w="7980" w:type="dxa"/>
            <w:gridSpan w:val="2"/>
          </w:tcPr>
          <w:p w:rsidR="00B93C25" w:rsidRDefault="00733418">
            <w:pPr>
              <w:overflowPunct/>
              <w:spacing w:before="3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行政財産使用許可申請書</w:t>
            </w:r>
          </w:p>
          <w:p w:rsidR="00B93C25" w:rsidRDefault="00B93C25">
            <w:pPr>
              <w:overflowPunct/>
              <w:spacing w:before="3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93C25" w:rsidRDefault="00B93C25">
            <w:pPr>
              <w:overflowPunct/>
              <w:spacing w:before="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小田原市長　　　　　様</w:t>
            </w:r>
          </w:p>
          <w:p w:rsidR="005F468C" w:rsidRDefault="005F468C">
            <w:pPr>
              <w:overflowPunct/>
              <w:spacing w:before="360"/>
              <w:rPr>
                <w:snapToGrid w:val="0"/>
              </w:rPr>
            </w:pPr>
          </w:p>
          <w:p w:rsidR="00B93C25" w:rsidRDefault="005F468C" w:rsidP="005F468C">
            <w:pPr>
              <w:overflowPunct/>
              <w:spacing w:before="100" w:beforeAutospacing="1" w:line="240" w:lineRule="exact"/>
              <w:ind w:right="840" w:firstLineChars="1600" w:firstLine="3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　住　所</w:t>
            </w:r>
          </w:p>
          <w:p w:rsidR="005F468C" w:rsidRDefault="005F468C" w:rsidP="005F468C">
            <w:pPr>
              <w:overflowPunct/>
              <w:spacing w:before="100" w:beforeAutospacing="1" w:line="240" w:lineRule="exact"/>
              <w:ind w:right="840" w:firstLineChars="2000" w:firstLine="42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:rsidR="005F468C" w:rsidRPr="005F468C" w:rsidRDefault="00B93C25">
            <w:pPr>
              <w:overflowPunct/>
              <w:spacing w:before="9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次のとおり申請します。</w:t>
            </w:r>
          </w:p>
        </w:tc>
      </w:tr>
      <w:tr w:rsidR="00B93C25">
        <w:trPr>
          <w:trHeight w:hRule="exact" w:val="800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行政財産の名称</w:t>
            </w:r>
          </w:p>
        </w:tc>
        <w:tc>
          <w:tcPr>
            <w:tcW w:w="6300" w:type="dxa"/>
            <w:vAlign w:val="center"/>
          </w:tcPr>
          <w:p w:rsidR="00B93C25" w:rsidRDefault="00733418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本庁舎前庭</w:t>
            </w:r>
          </w:p>
        </w:tc>
      </w:tr>
      <w:tr w:rsidR="00B93C25">
        <w:trPr>
          <w:trHeight w:hRule="exact" w:val="800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</w:t>
            </w:r>
          </w:p>
        </w:tc>
        <w:tc>
          <w:tcPr>
            <w:tcW w:w="6300" w:type="dxa"/>
            <w:vAlign w:val="center"/>
          </w:tcPr>
          <w:p w:rsidR="00B93C25" w:rsidRDefault="00733418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小田原市荻窪</w:t>
            </w:r>
            <w:r>
              <w:rPr>
                <w:snapToGrid w:val="0"/>
              </w:rPr>
              <w:t>300</w:t>
            </w:r>
          </w:p>
        </w:tc>
      </w:tr>
      <w:tr w:rsidR="00B93C25" w:rsidRPr="0068430B" w:rsidTr="00D70FAC">
        <w:trPr>
          <w:trHeight w:hRule="exact" w:val="1509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構造・種類</w:t>
            </w:r>
          </w:p>
        </w:tc>
        <w:tc>
          <w:tcPr>
            <w:tcW w:w="6300" w:type="dxa"/>
            <w:vAlign w:val="center"/>
          </w:tcPr>
          <w:p w:rsidR="00B93C25" w:rsidRDefault="00733418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  <w:p w:rsidR="0068430B" w:rsidRDefault="008456A9">
            <w:pPr>
              <w:overflowPunct/>
              <w:rPr>
                <w:rFonts w:hAnsi="ＭＳ 明朝"/>
                <w:snapToGrid w:val="0"/>
              </w:rPr>
            </w:pPr>
            <w:sdt>
              <w:sdtPr>
                <w:rPr>
                  <w:rFonts w:hAnsi="ＭＳ 明朝" w:hint="eastAsia"/>
                  <w:snapToGrid w:val="0"/>
                </w:rPr>
                <w:id w:val="-350957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5B0F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350C77">
              <w:rPr>
                <w:rFonts w:hAnsi="ＭＳ 明朝" w:hint="eastAsia"/>
                <w:snapToGrid w:val="0"/>
              </w:rPr>
              <w:t>Ａ区画</w:t>
            </w:r>
            <w:r w:rsidR="00023E82">
              <w:rPr>
                <w:rFonts w:hAnsi="ＭＳ 明朝" w:hint="eastAsia"/>
                <w:snapToGrid w:val="0"/>
              </w:rPr>
              <w:t xml:space="preserve"> </w:t>
            </w:r>
            <w:r w:rsidR="00023E82">
              <w:rPr>
                <w:rFonts w:hAnsi="ＭＳ 明朝"/>
                <w:snapToGrid w:val="0"/>
              </w:rPr>
              <w:t xml:space="preserve">                  </w:t>
            </w:r>
            <w:sdt>
              <w:sdtPr>
                <w:rPr>
                  <w:rFonts w:hAnsi="ＭＳ 明朝" w:hint="eastAsia"/>
                  <w:snapToGrid w:val="0"/>
                </w:rPr>
                <w:id w:val="-476614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430B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350C77">
              <w:rPr>
                <w:rFonts w:hAnsi="ＭＳ 明朝" w:hint="eastAsia"/>
                <w:snapToGrid w:val="0"/>
              </w:rPr>
              <w:t>Ｂ区画</w:t>
            </w:r>
          </w:p>
          <w:p w:rsidR="001E0981" w:rsidRDefault="008456A9" w:rsidP="001E0981">
            <w:pPr>
              <w:overflowPunct/>
              <w:rPr>
                <w:rFonts w:hAnsi="ＭＳ 明朝"/>
                <w:snapToGrid w:val="0"/>
              </w:rPr>
            </w:pPr>
            <w:sdt>
              <w:sdtPr>
                <w:rPr>
                  <w:rFonts w:hAnsi="ＭＳ 明朝" w:hint="eastAsia"/>
                  <w:snapToGrid w:val="0"/>
                </w:rPr>
                <w:id w:val="811685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430B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350C77">
              <w:rPr>
                <w:rFonts w:hAnsi="ＭＳ 明朝" w:hint="eastAsia"/>
                <w:snapToGrid w:val="0"/>
              </w:rPr>
              <w:t>Ｃ区画</w:t>
            </w:r>
            <w:r w:rsidR="0068430B">
              <w:rPr>
                <w:rFonts w:hAnsi="ＭＳ 明朝" w:hint="eastAsia"/>
                <w:snapToGrid w:val="0"/>
              </w:rPr>
              <w:t xml:space="preserve"> </w:t>
            </w:r>
            <w:r w:rsidR="00023E82">
              <w:rPr>
                <w:rFonts w:hAnsi="ＭＳ 明朝"/>
                <w:snapToGrid w:val="0"/>
              </w:rPr>
              <w:t xml:space="preserve">               </w:t>
            </w:r>
            <w:r w:rsidR="001E0981">
              <w:rPr>
                <w:rFonts w:hAnsi="ＭＳ 明朝" w:hint="eastAsia"/>
                <w:snapToGrid w:val="0"/>
              </w:rPr>
              <w:t xml:space="preserve"> </w:t>
            </w:r>
            <w:r w:rsidR="00023E82">
              <w:rPr>
                <w:rFonts w:hAnsi="ＭＳ 明朝"/>
                <w:snapToGrid w:val="0"/>
              </w:rPr>
              <w:t xml:space="preserve"> </w:t>
            </w:r>
            <w:r w:rsidR="0068430B">
              <w:rPr>
                <w:rFonts w:hAnsi="ＭＳ 明朝"/>
                <w:snapToGrid w:val="0"/>
              </w:rPr>
              <w:t xml:space="preserve"> </w:t>
            </w:r>
            <w:sdt>
              <w:sdtPr>
                <w:rPr>
                  <w:rFonts w:hAnsi="ＭＳ 明朝" w:hint="eastAsia"/>
                  <w:snapToGrid w:val="0"/>
                </w:rPr>
                <w:id w:val="-1011062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0981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1E0981">
              <w:rPr>
                <w:rFonts w:hAnsi="ＭＳ 明朝" w:hint="eastAsia"/>
                <w:snapToGrid w:val="0"/>
              </w:rPr>
              <w:t>Ⅾ区画</w:t>
            </w:r>
          </w:p>
          <w:p w:rsidR="00350C77" w:rsidRDefault="008456A9">
            <w:pPr>
              <w:overflowPunct/>
              <w:rPr>
                <w:rFonts w:hAnsi="ＭＳ 明朝"/>
                <w:snapToGrid w:val="0"/>
              </w:rPr>
            </w:pPr>
            <w:sdt>
              <w:sdtPr>
                <w:rPr>
                  <w:rFonts w:hAnsi="ＭＳ 明朝" w:hint="eastAsia"/>
                  <w:snapToGrid w:val="0"/>
                </w:rPr>
                <w:id w:val="-72746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430B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350C77">
              <w:rPr>
                <w:rFonts w:hAnsi="ＭＳ 明朝" w:hint="eastAsia"/>
                <w:snapToGrid w:val="0"/>
              </w:rPr>
              <w:t>全ての区画</w:t>
            </w:r>
          </w:p>
          <w:p w:rsidR="00350C77" w:rsidRPr="00350C77" w:rsidRDefault="00350C77">
            <w:pPr>
              <w:overflowPunct/>
              <w:rPr>
                <w:rFonts w:hAnsi="ＭＳ 明朝"/>
                <w:snapToGrid w:val="0"/>
              </w:rPr>
            </w:pPr>
          </w:p>
        </w:tc>
      </w:tr>
      <w:tr w:rsidR="00B93C25">
        <w:trPr>
          <w:trHeight w:hRule="exact" w:val="800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6300" w:type="dxa"/>
            <w:vAlign w:val="center"/>
          </w:tcPr>
          <w:p w:rsidR="00B93C25" w:rsidRDefault="00CC59D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約</w:t>
            </w:r>
            <w:r w:rsidR="0068430B">
              <w:rPr>
                <w:rFonts w:hint="eastAsia"/>
                <w:snapToGrid w:val="0"/>
              </w:rPr>
              <w:t xml:space="preserve">　　　　</w:t>
            </w:r>
            <w:r w:rsidR="00733418">
              <w:rPr>
                <w:rFonts w:hint="eastAsia"/>
                <w:snapToGrid w:val="0"/>
              </w:rPr>
              <w:t>㎡</w:t>
            </w:r>
          </w:p>
        </w:tc>
      </w:tr>
      <w:tr w:rsidR="00B93C25">
        <w:trPr>
          <w:trHeight w:hRule="exact" w:val="800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300" w:type="dxa"/>
            <w:vAlign w:val="center"/>
          </w:tcPr>
          <w:p w:rsidR="00B93C25" w:rsidRDefault="00B93C25">
            <w:pPr>
              <w:overflowPunct/>
              <w:rPr>
                <w:snapToGrid w:val="0"/>
              </w:rPr>
            </w:pPr>
          </w:p>
        </w:tc>
      </w:tr>
      <w:tr w:rsidR="00B93C25">
        <w:trPr>
          <w:trHeight w:hRule="exact" w:val="800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300" w:type="dxa"/>
            <w:vAlign w:val="center"/>
          </w:tcPr>
          <w:p w:rsidR="00B93C25" w:rsidRDefault="0068430B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月　　　日～　　　月　　　日まで</w:t>
            </w:r>
          </w:p>
        </w:tc>
      </w:tr>
      <w:tr w:rsidR="00B93C25" w:rsidTr="00350C77">
        <w:trPr>
          <w:trHeight w:hRule="exact" w:val="722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68430B" w:rsidRDefault="0068430B">
            <w:pPr>
              <w:overflowPunct/>
              <w:rPr>
                <w:snapToGrid w:val="0"/>
              </w:rPr>
            </w:pPr>
          </w:p>
        </w:tc>
      </w:tr>
    </w:tbl>
    <w:p w:rsidR="00B93C25" w:rsidRDefault="00B93C25">
      <w:pPr>
        <w:overflowPunct/>
        <w:rPr>
          <w:snapToGrid w:val="0"/>
        </w:rPr>
      </w:pPr>
    </w:p>
    <w:sectPr w:rsidR="00B93C2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E0" w:rsidRDefault="001434E0">
      <w:r>
        <w:separator/>
      </w:r>
    </w:p>
  </w:endnote>
  <w:endnote w:type="continuationSeparator" w:id="0">
    <w:p w:rsidR="001434E0" w:rsidRDefault="0014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E0" w:rsidRDefault="001434E0">
      <w:r>
        <w:separator/>
      </w:r>
    </w:p>
  </w:footnote>
  <w:footnote w:type="continuationSeparator" w:id="0">
    <w:p w:rsidR="001434E0" w:rsidRDefault="0014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3C25"/>
    <w:rsid w:val="00023E82"/>
    <w:rsid w:val="00052A2D"/>
    <w:rsid w:val="000C0401"/>
    <w:rsid w:val="001434E0"/>
    <w:rsid w:val="001E0981"/>
    <w:rsid w:val="00350C77"/>
    <w:rsid w:val="003D2F41"/>
    <w:rsid w:val="0058511C"/>
    <w:rsid w:val="005C03E1"/>
    <w:rsid w:val="005F468C"/>
    <w:rsid w:val="0068430B"/>
    <w:rsid w:val="00733418"/>
    <w:rsid w:val="00760D5C"/>
    <w:rsid w:val="008456A9"/>
    <w:rsid w:val="008F02B7"/>
    <w:rsid w:val="0095786D"/>
    <w:rsid w:val="00961149"/>
    <w:rsid w:val="009A567A"/>
    <w:rsid w:val="009F5B0F"/>
    <w:rsid w:val="00A40CE1"/>
    <w:rsid w:val="00B63D62"/>
    <w:rsid w:val="00B93C25"/>
    <w:rsid w:val="00CA10D9"/>
    <w:rsid w:val="00CC0871"/>
    <w:rsid w:val="00CC59D9"/>
    <w:rsid w:val="00CD41AF"/>
    <w:rsid w:val="00D70FAC"/>
    <w:rsid w:val="00DB45BD"/>
    <w:rsid w:val="00E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81E7B"/>
  <w14:defaultImageDpi w14:val="96"/>
  <w15:docId w15:val="{029E6C9C-B05D-459D-8E7E-F59900E9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様式第４号の２の３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様式第４号の２の３</dc:title>
  <dc:subject> </dc:subject>
  <dc:creator>第一法規株式会社</dc:creator>
  <cp:keywords> </cp:keywords>
  <dc:description> </dc:description>
  <cp:lastModifiedBy>西川　達哉</cp:lastModifiedBy>
  <cp:revision>15</cp:revision>
  <cp:lastPrinted>2003-01-11T04:32:00Z</cp:lastPrinted>
  <dcterms:created xsi:type="dcterms:W3CDTF">2022-09-07T05:41:00Z</dcterms:created>
  <dcterms:modified xsi:type="dcterms:W3CDTF">2024-10-10T00:20:00Z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清水朋子</vt:lpwstr>
  </property>
  <property fmtid="{D5CDD505-2E9C-101B-9397-08002B2CF9AE}" pid="9" name="DotVer_rtf">
    <vt:lpwstr>α４.ｋ#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1024,768</vt:lpwstr>
  </property>
  <property fmtid="{D5CDD505-2E9C-101B-9397-08002B2CF9AE}" pid="13" name="SavedBy_fin">
    <vt:lpwstr>清水朋子</vt:lpwstr>
  </property>
  <property fmtid="{D5CDD505-2E9C-101B-9397-08002B2CF9AE}" pid="14" name="DotVer_fin">
    <vt:lpwstr>α４.ｋ#</vt:lpwstr>
  </property>
</Properties>
</file>