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22" w:rsidRDefault="00A35E22" w:rsidP="00276390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様式第２号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="ＭＳ 明朝" w:hAnsi="ＭＳ 明朝" w:hint="eastAsia"/>
        </w:rPr>
        <w:t>第</w:t>
      </w:r>
      <w:r w:rsidR="003827E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条関係）</w:t>
      </w:r>
    </w:p>
    <w:p w:rsidR="00A35E22" w:rsidRDefault="00A35E22" w:rsidP="00A35E22">
      <w:pPr>
        <w:ind w:left="232" w:hangingChars="100" w:hanging="232"/>
        <w:rPr>
          <w:rFonts w:ascii="ＭＳ 明朝" w:hAnsi="ＭＳ 明朝"/>
        </w:rPr>
      </w:pPr>
    </w:p>
    <w:p w:rsidR="002D1E53" w:rsidRPr="005F0394" w:rsidRDefault="002D1E53" w:rsidP="00A35E22">
      <w:pPr>
        <w:ind w:left="232" w:hangingChars="100" w:hanging="2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5F0394">
        <w:rPr>
          <w:rFonts w:ascii="ＭＳ 明朝" w:hAnsi="ＭＳ 明朝" w:hint="eastAsia"/>
        </w:rPr>
        <w:t xml:space="preserve">　番　　　　　号</w:t>
      </w:r>
    </w:p>
    <w:p w:rsidR="002D1E53" w:rsidRPr="005F0394" w:rsidRDefault="002D1E53" w:rsidP="00A35E22">
      <w:pPr>
        <w:ind w:left="232" w:hangingChars="100" w:hanging="232"/>
        <w:rPr>
          <w:rFonts w:ascii="ＭＳ 明朝" w:hAnsi="ＭＳ 明朝"/>
        </w:rPr>
      </w:pPr>
      <w:r w:rsidRPr="005F0394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2D1E53" w:rsidRPr="005F0394" w:rsidRDefault="002D1E53" w:rsidP="00A35E22">
      <w:pPr>
        <w:ind w:left="232" w:hangingChars="100" w:hanging="232"/>
        <w:rPr>
          <w:rFonts w:ascii="ＭＳ 明朝" w:hAnsi="ＭＳ 明朝"/>
        </w:rPr>
      </w:pPr>
    </w:p>
    <w:p w:rsidR="003827EE" w:rsidRDefault="003827EE" w:rsidP="002D1E53">
      <w:pPr>
        <w:jc w:val="center"/>
        <w:rPr>
          <w:rFonts w:ascii="ＭＳ 明朝" w:hAnsi="ＭＳ 明朝"/>
        </w:rPr>
      </w:pPr>
      <w:r w:rsidRPr="003827EE">
        <w:rPr>
          <w:rFonts w:ascii="ＭＳ 明朝" w:hAnsi="ＭＳ 明朝" w:hint="eastAsia"/>
        </w:rPr>
        <w:t>小田原市脱炭素先行地域向け再エネ電力供給事業者登録（不登録）決定通知書</w:t>
      </w:r>
    </w:p>
    <w:p w:rsidR="00A35E22" w:rsidRDefault="00A35E22" w:rsidP="00A35E22">
      <w:pPr>
        <w:ind w:left="232" w:hangingChars="100" w:hanging="232"/>
        <w:rPr>
          <w:rFonts w:ascii="ＭＳ 明朝" w:hAnsi="ＭＳ 明朝"/>
        </w:rPr>
      </w:pPr>
    </w:p>
    <w:p w:rsidR="00A35E22" w:rsidRDefault="00A35E22" w:rsidP="00611872">
      <w:pPr>
        <w:ind w:leftChars="100" w:left="2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2D1E5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様</w:t>
      </w:r>
    </w:p>
    <w:p w:rsidR="00A35E22" w:rsidRDefault="00A35E22" w:rsidP="00A35E22">
      <w:pPr>
        <w:ind w:left="232" w:hangingChars="100" w:hanging="232"/>
        <w:rPr>
          <w:rFonts w:ascii="ＭＳ 明朝" w:hAnsi="ＭＳ 明朝"/>
        </w:rPr>
      </w:pPr>
    </w:p>
    <w:p w:rsidR="00A35E22" w:rsidRDefault="00A35E22" w:rsidP="00A35E22">
      <w:pPr>
        <w:wordWrap w:val="0"/>
        <w:ind w:left="232" w:hangingChars="100" w:hanging="232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小田原市長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\o\ac(□,</w:instrText>
      </w:r>
      <w:r>
        <w:rPr>
          <w:rFonts w:ascii="ＭＳ 明朝" w:hAnsi="ＭＳ 明朝" w:hint="eastAsia"/>
          <w:position w:val="1"/>
          <w:sz w:val="15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 w:hint="eastAsia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:rsidR="00A35E22" w:rsidRDefault="00A35E22" w:rsidP="00A35E22">
      <w:pPr>
        <w:ind w:left="232" w:hangingChars="100" w:hanging="232"/>
        <w:rPr>
          <w:rFonts w:ascii="ＭＳ 明朝" w:hAnsi="ＭＳ 明朝"/>
        </w:rPr>
      </w:pPr>
    </w:p>
    <w:p w:rsidR="00A35E22" w:rsidRDefault="00A35E22" w:rsidP="00A35E22">
      <w:pPr>
        <w:ind w:left="232" w:hangingChars="100" w:hanging="232"/>
        <w:rPr>
          <w:rFonts w:ascii="ＭＳ 明朝" w:hAnsi="ＭＳ 明朝"/>
        </w:rPr>
      </w:pPr>
    </w:p>
    <w:p w:rsidR="00A35E22" w:rsidRDefault="00A35E22" w:rsidP="00611872">
      <w:pPr>
        <w:ind w:leftChars="100" w:left="2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1E5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5F0394">
        <w:rPr>
          <w:rFonts w:ascii="ＭＳ 明朝" w:hAnsi="ＭＳ 明朝" w:hint="eastAsia"/>
        </w:rPr>
        <w:t>年</w:t>
      </w:r>
      <w:r w:rsidRPr="002D1E53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月　　日付けで申請のありました</w:t>
      </w:r>
      <w:r w:rsidR="003827EE" w:rsidRPr="003827EE">
        <w:rPr>
          <w:rFonts w:ascii="ＭＳ 明朝" w:hAnsi="ＭＳ 明朝" w:hint="eastAsia"/>
        </w:rPr>
        <w:t>小田原市脱炭素先行地域向け再エネ電力供給事業者</w:t>
      </w:r>
      <w:r w:rsidR="00F849F1">
        <w:rPr>
          <w:rFonts w:ascii="ＭＳ 明朝" w:hAnsi="ＭＳ 明朝" w:hint="eastAsia"/>
        </w:rPr>
        <w:t>の</w:t>
      </w:r>
      <w:r w:rsidR="003827EE" w:rsidRPr="003827EE">
        <w:rPr>
          <w:rFonts w:ascii="ＭＳ 明朝" w:hAnsi="ＭＳ 明朝" w:hint="eastAsia"/>
        </w:rPr>
        <w:t>登録</w:t>
      </w:r>
      <w:r>
        <w:rPr>
          <w:rFonts w:ascii="ＭＳ 明朝" w:hAnsi="ＭＳ 明朝" w:hint="eastAsia"/>
        </w:rPr>
        <w:t>について、</w:t>
      </w:r>
      <w:r w:rsidR="003827EE" w:rsidRPr="003827EE">
        <w:rPr>
          <w:rFonts w:ascii="ＭＳ 明朝" w:hAnsi="ＭＳ 明朝" w:hint="eastAsia"/>
        </w:rPr>
        <w:t>小田原市脱炭素先行地域向け再エネ電力供給事業者登録</w:t>
      </w:r>
      <w:r>
        <w:rPr>
          <w:rFonts w:ascii="ＭＳ 明朝" w:hAnsi="ＭＳ 明朝" w:hint="eastAsia"/>
        </w:rPr>
        <w:t>要綱第</w:t>
      </w:r>
      <w:r w:rsidR="003827E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条の規定により</w:t>
      </w:r>
      <w:r w:rsidR="003827EE">
        <w:rPr>
          <w:rFonts w:ascii="ＭＳ 明朝" w:hAnsi="ＭＳ 明朝" w:hint="eastAsia"/>
        </w:rPr>
        <w:t>、</w:t>
      </w:r>
      <w:r w:rsidR="003827EE">
        <w:rPr>
          <w:rFonts w:hint="eastAsia"/>
          <w:kern w:val="0"/>
        </w:rPr>
        <w:t>申請内容を審査し、登録（不登録）</w:t>
      </w:r>
      <w:r>
        <w:rPr>
          <w:rFonts w:ascii="ＭＳ 明朝" w:hAnsi="ＭＳ 明朝" w:hint="eastAsia"/>
        </w:rPr>
        <w:t>した</w:t>
      </w:r>
      <w:r w:rsidR="003827EE">
        <w:rPr>
          <w:rFonts w:ascii="ＭＳ 明朝" w:hAnsi="ＭＳ 明朝" w:hint="eastAsia"/>
        </w:rPr>
        <w:t>ことを</w:t>
      </w:r>
      <w:r>
        <w:rPr>
          <w:rFonts w:ascii="ＭＳ 明朝" w:hAnsi="ＭＳ 明朝" w:hint="eastAsia"/>
        </w:rPr>
        <w:t>通知します。</w:t>
      </w:r>
    </w:p>
    <w:p w:rsidR="00A35E22" w:rsidRDefault="00A35E22" w:rsidP="00A35E22">
      <w:pPr>
        <w:rPr>
          <w:rFonts w:ascii="ＭＳ 明朝" w:hAnsi="ＭＳ 明朝"/>
        </w:rPr>
      </w:pPr>
    </w:p>
    <w:p w:rsidR="00A35E22" w:rsidRDefault="00634949" w:rsidP="00A35E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86C18">
        <w:rPr>
          <w:rFonts w:ascii="ＭＳ 明朝" w:hAnsi="ＭＳ 明朝" w:hint="eastAsia"/>
        </w:rPr>
        <w:t>（不登録の理由</w:t>
      </w:r>
      <w:bookmarkStart w:id="0" w:name="_GoBack"/>
      <w:bookmarkEnd w:id="0"/>
      <w:r w:rsidR="00586C18">
        <w:rPr>
          <w:rFonts w:ascii="ＭＳ 明朝" w:hAnsi="ＭＳ 明朝" w:hint="eastAsia"/>
        </w:rPr>
        <w:t>）</w:t>
      </w:r>
    </w:p>
    <w:p w:rsidR="00A35E22" w:rsidRDefault="00A35E22" w:rsidP="00A35E22">
      <w:pPr>
        <w:rPr>
          <w:rFonts w:ascii="ＭＳ 明朝" w:hAnsi="ＭＳ 明朝"/>
        </w:rPr>
      </w:pPr>
    </w:p>
    <w:p w:rsidR="003A0D52" w:rsidRPr="00A35E22" w:rsidRDefault="00247967" w:rsidP="0019307C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3A0D52" w:rsidRPr="00A35E22" w:rsidSect="00B57671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C62" w:rsidRDefault="00850C62" w:rsidP="00513F45">
      <w:r>
        <w:separator/>
      </w:r>
    </w:p>
  </w:endnote>
  <w:endnote w:type="continuationSeparator" w:id="0">
    <w:p w:rsidR="00850C62" w:rsidRDefault="00850C62" w:rsidP="005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C62" w:rsidRDefault="00850C62" w:rsidP="00513F45">
      <w:r>
        <w:separator/>
      </w:r>
    </w:p>
  </w:footnote>
  <w:footnote w:type="continuationSeparator" w:id="0">
    <w:p w:rsidR="00850C62" w:rsidRDefault="00850C62" w:rsidP="0051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12"/>
    <w:rsid w:val="00033A42"/>
    <w:rsid w:val="00084665"/>
    <w:rsid w:val="000C48D6"/>
    <w:rsid w:val="001010BB"/>
    <w:rsid w:val="00135EF9"/>
    <w:rsid w:val="001775AE"/>
    <w:rsid w:val="0019307C"/>
    <w:rsid w:val="001D15C4"/>
    <w:rsid w:val="00212B54"/>
    <w:rsid w:val="00247967"/>
    <w:rsid w:val="0025707E"/>
    <w:rsid w:val="00263E5D"/>
    <w:rsid w:val="00276390"/>
    <w:rsid w:val="00295283"/>
    <w:rsid w:val="0029743F"/>
    <w:rsid w:val="002D1E53"/>
    <w:rsid w:val="002D24FF"/>
    <w:rsid w:val="003827EE"/>
    <w:rsid w:val="00390728"/>
    <w:rsid w:val="003A0D52"/>
    <w:rsid w:val="003D55A2"/>
    <w:rsid w:val="003E095E"/>
    <w:rsid w:val="003E3BB9"/>
    <w:rsid w:val="00411ED7"/>
    <w:rsid w:val="0049034F"/>
    <w:rsid w:val="004E78CD"/>
    <w:rsid w:val="005079B6"/>
    <w:rsid w:val="00513F45"/>
    <w:rsid w:val="00524061"/>
    <w:rsid w:val="00542FC2"/>
    <w:rsid w:val="00586C18"/>
    <w:rsid w:val="005D088F"/>
    <w:rsid w:val="005F0394"/>
    <w:rsid w:val="00600FF7"/>
    <w:rsid w:val="006044C2"/>
    <w:rsid w:val="0060519C"/>
    <w:rsid w:val="00611872"/>
    <w:rsid w:val="00634949"/>
    <w:rsid w:val="00726382"/>
    <w:rsid w:val="007D6C44"/>
    <w:rsid w:val="00811749"/>
    <w:rsid w:val="00847821"/>
    <w:rsid w:val="00850C62"/>
    <w:rsid w:val="00875508"/>
    <w:rsid w:val="008A0362"/>
    <w:rsid w:val="008B4127"/>
    <w:rsid w:val="008C3B90"/>
    <w:rsid w:val="008E5BA9"/>
    <w:rsid w:val="00994012"/>
    <w:rsid w:val="009C3119"/>
    <w:rsid w:val="009D3E07"/>
    <w:rsid w:val="009F0F33"/>
    <w:rsid w:val="00A016B2"/>
    <w:rsid w:val="00A34C59"/>
    <w:rsid w:val="00A35E22"/>
    <w:rsid w:val="00AA644A"/>
    <w:rsid w:val="00B522B6"/>
    <w:rsid w:val="00B57671"/>
    <w:rsid w:val="00BA6B38"/>
    <w:rsid w:val="00BD30F9"/>
    <w:rsid w:val="00BE0254"/>
    <w:rsid w:val="00C545B0"/>
    <w:rsid w:val="00CB5B8E"/>
    <w:rsid w:val="00D05544"/>
    <w:rsid w:val="00D15214"/>
    <w:rsid w:val="00D32083"/>
    <w:rsid w:val="00D47566"/>
    <w:rsid w:val="00D75015"/>
    <w:rsid w:val="00DA2786"/>
    <w:rsid w:val="00E21E90"/>
    <w:rsid w:val="00E30E11"/>
    <w:rsid w:val="00E63FE2"/>
    <w:rsid w:val="00E85CA2"/>
    <w:rsid w:val="00EB5143"/>
    <w:rsid w:val="00EC6523"/>
    <w:rsid w:val="00ED66E0"/>
    <w:rsid w:val="00ED6A53"/>
    <w:rsid w:val="00F152D0"/>
    <w:rsid w:val="00F300B3"/>
    <w:rsid w:val="00F36437"/>
    <w:rsid w:val="00F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06140"/>
  <w15:docId w15:val="{EEABDA32-75A5-4691-8E2B-D18050D6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67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F45"/>
  </w:style>
  <w:style w:type="paragraph" w:styleId="a5">
    <w:name w:val="footer"/>
    <w:basedOn w:val="a"/>
    <w:link w:val="a6"/>
    <w:uiPriority w:val="99"/>
    <w:unhideWhenUsed/>
    <w:rsid w:val="0051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F45"/>
  </w:style>
  <w:style w:type="table" w:styleId="a7">
    <w:name w:val="Table Grid"/>
    <w:basedOn w:val="a1"/>
    <w:uiPriority w:val="39"/>
    <w:rsid w:val="00A35E22"/>
    <w:rPr>
      <w:rFonts w:ascii="HG丸ｺﾞｼｯｸM-PRO" w:eastAsia="HG丸ｺﾞｼｯｸM-PRO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63E7-E2E5-4BE1-9D0B-CB3FD7D4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下平　智大</dc:creator>
  <cp:lastModifiedBy>杉崎　祐基</cp:lastModifiedBy>
  <cp:revision>6</cp:revision>
  <cp:lastPrinted>2024-09-27T08:30:00Z</cp:lastPrinted>
  <dcterms:created xsi:type="dcterms:W3CDTF">2024-09-20T04:08:00Z</dcterms:created>
  <dcterms:modified xsi:type="dcterms:W3CDTF">2024-09-27T08:33:00Z</dcterms:modified>
</cp:coreProperties>
</file>